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3215C" w14:textId="761B8E81" w:rsidR="000338EF" w:rsidRPr="008D7385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62B63">
        <w:rPr>
          <w:rFonts w:asciiTheme="minorHAnsi" w:hAnsiTheme="minorHAnsi" w:cstheme="minorHAnsi"/>
          <w:sz w:val="22"/>
          <w:szCs w:val="22"/>
        </w:rPr>
        <w:t xml:space="preserve">numer sprawy: </w:t>
      </w:r>
      <w:bookmarkStart w:id="1" w:name="_Hlk61594394"/>
      <w:bookmarkStart w:id="2" w:name="_Hlk129328860"/>
      <w:r w:rsidRPr="00362B63">
        <w:rPr>
          <w:rFonts w:asciiTheme="minorHAnsi" w:hAnsiTheme="minorHAnsi" w:cstheme="minorHAnsi"/>
          <w:b/>
          <w:bCs/>
          <w:sz w:val="22"/>
          <w:szCs w:val="22"/>
        </w:rPr>
        <w:t>ZP</w:t>
      </w:r>
      <w:r w:rsidR="003803B0" w:rsidRPr="00362B63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262330" w:rsidRPr="00362B63">
        <w:rPr>
          <w:rFonts w:asciiTheme="minorHAnsi" w:hAnsiTheme="minorHAnsi" w:cstheme="minorHAnsi"/>
          <w:b/>
          <w:bCs/>
          <w:sz w:val="22"/>
          <w:szCs w:val="22"/>
        </w:rPr>
        <w:t>60.</w:t>
      </w:r>
      <w:r w:rsidR="008D3911" w:rsidRPr="00362B63">
        <w:rPr>
          <w:rFonts w:asciiTheme="minorHAnsi" w:hAnsiTheme="minorHAnsi" w:cstheme="minorHAnsi"/>
          <w:b/>
          <w:bCs/>
          <w:sz w:val="22"/>
          <w:szCs w:val="22"/>
        </w:rPr>
        <w:t>DIN</w:t>
      </w:r>
      <w:bookmarkEnd w:id="1"/>
      <w:r w:rsidR="00B06554" w:rsidRPr="00362B63">
        <w:rPr>
          <w:rFonts w:asciiTheme="minorHAnsi" w:hAnsiTheme="minorHAnsi" w:cstheme="minorHAnsi"/>
          <w:b/>
          <w:bCs/>
          <w:sz w:val="22"/>
          <w:szCs w:val="22"/>
        </w:rPr>
        <w:t>.1</w:t>
      </w:r>
      <w:r w:rsidR="00EA4AB5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262330" w:rsidRPr="00362B63">
        <w:rPr>
          <w:rFonts w:asciiTheme="minorHAnsi" w:hAnsiTheme="minorHAnsi" w:cstheme="minorHAnsi"/>
          <w:b/>
          <w:bCs/>
          <w:sz w:val="22"/>
          <w:szCs w:val="22"/>
        </w:rPr>
        <w:t>.2023</w:t>
      </w:r>
      <w:bookmarkEnd w:id="2"/>
    </w:p>
    <w:p w14:paraId="03337B66" w14:textId="77777777" w:rsidR="000338EF" w:rsidRPr="008D7385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738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</w:t>
      </w:r>
    </w:p>
    <w:p w14:paraId="005AFEC2" w14:textId="34D1F726" w:rsidR="00065DD2" w:rsidRPr="008D7385" w:rsidRDefault="000338EF" w:rsidP="006B006D">
      <w:pPr>
        <w:pStyle w:val="Nagwek3"/>
        <w:numPr>
          <w:ilvl w:val="2"/>
          <w:numId w:val="2"/>
        </w:numPr>
        <w:spacing w:after="120" w:line="264" w:lineRule="auto"/>
        <w:rPr>
          <w:rFonts w:asciiTheme="minorHAnsi" w:hAnsiTheme="minorHAnsi" w:cstheme="minorHAnsi"/>
          <w:sz w:val="22"/>
          <w:szCs w:val="22"/>
        </w:rPr>
      </w:pPr>
      <w:r w:rsidRPr="008D7385">
        <w:rPr>
          <w:rFonts w:asciiTheme="minorHAnsi" w:hAnsiTheme="minorHAnsi" w:cstheme="minorHAnsi"/>
          <w:sz w:val="22"/>
          <w:szCs w:val="22"/>
        </w:rPr>
        <w:t>S</w:t>
      </w:r>
      <w:r w:rsidR="001E335B" w:rsidRPr="008D7385">
        <w:rPr>
          <w:rFonts w:asciiTheme="minorHAnsi" w:hAnsiTheme="minorHAnsi" w:cstheme="minorHAnsi"/>
          <w:sz w:val="22"/>
          <w:szCs w:val="22"/>
        </w:rPr>
        <w:t>pecyfikacja</w:t>
      </w:r>
      <w:r w:rsidRPr="008D7385">
        <w:rPr>
          <w:rFonts w:asciiTheme="minorHAnsi" w:hAnsiTheme="minorHAnsi" w:cstheme="minorHAnsi"/>
          <w:sz w:val="22"/>
          <w:szCs w:val="22"/>
        </w:rPr>
        <w:t xml:space="preserve">  Istotnych Warunków Zamówienia</w:t>
      </w:r>
      <w:r w:rsidR="009D7DA7" w:rsidRPr="008D738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243DD56" w14:textId="28BEE409" w:rsidR="005B1065" w:rsidRPr="005B1065" w:rsidRDefault="005B1065" w:rsidP="005B1065">
      <w:pPr>
        <w:pStyle w:val="Akapitzlist"/>
        <w:numPr>
          <w:ilvl w:val="0"/>
          <w:numId w:val="2"/>
        </w:numPr>
        <w:spacing w:line="264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B1065">
        <w:rPr>
          <w:rFonts w:asciiTheme="minorHAnsi" w:hAnsiTheme="minorHAnsi" w:cstheme="minorHAnsi"/>
          <w:sz w:val="22"/>
          <w:szCs w:val="22"/>
        </w:rPr>
        <w:t xml:space="preserve">zwana dalej specyfikacją, dot. postępowania o udzielenie zamówienia sektorowego </w:t>
      </w:r>
      <w:r w:rsidRPr="005B1065">
        <w:rPr>
          <w:rFonts w:asciiTheme="minorHAnsi" w:hAnsiTheme="minorHAnsi" w:cstheme="minorHAnsi"/>
          <w:b/>
          <w:bCs/>
          <w:sz w:val="22"/>
          <w:szCs w:val="22"/>
        </w:rPr>
        <w:t>(robota budowlana)</w:t>
      </w:r>
      <w:r w:rsidRPr="005B1065">
        <w:rPr>
          <w:rFonts w:asciiTheme="minorHAnsi" w:hAnsiTheme="minorHAnsi" w:cstheme="minorHAnsi"/>
          <w:sz w:val="22"/>
          <w:szCs w:val="22"/>
        </w:rPr>
        <w:t xml:space="preserve">, </w:t>
      </w:r>
      <w:r w:rsidR="006E330C">
        <w:rPr>
          <w:rFonts w:asciiTheme="minorHAnsi" w:hAnsiTheme="minorHAnsi" w:cstheme="minorHAnsi"/>
          <w:sz w:val="22"/>
          <w:szCs w:val="22"/>
        </w:rPr>
        <w:t xml:space="preserve">przeprowadzanego </w:t>
      </w:r>
      <w:r w:rsidR="006E330C">
        <w:rPr>
          <w:rFonts w:asciiTheme="minorHAnsi" w:hAnsiTheme="minorHAnsi" w:cstheme="minorHAnsi"/>
          <w:b/>
          <w:bCs/>
          <w:sz w:val="22"/>
          <w:szCs w:val="22"/>
          <w:u w:val="single"/>
        </w:rPr>
        <w:t>bez zastosowania</w:t>
      </w:r>
      <w:r w:rsidRPr="005B1065">
        <w:rPr>
          <w:rFonts w:asciiTheme="minorHAnsi" w:hAnsiTheme="minorHAnsi" w:cstheme="minorHAnsi"/>
          <w:sz w:val="22"/>
          <w:szCs w:val="22"/>
          <w:u w:val="single"/>
        </w:rPr>
        <w:t xml:space="preserve"> ustaw</w:t>
      </w:r>
      <w:r w:rsidR="006E330C">
        <w:rPr>
          <w:rFonts w:asciiTheme="minorHAnsi" w:hAnsiTheme="minorHAnsi" w:cstheme="minorHAnsi"/>
          <w:sz w:val="22"/>
          <w:szCs w:val="22"/>
          <w:u w:val="single"/>
        </w:rPr>
        <w:t>y</w:t>
      </w:r>
      <w:r w:rsidRPr="005B1065">
        <w:rPr>
          <w:rFonts w:asciiTheme="minorHAnsi" w:hAnsiTheme="minorHAnsi" w:cstheme="minorHAnsi"/>
          <w:sz w:val="22"/>
          <w:szCs w:val="22"/>
          <w:u w:val="single"/>
        </w:rPr>
        <w:t xml:space="preserve"> prawo zamówień publicznych </w:t>
      </w:r>
      <w:r w:rsidRPr="005B1065">
        <w:rPr>
          <w:rFonts w:asciiTheme="minorHAnsi" w:hAnsiTheme="minorHAnsi" w:cstheme="minorHAnsi"/>
          <w:sz w:val="22"/>
          <w:szCs w:val="22"/>
        </w:rPr>
        <w:t xml:space="preserve">na podstawie art. 2 ust. 1 pkt 2) w związku z art. 5 ust. 4 pkt 3) ustawy </w:t>
      </w:r>
      <w:proofErr w:type="spellStart"/>
      <w:r w:rsidRPr="005B1065">
        <w:rPr>
          <w:rFonts w:asciiTheme="minorHAnsi" w:hAnsiTheme="minorHAnsi" w:cstheme="minorHAnsi"/>
          <w:sz w:val="22"/>
          <w:szCs w:val="22"/>
        </w:rPr>
        <w:t>p.z.p</w:t>
      </w:r>
      <w:proofErr w:type="spellEnd"/>
      <w:r w:rsidRPr="005B1065">
        <w:rPr>
          <w:rFonts w:asciiTheme="minorHAnsi" w:hAnsiTheme="minorHAnsi" w:cstheme="minorHAnsi"/>
          <w:sz w:val="22"/>
          <w:szCs w:val="22"/>
        </w:rPr>
        <w:t>. (wartość zamówienia niższa niż progi unijne),</w:t>
      </w:r>
      <w:r w:rsidRPr="005B106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B1065">
        <w:rPr>
          <w:rFonts w:asciiTheme="minorHAnsi" w:hAnsiTheme="minorHAnsi" w:cstheme="minorHAnsi"/>
          <w:sz w:val="22"/>
          <w:szCs w:val="22"/>
        </w:rPr>
        <w:t>prowadzonego w trybie</w:t>
      </w:r>
      <w:r w:rsidRPr="005B1065">
        <w:rPr>
          <w:rFonts w:asciiTheme="minorHAnsi" w:hAnsiTheme="minorHAnsi" w:cstheme="minorHAnsi"/>
          <w:b/>
          <w:bCs/>
          <w:sz w:val="22"/>
          <w:szCs w:val="22"/>
        </w:rPr>
        <w:t xml:space="preserve"> przetargu nieograniczonego na:</w:t>
      </w:r>
    </w:p>
    <w:p w14:paraId="608F04E1" w14:textId="77777777" w:rsidR="005B1065" w:rsidRPr="005B1065" w:rsidRDefault="005B1065" w:rsidP="005B1065">
      <w:pPr>
        <w:pStyle w:val="Akapitzlist"/>
        <w:numPr>
          <w:ilvl w:val="0"/>
          <w:numId w:val="2"/>
        </w:numPr>
        <w:spacing w:line="264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9BB275E" w14:textId="77777777" w:rsidR="005B1065" w:rsidRPr="005B1065" w:rsidRDefault="005B1065" w:rsidP="005B1065">
      <w:pPr>
        <w:pStyle w:val="Akapitzlist"/>
        <w:numPr>
          <w:ilvl w:val="0"/>
          <w:numId w:val="2"/>
        </w:numPr>
        <w:spacing w:line="264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bookmarkStart w:id="3" w:name="_Hlk129328877"/>
      <w:r w:rsidRPr="005B1065">
        <w:rPr>
          <w:rFonts w:asciiTheme="minorHAnsi" w:hAnsiTheme="minorHAnsi" w:cstheme="minorHAnsi"/>
          <w:b/>
          <w:bCs/>
          <w:sz w:val="22"/>
          <w:szCs w:val="22"/>
        </w:rPr>
        <w:t>Wykonanie zadania pn.:</w:t>
      </w:r>
    </w:p>
    <w:p w14:paraId="4B335D2F" w14:textId="2BE61089" w:rsidR="005B1065" w:rsidRDefault="005B1065" w:rsidP="0000291A">
      <w:pPr>
        <w:pStyle w:val="Akapitzlist"/>
        <w:numPr>
          <w:ilvl w:val="0"/>
          <w:numId w:val="2"/>
        </w:numPr>
        <w:ind w:left="0"/>
        <w:jc w:val="center"/>
        <w:rPr>
          <w:rFonts w:ascii="Calibri" w:hAnsi="Calibri" w:cs="Calibri"/>
          <w:b/>
          <w:bCs/>
          <w:sz w:val="22"/>
          <w:szCs w:val="22"/>
        </w:rPr>
      </w:pPr>
      <w:bookmarkStart w:id="4" w:name="_Hlk76563767"/>
      <w:r w:rsidRPr="005B1065">
        <w:rPr>
          <w:rFonts w:ascii="Calibri" w:hAnsi="Calibri" w:cs="Calibri"/>
          <w:b/>
          <w:bCs/>
          <w:sz w:val="22"/>
          <w:szCs w:val="22"/>
        </w:rPr>
        <w:t>,,</w:t>
      </w:r>
      <w:r w:rsidR="00723379">
        <w:rPr>
          <w:rFonts w:ascii="Calibri" w:hAnsi="Calibri" w:cs="Calibri"/>
          <w:b/>
          <w:bCs/>
          <w:sz w:val="22"/>
          <w:szCs w:val="22"/>
        </w:rPr>
        <w:t>Przyłącz do sieci ciepłowniczej węzła cieplnego w obiekcie przy ul. Wi</w:t>
      </w:r>
      <w:r w:rsidR="00174BA6">
        <w:rPr>
          <w:rFonts w:ascii="Calibri" w:hAnsi="Calibri" w:cs="Calibri"/>
          <w:b/>
          <w:bCs/>
          <w:sz w:val="22"/>
          <w:szCs w:val="22"/>
        </w:rPr>
        <w:t>ś</w:t>
      </w:r>
      <w:r w:rsidR="00723379">
        <w:rPr>
          <w:rFonts w:ascii="Calibri" w:hAnsi="Calibri" w:cs="Calibri"/>
          <w:b/>
          <w:bCs/>
          <w:sz w:val="22"/>
          <w:szCs w:val="22"/>
        </w:rPr>
        <w:t>niowieckiego 125 w Nowym Sączu</w:t>
      </w:r>
      <w:r w:rsidRPr="005B1065">
        <w:rPr>
          <w:rFonts w:ascii="Calibri" w:hAnsi="Calibri" w:cs="Calibri"/>
          <w:b/>
          <w:bCs/>
          <w:sz w:val="22"/>
          <w:szCs w:val="22"/>
        </w:rPr>
        <w:t>”</w:t>
      </w:r>
    </w:p>
    <w:p w14:paraId="67E8B029" w14:textId="77777777" w:rsidR="00F6262D" w:rsidRPr="00174BA6" w:rsidRDefault="005B1065" w:rsidP="00F6262D">
      <w:pPr>
        <w:pStyle w:val="Akapitzlist"/>
        <w:numPr>
          <w:ilvl w:val="0"/>
          <w:numId w:val="2"/>
        </w:numPr>
        <w:ind w:left="0"/>
        <w:jc w:val="center"/>
        <w:rPr>
          <w:rFonts w:ascii="Calibri" w:hAnsi="Calibri" w:cs="Calibri"/>
          <w:bCs/>
          <w:sz w:val="22"/>
          <w:szCs w:val="22"/>
        </w:rPr>
      </w:pPr>
      <w:r w:rsidRPr="00174BA6">
        <w:rPr>
          <w:rFonts w:ascii="Calibri" w:hAnsi="Calibri" w:cs="Calibri"/>
          <w:sz w:val="22"/>
          <w:szCs w:val="22"/>
        </w:rPr>
        <w:t>w ramach zadania</w:t>
      </w:r>
      <w:r w:rsidRPr="00174BA6">
        <w:rPr>
          <w:rFonts w:ascii="Calibri" w:hAnsi="Calibri" w:cs="Calibri"/>
          <w:b/>
          <w:bCs/>
          <w:sz w:val="22"/>
          <w:szCs w:val="22"/>
        </w:rPr>
        <w:t xml:space="preserve"> </w:t>
      </w:r>
      <w:bookmarkEnd w:id="3"/>
      <w:bookmarkEnd w:id="4"/>
      <w:r w:rsidR="00F6262D" w:rsidRPr="00174BA6">
        <w:rPr>
          <w:rFonts w:ascii="Calibri" w:hAnsi="Calibri" w:cs="Calibri"/>
          <w:b/>
          <w:bCs/>
          <w:sz w:val="22"/>
          <w:szCs w:val="22"/>
        </w:rPr>
        <w:t xml:space="preserve">„Likwidacja lokalnej kotłowni węglowej (Wiśniowieckiego 125) oraz wykonanie przyłącza, sieci do budynku, węzła” </w:t>
      </w:r>
    </w:p>
    <w:p w14:paraId="459BF27F" w14:textId="77777777" w:rsidR="00DF2644" w:rsidRDefault="00DF2644" w:rsidP="00DF2644">
      <w:pPr>
        <w:pStyle w:val="Akapitzlist"/>
        <w:numPr>
          <w:ilvl w:val="0"/>
          <w:numId w:val="2"/>
        </w:numPr>
        <w:ind w:left="0"/>
        <w:jc w:val="both"/>
        <w:rPr>
          <w:rFonts w:ascii="Calibri" w:hAnsi="Calibri" w:cs="Calibri"/>
          <w:bCs/>
          <w:sz w:val="22"/>
          <w:szCs w:val="22"/>
        </w:rPr>
      </w:pPr>
    </w:p>
    <w:p w14:paraId="7E024791" w14:textId="57111693" w:rsidR="003F1E7B" w:rsidRPr="00174BA6" w:rsidRDefault="005B1065" w:rsidP="00DF2644">
      <w:pPr>
        <w:pStyle w:val="Akapitzlist"/>
        <w:numPr>
          <w:ilvl w:val="0"/>
          <w:numId w:val="2"/>
        </w:numPr>
        <w:ind w:left="0"/>
        <w:jc w:val="both"/>
        <w:rPr>
          <w:rFonts w:ascii="Calibri" w:hAnsi="Calibri" w:cs="Calibri"/>
          <w:bCs/>
          <w:sz w:val="22"/>
          <w:szCs w:val="22"/>
        </w:rPr>
      </w:pPr>
      <w:r w:rsidRPr="00174BA6">
        <w:rPr>
          <w:rFonts w:ascii="Calibri" w:hAnsi="Calibri" w:cs="Calibri"/>
          <w:bCs/>
          <w:sz w:val="22"/>
          <w:szCs w:val="22"/>
        </w:rPr>
        <w:t xml:space="preserve">Postępowanie prowadzone jest wg zasady konkurencyjności opisanej w </w:t>
      </w:r>
      <w:r w:rsidRPr="00174BA6">
        <w:rPr>
          <w:rStyle w:val="Hipercze"/>
          <w:rFonts w:ascii="Calibri" w:hAnsi="Calibri" w:cs="Calibri"/>
          <w:bCs/>
          <w:color w:val="auto"/>
          <w:sz w:val="22"/>
          <w:szCs w:val="22"/>
          <w:u w:val="none"/>
        </w:rPr>
        <w:t xml:space="preserve">„Wytycznych w zakresie udzielania zamówień w ramach Mechanizmu Finansowego EOG na lata 2014-2021 oraz Norweskiego Mechanizmu Finansowego na lata 2014-2021” oraz zapisów </w:t>
      </w:r>
      <w:r w:rsidRPr="00174BA6">
        <w:rPr>
          <w:rFonts w:ascii="Calibri" w:hAnsi="Calibri" w:cs="Calibri"/>
          <w:bCs/>
          <w:sz w:val="22"/>
          <w:szCs w:val="22"/>
        </w:rPr>
        <w:t xml:space="preserve">„Regulaminu udzielania zamówień MPEC Sp.  z o. o. w Nowym Sączu” – zamieszczonego na stronie internetowej Zamawiającego i do wglądu </w:t>
      </w:r>
      <w:r w:rsidRPr="00174BA6">
        <w:rPr>
          <w:rFonts w:ascii="Calibri" w:hAnsi="Calibri" w:cs="Calibri"/>
          <w:bCs/>
          <w:sz w:val="22"/>
          <w:szCs w:val="22"/>
        </w:rPr>
        <w:br/>
        <w:t>w siedzibie Zamawiającego. Ogłoszenie o przetargu zamieszczone jest na stronie internetowej bazy konkurencyjności, na stronie internetowej Zamawiającego</w:t>
      </w:r>
      <w:r w:rsidR="003F1E7B" w:rsidRPr="00174BA6">
        <w:rPr>
          <w:rFonts w:ascii="Calibri" w:hAnsi="Calibri" w:cs="Calibri"/>
          <w:bCs/>
          <w:sz w:val="22"/>
          <w:szCs w:val="22"/>
        </w:rPr>
        <w:t>.</w:t>
      </w:r>
    </w:p>
    <w:p w14:paraId="3B1DD3F2" w14:textId="2E04822A" w:rsidR="005B1065" w:rsidRPr="00912913" w:rsidRDefault="005B1065" w:rsidP="005B1065">
      <w:pPr>
        <w:pStyle w:val="NormalnyWeb"/>
        <w:spacing w:after="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174BA6">
        <w:rPr>
          <w:rFonts w:ascii="Calibri" w:hAnsi="Calibri"/>
          <w:sz w:val="22"/>
          <w:szCs w:val="22"/>
          <w:lang w:eastAsia="pl-PL"/>
        </w:rPr>
        <w:t xml:space="preserve">Tytuł projektu: </w:t>
      </w:r>
      <w:r w:rsidRPr="00174BA6">
        <w:rPr>
          <w:rFonts w:ascii="Calibri" w:hAnsi="Calibri" w:cs="Calibri"/>
          <w:b/>
          <w:bCs/>
          <w:sz w:val="22"/>
          <w:szCs w:val="22"/>
        </w:rPr>
        <w:t>,,Nowe Źródła Energii w MPEC Nowy Sącz”</w:t>
      </w:r>
    </w:p>
    <w:p w14:paraId="5FD787B4" w14:textId="77777777" w:rsidR="009B2756" w:rsidRPr="009B2756" w:rsidRDefault="009B2756" w:rsidP="009B2756">
      <w:pPr>
        <w:pStyle w:val="Bezodstpw"/>
        <w:spacing w:line="264" w:lineRule="auto"/>
        <w:ind w:left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514B2C8" w14:textId="77777777" w:rsidR="000338EF" w:rsidRPr="001E434C" w:rsidRDefault="000338EF" w:rsidP="006B006D">
      <w:pPr>
        <w:numPr>
          <w:ilvl w:val="0"/>
          <w:numId w:val="3"/>
        </w:numPr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b/>
          <w:bCs/>
          <w:sz w:val="22"/>
          <w:szCs w:val="22"/>
        </w:rPr>
        <w:t>Zamawiający</w:t>
      </w:r>
    </w:p>
    <w:p w14:paraId="72486212" w14:textId="0375B9D2" w:rsidR="000338EF" w:rsidRPr="00CE1828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b/>
          <w:bCs/>
          <w:sz w:val="22"/>
          <w:szCs w:val="22"/>
        </w:rPr>
        <w:t>Miejskie Przedsiębiorstwo Energetyki Cieplnej Sp. z o.o. w</w:t>
      </w:r>
      <w:r w:rsidR="001216C1" w:rsidRPr="00CE182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b/>
          <w:bCs/>
          <w:sz w:val="22"/>
          <w:szCs w:val="22"/>
        </w:rPr>
        <w:t>Nowym</w:t>
      </w:r>
      <w:r w:rsidR="001216C1" w:rsidRPr="00CE182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b/>
          <w:bCs/>
          <w:sz w:val="22"/>
          <w:szCs w:val="22"/>
        </w:rPr>
        <w:t>Sączu</w:t>
      </w:r>
      <w:r w:rsidR="001216C1" w:rsidRPr="00CE182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b/>
          <w:bCs/>
          <w:sz w:val="22"/>
          <w:szCs w:val="22"/>
        </w:rPr>
        <w:t>ul.</w:t>
      </w:r>
      <w:r w:rsidR="001216C1" w:rsidRPr="00CE1828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CE1828">
        <w:rPr>
          <w:rFonts w:asciiTheme="minorHAnsi" w:hAnsiTheme="minorHAnsi" w:cstheme="minorHAnsi"/>
          <w:b/>
          <w:bCs/>
          <w:sz w:val="22"/>
          <w:szCs w:val="22"/>
        </w:rPr>
        <w:t xml:space="preserve">Wiśniowieckiego 56, </w:t>
      </w:r>
      <w:r w:rsidR="00FE350B" w:rsidRPr="00CE1828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CE1828">
        <w:rPr>
          <w:rFonts w:asciiTheme="minorHAnsi" w:hAnsiTheme="minorHAnsi" w:cstheme="minorHAnsi"/>
          <w:b/>
          <w:bCs/>
          <w:sz w:val="22"/>
          <w:szCs w:val="22"/>
        </w:rPr>
        <w:t xml:space="preserve">33 – 300  Nowy Sącz </w:t>
      </w:r>
    </w:p>
    <w:p w14:paraId="0DBCE3AB" w14:textId="77777777" w:rsidR="009663FC" w:rsidRPr="00CE1828" w:rsidRDefault="000338EF" w:rsidP="00B70F96">
      <w:pPr>
        <w:pStyle w:val="Nagwek2"/>
        <w:numPr>
          <w:ilvl w:val="1"/>
          <w:numId w:val="2"/>
        </w:numPr>
        <w:tabs>
          <w:tab w:val="left" w:pos="1418"/>
          <w:tab w:val="left" w:pos="3828"/>
          <w:tab w:val="left" w:pos="4820"/>
          <w:tab w:val="left" w:pos="7088"/>
          <w:tab w:val="left" w:pos="7230"/>
          <w:tab w:val="left" w:pos="7513"/>
        </w:tabs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REGON  490 704 767</w:t>
      </w:r>
      <w:r w:rsidRPr="00CE1828">
        <w:rPr>
          <w:rFonts w:asciiTheme="minorHAnsi" w:hAnsiTheme="minorHAnsi" w:cstheme="minorHAnsi"/>
          <w:sz w:val="22"/>
          <w:szCs w:val="22"/>
        </w:rPr>
        <w:tab/>
        <w:t>KRS   0000056473</w:t>
      </w:r>
      <w:r w:rsidRPr="00CE1828">
        <w:rPr>
          <w:rFonts w:asciiTheme="minorHAnsi" w:hAnsiTheme="minorHAnsi" w:cstheme="minorHAnsi"/>
          <w:sz w:val="22"/>
          <w:szCs w:val="22"/>
        </w:rPr>
        <w:tab/>
        <w:t xml:space="preserve">NIP </w:t>
      </w:r>
      <w:r w:rsidRPr="00CE1828">
        <w:rPr>
          <w:rFonts w:asciiTheme="minorHAnsi" w:hAnsiTheme="minorHAnsi" w:cstheme="minorHAnsi"/>
          <w:sz w:val="22"/>
          <w:szCs w:val="22"/>
        </w:rPr>
        <w:tab/>
        <w:t xml:space="preserve"> 734-17-87-660</w:t>
      </w:r>
    </w:p>
    <w:p w14:paraId="2276E14D" w14:textId="2401D56C" w:rsidR="000338EF" w:rsidRPr="00CE1828" w:rsidRDefault="00B70F96" w:rsidP="00B70F96">
      <w:pPr>
        <w:tabs>
          <w:tab w:val="left" w:pos="382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E1828">
        <w:rPr>
          <w:rFonts w:asciiTheme="minorHAnsi" w:hAnsiTheme="minorHAnsi" w:cstheme="minorHAnsi"/>
          <w:sz w:val="22"/>
          <w:szCs w:val="22"/>
          <w:lang w:val="en-US"/>
        </w:rPr>
        <w:t xml:space="preserve">e-mail: </w:t>
      </w:r>
      <w:hyperlink r:id="rId8" w:history="1">
        <w:r w:rsidRPr="00CE1828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  <w:lang w:val="en-US"/>
          </w:rPr>
          <w:t>sekretariat@mpecns.pl</w:t>
        </w:r>
      </w:hyperlink>
      <w:r w:rsidRPr="00CE1828">
        <w:rPr>
          <w:lang w:val="en-US"/>
        </w:rPr>
        <w:t xml:space="preserve"> </w:t>
      </w:r>
      <w:r w:rsidRPr="00CE1828">
        <w:rPr>
          <w:lang w:val="en-US"/>
        </w:rPr>
        <w:tab/>
      </w:r>
      <w:hyperlink r:id="rId9" w:history="1">
        <w:r w:rsidR="00FE350B" w:rsidRPr="00CE1828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  <w:lang w:val="en-US"/>
          </w:rPr>
          <w:t>www.mpecns.pl</w:t>
        </w:r>
      </w:hyperlink>
      <w:r w:rsidR="000338EF" w:rsidRPr="00CE1828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2283B261" w14:textId="77777777" w:rsidR="004F5E23" w:rsidRPr="00CE1828" w:rsidRDefault="00B70F96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E1828">
        <w:rPr>
          <w:rFonts w:asciiTheme="minorHAnsi" w:hAnsiTheme="minorHAnsi" w:cstheme="minorHAnsi"/>
          <w:sz w:val="22"/>
          <w:szCs w:val="22"/>
        </w:rPr>
        <w:t>numer telefonu</w:t>
      </w:r>
      <w:r w:rsidRPr="00CE1828">
        <w:rPr>
          <w:rFonts w:asciiTheme="minorHAnsi" w:hAnsiTheme="minorHAnsi" w:cstheme="minorHAnsi"/>
          <w:sz w:val="22"/>
          <w:szCs w:val="22"/>
          <w:lang w:val="en-US"/>
        </w:rPr>
        <w:t xml:space="preserve"> 18-547-55-81 do 84</w:t>
      </w:r>
    </w:p>
    <w:p w14:paraId="6DBE6053" w14:textId="4B474257" w:rsidR="0017358A" w:rsidRPr="00CE1828" w:rsidRDefault="00B70F96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E1828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432AE8E0" w14:textId="77777777" w:rsidR="000338EF" w:rsidRPr="00CE1828" w:rsidRDefault="000338EF" w:rsidP="006B006D">
      <w:pPr>
        <w:numPr>
          <w:ilvl w:val="0"/>
          <w:numId w:val="3"/>
        </w:numPr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b/>
          <w:bCs/>
          <w:sz w:val="22"/>
          <w:szCs w:val="22"/>
        </w:rPr>
        <w:t>Przedmiot zamówienia</w:t>
      </w:r>
    </w:p>
    <w:p w14:paraId="46BA64C5" w14:textId="42F5AD69" w:rsidR="00141B39" w:rsidRPr="00CE1828" w:rsidRDefault="000338EF" w:rsidP="00141B39">
      <w:pPr>
        <w:keepNext/>
        <w:widowControl w:val="0"/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5" w:name="_Hlk1637650"/>
      <w:r w:rsidRPr="00CE1828">
        <w:rPr>
          <w:rFonts w:asciiTheme="minorHAnsi" w:hAnsiTheme="minorHAnsi" w:cstheme="minorHAnsi"/>
          <w:sz w:val="22"/>
          <w:szCs w:val="22"/>
        </w:rPr>
        <w:t xml:space="preserve">Przedmiotem zamówienia jest </w:t>
      </w:r>
      <w:bookmarkEnd w:id="5"/>
      <w:r w:rsidR="003C1FD5" w:rsidRPr="00CE1828">
        <w:rPr>
          <w:rFonts w:asciiTheme="minorHAnsi" w:hAnsiTheme="minorHAnsi" w:cstheme="minorHAnsi"/>
          <w:sz w:val="22"/>
          <w:szCs w:val="22"/>
        </w:rPr>
        <w:t xml:space="preserve">wykonanie zadania pn.: </w:t>
      </w:r>
      <w:r w:rsidR="004F5E23" w:rsidRPr="00CE1828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723379" w:rsidRPr="00CE1828">
        <w:rPr>
          <w:rFonts w:asciiTheme="minorHAnsi" w:hAnsiTheme="minorHAnsi" w:cstheme="minorHAnsi"/>
          <w:b/>
          <w:bCs/>
          <w:sz w:val="22"/>
          <w:szCs w:val="22"/>
        </w:rPr>
        <w:t>Przyłącz do sieci ciepłowniczej węzła cieplnego w obiekcie przy ul. Wiśniowieckiego 125 w Nowym Sączu</w:t>
      </w:r>
      <w:r w:rsidR="004F5E23" w:rsidRPr="00CE1828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3C1FD5" w:rsidRPr="00CE1828">
        <w:rPr>
          <w:rFonts w:asciiTheme="minorHAnsi" w:hAnsiTheme="minorHAnsi" w:cstheme="minorHAnsi"/>
          <w:sz w:val="22"/>
          <w:szCs w:val="22"/>
        </w:rPr>
        <w:t>,</w:t>
      </w:r>
      <w:r w:rsidR="009C798B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wg „Szczegółowego opisu</w:t>
      </w:r>
      <w:r w:rsidR="00BB2E74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 xml:space="preserve">przedmiotu zamówienia” </w:t>
      </w:r>
      <w:r w:rsidR="00F00001" w:rsidRPr="00CE1828">
        <w:rPr>
          <w:rFonts w:asciiTheme="minorHAnsi" w:hAnsiTheme="minorHAnsi" w:cstheme="minorHAnsi"/>
          <w:sz w:val="22"/>
          <w:szCs w:val="22"/>
        </w:rPr>
        <w:t>–</w:t>
      </w:r>
      <w:r w:rsidRPr="00CE1828">
        <w:rPr>
          <w:rFonts w:asciiTheme="minorHAnsi" w:hAnsiTheme="minorHAnsi" w:cstheme="minorHAnsi"/>
          <w:sz w:val="22"/>
          <w:szCs w:val="22"/>
        </w:rPr>
        <w:t xml:space="preserve"> zał. nr </w:t>
      </w:r>
      <w:r w:rsidR="000A2CDE" w:rsidRPr="00CE1828">
        <w:rPr>
          <w:rFonts w:asciiTheme="minorHAnsi" w:hAnsiTheme="minorHAnsi" w:cstheme="minorHAnsi"/>
          <w:sz w:val="22"/>
          <w:szCs w:val="22"/>
        </w:rPr>
        <w:t>1</w:t>
      </w:r>
      <w:r w:rsidRPr="00CE1828">
        <w:rPr>
          <w:rFonts w:asciiTheme="minorHAnsi" w:hAnsiTheme="minorHAnsi" w:cstheme="minorHAnsi"/>
          <w:sz w:val="22"/>
          <w:szCs w:val="22"/>
        </w:rPr>
        <w:t xml:space="preserve"> do specyfikacji/</w:t>
      </w:r>
      <w:r w:rsidR="003C1FD5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umowy</w:t>
      </w:r>
      <w:r w:rsidR="00582B2B" w:rsidRPr="00CE1828">
        <w:rPr>
          <w:rFonts w:asciiTheme="minorHAnsi" w:hAnsiTheme="minorHAnsi" w:cstheme="minorHAnsi"/>
          <w:sz w:val="22"/>
          <w:szCs w:val="22"/>
        </w:rPr>
        <w:t xml:space="preserve"> oraz postanowień SI</w:t>
      </w:r>
      <w:r w:rsidR="00EB7BBB" w:rsidRPr="00CE1828">
        <w:rPr>
          <w:rFonts w:asciiTheme="minorHAnsi" w:hAnsiTheme="minorHAnsi" w:cstheme="minorHAnsi"/>
          <w:sz w:val="22"/>
          <w:szCs w:val="22"/>
        </w:rPr>
        <w:t>WZ</w:t>
      </w:r>
      <w:r w:rsidR="009B2756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="00582B2B" w:rsidRPr="00CE1828">
        <w:rPr>
          <w:rFonts w:asciiTheme="minorHAnsi" w:hAnsiTheme="minorHAnsi" w:cstheme="minorHAnsi"/>
          <w:sz w:val="22"/>
          <w:szCs w:val="22"/>
        </w:rPr>
        <w:t>i załączników do SIWZ.</w:t>
      </w:r>
    </w:p>
    <w:p w14:paraId="5789A1F6" w14:textId="40936A12" w:rsidR="005B1065" w:rsidRPr="00CE1828" w:rsidRDefault="005B1065" w:rsidP="005B1065">
      <w:pPr>
        <w:pStyle w:val="Bezodstpw"/>
        <w:spacing w:after="120" w:line="264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E1828">
        <w:rPr>
          <w:rFonts w:asciiTheme="minorHAnsi" w:hAnsiTheme="minorHAnsi" w:cstheme="minorHAnsi"/>
          <w:sz w:val="22"/>
          <w:szCs w:val="22"/>
          <w:lang w:eastAsia="pl-PL"/>
        </w:rPr>
        <w:t>Celem w/w zadań jest zmiana dotychczasowego sposobu zasilania w ciepło dla potrzeb centralnego ogrzewania budynk</w:t>
      </w:r>
      <w:r w:rsidR="00723379" w:rsidRPr="00CE1828">
        <w:rPr>
          <w:rFonts w:asciiTheme="minorHAnsi" w:hAnsiTheme="minorHAnsi" w:cstheme="minorHAnsi"/>
          <w:sz w:val="22"/>
          <w:szCs w:val="22"/>
          <w:lang w:eastAsia="pl-PL"/>
        </w:rPr>
        <w:t>u</w:t>
      </w:r>
      <w:r w:rsidRPr="00CE1828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723379" w:rsidRPr="00CE1828">
        <w:rPr>
          <w:rFonts w:asciiTheme="minorHAnsi" w:hAnsiTheme="minorHAnsi" w:cstheme="minorHAnsi"/>
          <w:sz w:val="22"/>
          <w:szCs w:val="22"/>
          <w:lang w:eastAsia="pl-PL"/>
        </w:rPr>
        <w:t>STW Nowy Sącz</w:t>
      </w:r>
      <w:r w:rsidR="009C798B" w:rsidRPr="00CE1828">
        <w:rPr>
          <w:rFonts w:asciiTheme="minorHAnsi" w:hAnsiTheme="minorHAnsi" w:cstheme="minorHAnsi"/>
          <w:sz w:val="22"/>
          <w:szCs w:val="22"/>
          <w:lang w:eastAsia="pl-PL"/>
        </w:rPr>
        <w:t xml:space="preserve">, </w:t>
      </w:r>
      <w:r w:rsidRPr="00CE1828">
        <w:rPr>
          <w:rFonts w:asciiTheme="minorHAnsi" w:hAnsiTheme="minorHAnsi" w:cstheme="minorHAnsi"/>
          <w:sz w:val="22"/>
          <w:szCs w:val="22"/>
          <w:lang w:eastAsia="pl-PL"/>
        </w:rPr>
        <w:t>któr</w:t>
      </w:r>
      <w:r w:rsidR="00723379" w:rsidRPr="00CE1828">
        <w:rPr>
          <w:rFonts w:asciiTheme="minorHAnsi" w:hAnsiTheme="minorHAnsi" w:cstheme="minorHAnsi"/>
          <w:sz w:val="22"/>
          <w:szCs w:val="22"/>
          <w:lang w:eastAsia="pl-PL"/>
        </w:rPr>
        <w:t>y</w:t>
      </w:r>
      <w:r w:rsidRPr="00CE1828">
        <w:rPr>
          <w:rFonts w:asciiTheme="minorHAnsi" w:hAnsiTheme="minorHAnsi" w:cstheme="minorHAnsi"/>
          <w:sz w:val="22"/>
          <w:szCs w:val="22"/>
          <w:lang w:eastAsia="pl-PL"/>
        </w:rPr>
        <w:t xml:space="preserve"> obecnie zasilan</w:t>
      </w:r>
      <w:r w:rsidR="00723379" w:rsidRPr="00CE1828">
        <w:rPr>
          <w:rFonts w:asciiTheme="minorHAnsi" w:hAnsiTheme="minorHAnsi" w:cstheme="minorHAnsi"/>
          <w:sz w:val="22"/>
          <w:szCs w:val="22"/>
          <w:lang w:eastAsia="pl-PL"/>
        </w:rPr>
        <w:t>y</w:t>
      </w:r>
      <w:r w:rsidRPr="00CE1828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723379" w:rsidRPr="00CE1828">
        <w:rPr>
          <w:rFonts w:asciiTheme="minorHAnsi" w:hAnsiTheme="minorHAnsi" w:cstheme="minorHAnsi"/>
          <w:sz w:val="22"/>
          <w:szCs w:val="22"/>
          <w:lang w:eastAsia="pl-PL"/>
        </w:rPr>
        <w:t>jest</w:t>
      </w:r>
      <w:r w:rsidRPr="00CE1828">
        <w:rPr>
          <w:rFonts w:asciiTheme="minorHAnsi" w:hAnsiTheme="minorHAnsi" w:cstheme="minorHAnsi"/>
          <w:sz w:val="22"/>
          <w:szCs w:val="22"/>
          <w:lang w:eastAsia="pl-PL"/>
        </w:rPr>
        <w:t xml:space="preserve"> z lokaln</w:t>
      </w:r>
      <w:r w:rsidR="00723379" w:rsidRPr="00CE1828">
        <w:rPr>
          <w:rFonts w:asciiTheme="minorHAnsi" w:hAnsiTheme="minorHAnsi" w:cstheme="minorHAnsi"/>
          <w:sz w:val="22"/>
          <w:szCs w:val="22"/>
          <w:lang w:eastAsia="pl-PL"/>
        </w:rPr>
        <w:t>ej</w:t>
      </w:r>
      <w:r w:rsidRPr="00CE1828">
        <w:rPr>
          <w:rFonts w:asciiTheme="minorHAnsi" w:hAnsiTheme="minorHAnsi" w:cstheme="minorHAnsi"/>
          <w:sz w:val="22"/>
          <w:szCs w:val="22"/>
          <w:lang w:eastAsia="pl-PL"/>
        </w:rPr>
        <w:t xml:space="preserve"> kotłowni </w:t>
      </w:r>
      <w:r w:rsidR="00723379" w:rsidRPr="00CE1828">
        <w:rPr>
          <w:rFonts w:asciiTheme="minorHAnsi" w:hAnsiTheme="minorHAnsi" w:cstheme="minorHAnsi"/>
          <w:sz w:val="22"/>
          <w:szCs w:val="22"/>
          <w:lang w:eastAsia="pl-PL"/>
        </w:rPr>
        <w:t>węglowej</w:t>
      </w:r>
      <w:r w:rsidRPr="00CE1828">
        <w:rPr>
          <w:rFonts w:asciiTheme="minorHAnsi" w:hAnsiTheme="minorHAnsi" w:cstheme="minorHAnsi"/>
          <w:sz w:val="22"/>
          <w:szCs w:val="22"/>
          <w:lang w:eastAsia="pl-PL"/>
        </w:rPr>
        <w:t xml:space="preserve"> przeznaczo</w:t>
      </w:r>
      <w:r w:rsidR="00723379" w:rsidRPr="00CE1828">
        <w:rPr>
          <w:rFonts w:asciiTheme="minorHAnsi" w:hAnsiTheme="minorHAnsi" w:cstheme="minorHAnsi"/>
          <w:sz w:val="22"/>
          <w:szCs w:val="22"/>
          <w:lang w:eastAsia="pl-PL"/>
        </w:rPr>
        <w:t>nej</w:t>
      </w:r>
      <w:r w:rsidRPr="00CE1828">
        <w:rPr>
          <w:rFonts w:asciiTheme="minorHAnsi" w:hAnsiTheme="minorHAnsi" w:cstheme="minorHAnsi"/>
          <w:sz w:val="22"/>
          <w:szCs w:val="22"/>
          <w:lang w:eastAsia="pl-PL"/>
        </w:rPr>
        <w:t xml:space="preserve"> do likwidacji.</w:t>
      </w:r>
    </w:p>
    <w:p w14:paraId="459553DE" w14:textId="00A5C3A0" w:rsidR="00E1673C" w:rsidRPr="00CE1828" w:rsidRDefault="00E1673C" w:rsidP="005B1065">
      <w:pPr>
        <w:pStyle w:val="Bezodstpw"/>
        <w:spacing w:after="120" w:line="264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bookmarkStart w:id="6" w:name="_Hlk126059576"/>
      <w:r w:rsidRPr="00CE1828">
        <w:rPr>
          <w:rFonts w:asciiTheme="minorHAnsi" w:hAnsiTheme="minorHAnsi" w:cstheme="minorHAnsi"/>
          <w:sz w:val="22"/>
          <w:szCs w:val="22"/>
        </w:rPr>
        <w:t>Przedsięwzięcie obejmuje:</w:t>
      </w:r>
    </w:p>
    <w:p w14:paraId="0CBF3E26" w14:textId="7BBFD32F" w:rsidR="00E1673C" w:rsidRPr="00CE1828" w:rsidRDefault="00723379" w:rsidP="004F2C00">
      <w:pPr>
        <w:numPr>
          <w:ilvl w:val="0"/>
          <w:numId w:val="18"/>
        </w:numPr>
        <w:tabs>
          <w:tab w:val="left" w:pos="0"/>
        </w:tabs>
        <w:suppressAutoHyphens w:val="0"/>
        <w:spacing w:line="264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 xml:space="preserve">wykonanie przyłącza wysokich parametrów do budynku, </w:t>
      </w:r>
      <w:r w:rsidR="001D6D47" w:rsidRPr="00CE1828">
        <w:rPr>
          <w:rFonts w:asciiTheme="minorHAnsi" w:hAnsiTheme="minorHAnsi" w:cstheme="minorHAnsi"/>
          <w:sz w:val="22"/>
          <w:szCs w:val="22"/>
        </w:rPr>
        <w:t>c</w:t>
      </w:r>
      <w:r w:rsidR="00E1673C" w:rsidRPr="00CE1828">
        <w:rPr>
          <w:rFonts w:asciiTheme="minorHAnsi" w:hAnsiTheme="minorHAnsi" w:cstheme="minorHAnsi"/>
          <w:sz w:val="22"/>
          <w:szCs w:val="22"/>
        </w:rPr>
        <w:t xml:space="preserve">ałkowita długość </w:t>
      </w:r>
      <w:r w:rsidRPr="00CE1828">
        <w:rPr>
          <w:rFonts w:asciiTheme="minorHAnsi" w:hAnsiTheme="minorHAnsi" w:cstheme="minorHAnsi"/>
          <w:sz w:val="22"/>
          <w:szCs w:val="22"/>
        </w:rPr>
        <w:t xml:space="preserve">przyłącza </w:t>
      </w:r>
      <w:r w:rsidR="00E1673C" w:rsidRPr="00CE1828">
        <w:rPr>
          <w:rFonts w:asciiTheme="minorHAnsi" w:hAnsiTheme="minorHAnsi" w:cstheme="minorHAnsi"/>
          <w:sz w:val="22"/>
          <w:szCs w:val="22"/>
        </w:rPr>
        <w:t>L≈</w:t>
      </w:r>
      <w:r w:rsidRPr="00CE1828">
        <w:rPr>
          <w:rFonts w:asciiTheme="minorHAnsi" w:hAnsiTheme="minorHAnsi" w:cstheme="minorHAnsi"/>
          <w:sz w:val="22"/>
          <w:szCs w:val="22"/>
        </w:rPr>
        <w:t>142,10</w:t>
      </w:r>
      <w:r w:rsidR="00E1673C" w:rsidRPr="00CE1828">
        <w:rPr>
          <w:rFonts w:asciiTheme="minorHAnsi" w:hAnsiTheme="minorHAnsi" w:cstheme="minorHAnsi"/>
          <w:sz w:val="22"/>
          <w:szCs w:val="22"/>
        </w:rPr>
        <w:t xml:space="preserve"> m</w:t>
      </w:r>
      <w:r w:rsidR="00762374" w:rsidRPr="00CE1828">
        <w:rPr>
          <w:rFonts w:asciiTheme="minorHAnsi" w:hAnsiTheme="minorHAnsi" w:cstheme="minorHAnsi"/>
          <w:sz w:val="22"/>
          <w:szCs w:val="22"/>
        </w:rPr>
        <w:t>,</w:t>
      </w:r>
    </w:p>
    <w:p w14:paraId="303F1757" w14:textId="7C36E62F" w:rsidR="003C1FD5" w:rsidRPr="00CE1828" w:rsidRDefault="005B1065" w:rsidP="005B1065">
      <w:pPr>
        <w:numPr>
          <w:ilvl w:val="0"/>
          <w:numId w:val="18"/>
        </w:numPr>
        <w:tabs>
          <w:tab w:val="left" w:pos="0"/>
        </w:tabs>
        <w:suppressAutoHyphens w:val="0"/>
        <w:spacing w:line="264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 xml:space="preserve">montaż </w:t>
      </w:r>
      <w:r w:rsidR="00723379" w:rsidRPr="00CE1828">
        <w:rPr>
          <w:rFonts w:asciiTheme="minorHAnsi" w:hAnsiTheme="minorHAnsi" w:cstheme="minorHAnsi"/>
          <w:sz w:val="22"/>
          <w:szCs w:val="22"/>
        </w:rPr>
        <w:t>1</w:t>
      </w:r>
      <w:r w:rsidRPr="00CE1828">
        <w:rPr>
          <w:rFonts w:asciiTheme="minorHAnsi" w:hAnsiTheme="minorHAnsi" w:cstheme="minorHAnsi"/>
          <w:sz w:val="22"/>
          <w:szCs w:val="22"/>
        </w:rPr>
        <w:t xml:space="preserve"> szt</w:t>
      </w:r>
      <w:r w:rsidR="00696A38" w:rsidRPr="00CE1828">
        <w:rPr>
          <w:rFonts w:asciiTheme="minorHAnsi" w:hAnsiTheme="minorHAnsi" w:cstheme="minorHAnsi"/>
          <w:sz w:val="22"/>
          <w:szCs w:val="22"/>
        </w:rPr>
        <w:t>.</w:t>
      </w:r>
      <w:r w:rsidRPr="00CE1828">
        <w:rPr>
          <w:rFonts w:asciiTheme="minorHAnsi" w:hAnsiTheme="minorHAnsi" w:cstheme="minorHAnsi"/>
          <w:sz w:val="22"/>
          <w:szCs w:val="22"/>
        </w:rPr>
        <w:t xml:space="preserve"> kompakt</w:t>
      </w:r>
      <w:r w:rsidR="00723379" w:rsidRPr="00CE1828">
        <w:rPr>
          <w:rFonts w:asciiTheme="minorHAnsi" w:hAnsiTheme="minorHAnsi" w:cstheme="minorHAnsi"/>
          <w:sz w:val="22"/>
          <w:szCs w:val="22"/>
        </w:rPr>
        <w:t>owego</w:t>
      </w:r>
      <w:r w:rsidRPr="00CE1828">
        <w:rPr>
          <w:rFonts w:asciiTheme="minorHAnsi" w:hAnsiTheme="minorHAnsi" w:cstheme="minorHAnsi"/>
          <w:sz w:val="22"/>
          <w:szCs w:val="22"/>
        </w:rPr>
        <w:t xml:space="preserve"> węzł</w:t>
      </w:r>
      <w:r w:rsidR="00723379" w:rsidRPr="00CE1828">
        <w:rPr>
          <w:rFonts w:asciiTheme="minorHAnsi" w:hAnsiTheme="minorHAnsi" w:cstheme="minorHAnsi"/>
          <w:sz w:val="22"/>
          <w:szCs w:val="22"/>
        </w:rPr>
        <w:t>a</w:t>
      </w:r>
      <w:r w:rsidRPr="00CE1828">
        <w:rPr>
          <w:rFonts w:asciiTheme="minorHAnsi" w:hAnsiTheme="minorHAnsi" w:cstheme="minorHAnsi"/>
          <w:sz w:val="22"/>
          <w:szCs w:val="22"/>
        </w:rPr>
        <w:t xml:space="preserve"> ciepłowni</w:t>
      </w:r>
      <w:r w:rsidR="00723379" w:rsidRPr="00CE1828">
        <w:rPr>
          <w:rFonts w:asciiTheme="minorHAnsi" w:hAnsiTheme="minorHAnsi" w:cstheme="minorHAnsi"/>
          <w:sz w:val="22"/>
          <w:szCs w:val="22"/>
        </w:rPr>
        <w:t>czego</w:t>
      </w:r>
      <w:r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="00696A38" w:rsidRPr="00CE1828">
        <w:rPr>
          <w:rFonts w:asciiTheme="minorHAnsi" w:hAnsiTheme="minorHAnsi" w:cstheme="minorHAnsi"/>
          <w:sz w:val="22"/>
          <w:szCs w:val="22"/>
        </w:rPr>
        <w:t>z systemem monitoringu</w:t>
      </w:r>
      <w:r w:rsidRPr="00CE1828">
        <w:rPr>
          <w:rFonts w:asciiTheme="minorHAnsi" w:hAnsiTheme="minorHAnsi" w:cstheme="minorHAnsi"/>
          <w:sz w:val="22"/>
          <w:szCs w:val="22"/>
        </w:rPr>
        <w:t>,</w:t>
      </w:r>
    </w:p>
    <w:p w14:paraId="13D8CB52" w14:textId="77777777" w:rsidR="00F6262D" w:rsidRDefault="00F6262D" w:rsidP="00F6262D">
      <w:pPr>
        <w:tabs>
          <w:tab w:val="left" w:pos="0"/>
        </w:tabs>
        <w:suppressAutoHyphens w:val="0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6EF2589" w14:textId="77777777" w:rsidR="00F6262D" w:rsidRDefault="00F6262D" w:rsidP="00F6262D">
      <w:pPr>
        <w:tabs>
          <w:tab w:val="left" w:pos="0"/>
        </w:tabs>
        <w:suppressAutoHyphens w:val="0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CF81258" w14:textId="77777777" w:rsidR="00F6262D" w:rsidRDefault="00F6262D" w:rsidP="00F6262D">
      <w:pPr>
        <w:tabs>
          <w:tab w:val="left" w:pos="0"/>
        </w:tabs>
        <w:suppressAutoHyphens w:val="0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40D942D" w14:textId="77777777" w:rsidR="00F6262D" w:rsidRDefault="00F6262D" w:rsidP="00F6262D">
      <w:pPr>
        <w:tabs>
          <w:tab w:val="left" w:pos="0"/>
        </w:tabs>
        <w:suppressAutoHyphens w:val="0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bookmarkEnd w:id="6"/>
    <w:p w14:paraId="2D28312B" w14:textId="7149E05D" w:rsidR="000338EF" w:rsidRPr="00CE1828" w:rsidRDefault="000338EF" w:rsidP="006B006D">
      <w:pPr>
        <w:spacing w:line="264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E1828">
        <w:rPr>
          <w:rFonts w:asciiTheme="minorHAnsi" w:hAnsiTheme="minorHAnsi" w:cstheme="minorHAnsi"/>
          <w:b/>
          <w:bCs/>
          <w:sz w:val="22"/>
          <w:szCs w:val="22"/>
        </w:rPr>
        <w:lastRenderedPageBreak/>
        <w:t>Główny przedmiot zamówienia:</w:t>
      </w:r>
    </w:p>
    <w:p w14:paraId="3A3147AC" w14:textId="6E4676DE" w:rsidR="00193542" w:rsidRPr="00CE1828" w:rsidRDefault="00193542" w:rsidP="006B006D">
      <w:pPr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b/>
          <w:bCs/>
          <w:sz w:val="22"/>
          <w:szCs w:val="22"/>
        </w:rPr>
        <w:t>CPV 45231110-9 – Roboty budowlane w zakresie kładzenia rurociągów.</w:t>
      </w:r>
    </w:p>
    <w:p w14:paraId="7C9408D5" w14:textId="33F14C84" w:rsidR="000338EF" w:rsidRPr="00CE1828" w:rsidRDefault="00193542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Przedmioty dodatkowe:</w:t>
      </w:r>
    </w:p>
    <w:p w14:paraId="196859A9" w14:textId="118C12FC" w:rsidR="00DA0273" w:rsidRPr="00CE1828" w:rsidRDefault="00DA0273" w:rsidP="00DA0273">
      <w:pPr>
        <w:tabs>
          <w:tab w:val="left" w:pos="1701"/>
          <w:tab w:val="left" w:pos="1985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CPV 45100000-8</w:t>
      </w:r>
      <w:r w:rsidRPr="00CE1828">
        <w:rPr>
          <w:rFonts w:asciiTheme="minorHAnsi" w:hAnsiTheme="minorHAnsi" w:cstheme="minorHAnsi"/>
          <w:sz w:val="22"/>
          <w:szCs w:val="22"/>
        </w:rPr>
        <w:tab/>
        <w:t xml:space="preserve">– </w:t>
      </w:r>
      <w:r w:rsidRPr="00CE1828">
        <w:rPr>
          <w:rFonts w:asciiTheme="minorHAnsi" w:hAnsiTheme="minorHAnsi" w:cstheme="minorHAnsi"/>
          <w:sz w:val="22"/>
          <w:szCs w:val="22"/>
        </w:rPr>
        <w:tab/>
        <w:t>Przygotowanie terenu pod budowę</w:t>
      </w:r>
    </w:p>
    <w:p w14:paraId="62A62280" w14:textId="5ADF338D" w:rsidR="00DA0273" w:rsidRPr="00CE1828" w:rsidRDefault="00DA0273" w:rsidP="00DA0273">
      <w:pPr>
        <w:tabs>
          <w:tab w:val="left" w:pos="1701"/>
          <w:tab w:val="left" w:pos="1985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CPV 45111000-8</w:t>
      </w:r>
      <w:r w:rsidRPr="00CE1828">
        <w:rPr>
          <w:rFonts w:asciiTheme="minorHAnsi" w:hAnsiTheme="minorHAnsi" w:cstheme="minorHAnsi"/>
          <w:sz w:val="22"/>
          <w:szCs w:val="22"/>
        </w:rPr>
        <w:tab/>
        <w:t xml:space="preserve">– </w:t>
      </w:r>
      <w:r w:rsidRPr="00CE1828">
        <w:rPr>
          <w:rFonts w:asciiTheme="minorHAnsi" w:hAnsiTheme="minorHAnsi" w:cstheme="minorHAnsi"/>
          <w:sz w:val="22"/>
          <w:szCs w:val="22"/>
        </w:rPr>
        <w:tab/>
        <w:t xml:space="preserve">Roboty w zakresie burzenia i rozbiórki. Roboty ziemne. </w:t>
      </w:r>
    </w:p>
    <w:p w14:paraId="4F31B568" w14:textId="77F83818" w:rsidR="003C1563" w:rsidRPr="00CE1828" w:rsidRDefault="00193542" w:rsidP="006B006D">
      <w:pPr>
        <w:tabs>
          <w:tab w:val="left" w:pos="1701"/>
          <w:tab w:val="left" w:pos="1985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CPV 45111200-0</w:t>
      </w:r>
      <w:r w:rsidR="00E3682E" w:rsidRPr="00CE1828">
        <w:rPr>
          <w:rFonts w:asciiTheme="minorHAnsi" w:hAnsiTheme="minorHAnsi" w:cstheme="minorHAnsi"/>
          <w:sz w:val="22"/>
          <w:szCs w:val="22"/>
        </w:rPr>
        <w:tab/>
      </w:r>
      <w:r w:rsidRPr="00CE1828">
        <w:rPr>
          <w:rFonts w:asciiTheme="minorHAnsi" w:hAnsiTheme="minorHAnsi" w:cstheme="minorHAnsi"/>
          <w:sz w:val="22"/>
          <w:szCs w:val="22"/>
        </w:rPr>
        <w:t xml:space="preserve">– </w:t>
      </w:r>
      <w:r w:rsidR="00E3682E" w:rsidRPr="00CE1828">
        <w:rPr>
          <w:rFonts w:asciiTheme="minorHAnsi" w:hAnsiTheme="minorHAnsi" w:cstheme="minorHAnsi"/>
          <w:sz w:val="22"/>
          <w:szCs w:val="22"/>
        </w:rPr>
        <w:tab/>
      </w:r>
      <w:r w:rsidRPr="00CE1828">
        <w:rPr>
          <w:rFonts w:asciiTheme="minorHAnsi" w:hAnsiTheme="minorHAnsi" w:cstheme="minorHAnsi"/>
          <w:sz w:val="22"/>
          <w:szCs w:val="22"/>
        </w:rPr>
        <w:t xml:space="preserve">Roboty w zakresie </w:t>
      </w:r>
      <w:r w:rsidR="00E14282" w:rsidRPr="00CE1828">
        <w:rPr>
          <w:rFonts w:asciiTheme="minorHAnsi" w:hAnsiTheme="minorHAnsi" w:cstheme="minorHAnsi"/>
          <w:sz w:val="22"/>
          <w:szCs w:val="22"/>
        </w:rPr>
        <w:t>przygotowania terenu pod budowę i roboty</w:t>
      </w:r>
      <w:r w:rsidR="001216C1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="00E14282" w:rsidRPr="00CE1828">
        <w:rPr>
          <w:rFonts w:asciiTheme="minorHAnsi" w:hAnsiTheme="minorHAnsi" w:cstheme="minorHAnsi"/>
          <w:sz w:val="22"/>
          <w:szCs w:val="22"/>
        </w:rPr>
        <w:t>ziemne</w:t>
      </w:r>
    </w:p>
    <w:p w14:paraId="623E74B6" w14:textId="20CF4D9F" w:rsidR="00E14282" w:rsidRPr="00CE1828" w:rsidRDefault="00E14282" w:rsidP="006B006D">
      <w:pPr>
        <w:tabs>
          <w:tab w:val="left" w:pos="1701"/>
          <w:tab w:val="left" w:pos="1985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CPV 45111220-6</w:t>
      </w:r>
      <w:r w:rsidR="00E3682E" w:rsidRPr="00CE1828">
        <w:rPr>
          <w:rFonts w:asciiTheme="minorHAnsi" w:hAnsiTheme="minorHAnsi" w:cstheme="minorHAnsi"/>
          <w:sz w:val="22"/>
          <w:szCs w:val="22"/>
        </w:rPr>
        <w:tab/>
        <w:t>–</w:t>
      </w:r>
      <w:r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="00E3682E" w:rsidRPr="00CE1828">
        <w:rPr>
          <w:rFonts w:asciiTheme="minorHAnsi" w:hAnsiTheme="minorHAnsi" w:cstheme="minorHAnsi"/>
          <w:sz w:val="22"/>
          <w:szCs w:val="22"/>
        </w:rPr>
        <w:tab/>
      </w:r>
      <w:r w:rsidRPr="00CE1828">
        <w:rPr>
          <w:rFonts w:asciiTheme="minorHAnsi" w:hAnsiTheme="minorHAnsi" w:cstheme="minorHAnsi"/>
          <w:sz w:val="22"/>
          <w:szCs w:val="22"/>
        </w:rPr>
        <w:t>Roboty w zakresie usuwania gruzu</w:t>
      </w:r>
    </w:p>
    <w:p w14:paraId="4BE19BE3" w14:textId="4A68FD6E" w:rsidR="00DA0273" w:rsidRPr="00CE1828" w:rsidRDefault="00DA0273" w:rsidP="006B006D">
      <w:pPr>
        <w:tabs>
          <w:tab w:val="left" w:pos="1701"/>
          <w:tab w:val="left" w:pos="1985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CPV 45112000-5</w:t>
      </w:r>
      <w:r w:rsidRPr="00CE1828">
        <w:rPr>
          <w:rFonts w:asciiTheme="minorHAnsi" w:hAnsiTheme="minorHAnsi" w:cstheme="minorHAnsi"/>
          <w:sz w:val="22"/>
          <w:szCs w:val="22"/>
        </w:rPr>
        <w:tab/>
        <w:t xml:space="preserve">– </w:t>
      </w:r>
      <w:r w:rsidRPr="00CE1828">
        <w:rPr>
          <w:rFonts w:asciiTheme="minorHAnsi" w:hAnsiTheme="minorHAnsi" w:cstheme="minorHAnsi"/>
          <w:sz w:val="22"/>
          <w:szCs w:val="22"/>
        </w:rPr>
        <w:tab/>
        <w:t xml:space="preserve">Roboty w zakresie usuwania gleby </w:t>
      </w:r>
    </w:p>
    <w:p w14:paraId="02F0C168" w14:textId="2E42A160" w:rsidR="00DA0273" w:rsidRPr="00CE1828" w:rsidRDefault="00DA0273" w:rsidP="00DA0273">
      <w:pPr>
        <w:tabs>
          <w:tab w:val="left" w:pos="1701"/>
          <w:tab w:val="left" w:pos="1985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CPV 45112210-5</w:t>
      </w:r>
      <w:r w:rsidRPr="00CE1828">
        <w:rPr>
          <w:rFonts w:asciiTheme="minorHAnsi" w:hAnsiTheme="minorHAnsi" w:cstheme="minorHAnsi"/>
          <w:sz w:val="22"/>
          <w:szCs w:val="22"/>
        </w:rPr>
        <w:tab/>
        <w:t xml:space="preserve">– </w:t>
      </w:r>
      <w:r w:rsidRPr="00CE1828">
        <w:rPr>
          <w:rFonts w:asciiTheme="minorHAnsi" w:hAnsiTheme="minorHAnsi" w:cstheme="minorHAnsi"/>
          <w:sz w:val="22"/>
          <w:szCs w:val="22"/>
        </w:rPr>
        <w:tab/>
        <w:t xml:space="preserve">Usuwanie wierzchniej warstwy ziemi </w:t>
      </w:r>
    </w:p>
    <w:p w14:paraId="6E378CCC" w14:textId="04916FC4" w:rsidR="00DA0273" w:rsidRPr="00CE1828" w:rsidRDefault="00DA0273" w:rsidP="00DA0273">
      <w:pPr>
        <w:tabs>
          <w:tab w:val="left" w:pos="1701"/>
          <w:tab w:val="left" w:pos="1985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CPV 45112710-5</w:t>
      </w:r>
      <w:r w:rsidRPr="00CE1828">
        <w:rPr>
          <w:rFonts w:asciiTheme="minorHAnsi" w:hAnsiTheme="minorHAnsi" w:cstheme="minorHAnsi"/>
          <w:sz w:val="22"/>
          <w:szCs w:val="22"/>
        </w:rPr>
        <w:tab/>
        <w:t xml:space="preserve">– </w:t>
      </w:r>
      <w:r w:rsidRPr="00CE1828">
        <w:rPr>
          <w:rFonts w:asciiTheme="minorHAnsi" w:hAnsiTheme="minorHAnsi" w:cstheme="minorHAnsi"/>
          <w:sz w:val="22"/>
          <w:szCs w:val="22"/>
        </w:rPr>
        <w:tab/>
        <w:t>Roboty w zakresie kształtowania terenów zielonych</w:t>
      </w:r>
    </w:p>
    <w:p w14:paraId="4A40F78A" w14:textId="5A795D10" w:rsidR="00E14282" w:rsidRPr="00CE1828" w:rsidRDefault="00E14282" w:rsidP="006B006D">
      <w:pPr>
        <w:tabs>
          <w:tab w:val="left" w:pos="1701"/>
          <w:tab w:val="left" w:pos="1843"/>
          <w:tab w:val="left" w:pos="1985"/>
          <w:tab w:val="left" w:pos="2127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CPV 45233252-0</w:t>
      </w:r>
      <w:r w:rsidR="00E3682E" w:rsidRPr="00CE1828">
        <w:rPr>
          <w:rFonts w:asciiTheme="minorHAnsi" w:hAnsiTheme="minorHAnsi" w:cstheme="minorHAnsi"/>
          <w:sz w:val="22"/>
          <w:szCs w:val="22"/>
        </w:rPr>
        <w:tab/>
      </w:r>
      <w:r w:rsidRPr="00CE1828">
        <w:rPr>
          <w:rFonts w:asciiTheme="minorHAnsi" w:hAnsiTheme="minorHAnsi" w:cstheme="minorHAnsi"/>
          <w:sz w:val="22"/>
          <w:szCs w:val="22"/>
        </w:rPr>
        <w:t>–</w:t>
      </w:r>
      <w:r w:rsidR="00E3682E" w:rsidRPr="00CE1828">
        <w:rPr>
          <w:rFonts w:asciiTheme="minorHAnsi" w:hAnsiTheme="minorHAnsi" w:cstheme="minorHAnsi"/>
          <w:sz w:val="22"/>
          <w:szCs w:val="22"/>
        </w:rPr>
        <w:tab/>
      </w:r>
      <w:r w:rsidR="00E3682E" w:rsidRPr="00CE1828">
        <w:rPr>
          <w:rFonts w:asciiTheme="minorHAnsi" w:hAnsiTheme="minorHAnsi" w:cstheme="minorHAnsi"/>
          <w:sz w:val="22"/>
          <w:szCs w:val="22"/>
        </w:rPr>
        <w:tab/>
      </w:r>
      <w:r w:rsidRPr="00CE1828">
        <w:rPr>
          <w:rFonts w:asciiTheme="minorHAnsi" w:hAnsiTheme="minorHAnsi" w:cstheme="minorHAnsi"/>
          <w:sz w:val="22"/>
          <w:szCs w:val="22"/>
        </w:rPr>
        <w:t>Roboty w zakresie nawierzchni ulic</w:t>
      </w:r>
    </w:p>
    <w:p w14:paraId="7CF404C0" w14:textId="235DB039" w:rsidR="00DA0273" w:rsidRPr="00CE1828" w:rsidRDefault="00DA0273" w:rsidP="000A3D1B">
      <w:pPr>
        <w:tabs>
          <w:tab w:val="left" w:pos="1985"/>
        </w:tabs>
        <w:spacing w:line="264" w:lineRule="auto"/>
        <w:ind w:left="1695" w:hanging="1695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CPV 45200000-9</w:t>
      </w:r>
      <w:r w:rsidRPr="00CE1828">
        <w:rPr>
          <w:rFonts w:asciiTheme="minorHAnsi" w:hAnsiTheme="minorHAnsi" w:cstheme="minorHAnsi"/>
          <w:sz w:val="22"/>
          <w:szCs w:val="22"/>
        </w:rPr>
        <w:tab/>
        <w:t xml:space="preserve">– </w:t>
      </w:r>
      <w:r w:rsidRPr="00CE1828">
        <w:rPr>
          <w:rFonts w:asciiTheme="minorHAnsi" w:hAnsiTheme="minorHAnsi" w:cstheme="minorHAnsi"/>
          <w:sz w:val="22"/>
          <w:szCs w:val="22"/>
        </w:rPr>
        <w:tab/>
        <w:t>Roboty budowalne w zakresie wznoszenia kompletnych obiektów budowlanych</w:t>
      </w:r>
    </w:p>
    <w:p w14:paraId="334BAA62" w14:textId="571A28E2" w:rsidR="00E14282" w:rsidRPr="00CE1828" w:rsidRDefault="00E14282" w:rsidP="006B006D">
      <w:pPr>
        <w:tabs>
          <w:tab w:val="left" w:pos="1701"/>
          <w:tab w:val="left" w:pos="1985"/>
          <w:tab w:val="left" w:pos="2127"/>
        </w:tabs>
        <w:spacing w:line="264" w:lineRule="auto"/>
        <w:ind w:left="1985" w:hanging="1985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CPV 45230000-8</w:t>
      </w:r>
      <w:r w:rsidR="00E3682E" w:rsidRPr="00CE1828">
        <w:rPr>
          <w:rFonts w:asciiTheme="minorHAnsi" w:hAnsiTheme="minorHAnsi" w:cstheme="minorHAnsi"/>
          <w:sz w:val="22"/>
          <w:szCs w:val="22"/>
        </w:rPr>
        <w:tab/>
      </w:r>
      <w:r w:rsidRPr="00CE1828">
        <w:rPr>
          <w:rFonts w:asciiTheme="minorHAnsi" w:hAnsiTheme="minorHAnsi" w:cstheme="minorHAnsi"/>
          <w:sz w:val="22"/>
          <w:szCs w:val="22"/>
        </w:rPr>
        <w:t>–</w:t>
      </w:r>
      <w:r w:rsidR="00E3682E" w:rsidRPr="00CE1828">
        <w:rPr>
          <w:rFonts w:asciiTheme="minorHAnsi" w:hAnsiTheme="minorHAnsi" w:cstheme="minorHAnsi"/>
          <w:sz w:val="22"/>
          <w:szCs w:val="22"/>
        </w:rPr>
        <w:tab/>
      </w:r>
      <w:r w:rsidRPr="00CE1828">
        <w:rPr>
          <w:rFonts w:asciiTheme="minorHAnsi" w:hAnsiTheme="minorHAnsi" w:cstheme="minorHAnsi"/>
          <w:sz w:val="22"/>
          <w:szCs w:val="22"/>
        </w:rPr>
        <w:t>Roboty budowlane w zakresie budowy rurociągów, linii komunikacyjnych</w:t>
      </w:r>
      <w:r w:rsidR="00E3682E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i</w:t>
      </w:r>
      <w:r w:rsidR="001216C1" w:rsidRPr="00CE1828">
        <w:rPr>
          <w:rFonts w:asciiTheme="minorHAnsi" w:hAnsiTheme="minorHAnsi" w:cstheme="minorHAnsi"/>
          <w:sz w:val="22"/>
          <w:szCs w:val="22"/>
        </w:rPr>
        <w:t> </w:t>
      </w:r>
      <w:r w:rsidRPr="00CE1828">
        <w:rPr>
          <w:rFonts w:asciiTheme="minorHAnsi" w:hAnsiTheme="minorHAnsi" w:cstheme="minorHAnsi"/>
          <w:sz w:val="22"/>
          <w:szCs w:val="22"/>
        </w:rPr>
        <w:t>elektroenergetycznych, autostrad, dróg, lotnisk i kolei; wyrównywanie terenu</w:t>
      </w:r>
    </w:p>
    <w:p w14:paraId="219F3B72" w14:textId="37BB9621" w:rsidR="00DD3AAA" w:rsidRPr="00CE1828" w:rsidRDefault="00DD3AAA" w:rsidP="00DD3AAA">
      <w:pPr>
        <w:tabs>
          <w:tab w:val="left" w:pos="1701"/>
          <w:tab w:val="left" w:pos="1985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CPV 45231000-5</w:t>
      </w:r>
      <w:r w:rsidRPr="00CE1828">
        <w:rPr>
          <w:rFonts w:asciiTheme="minorHAnsi" w:hAnsiTheme="minorHAnsi" w:cstheme="minorHAnsi"/>
          <w:sz w:val="22"/>
          <w:szCs w:val="22"/>
        </w:rPr>
        <w:tab/>
        <w:t xml:space="preserve">– </w:t>
      </w:r>
      <w:r w:rsidRPr="00CE1828">
        <w:rPr>
          <w:rFonts w:asciiTheme="minorHAnsi" w:hAnsiTheme="minorHAnsi" w:cstheme="minorHAnsi"/>
          <w:sz w:val="22"/>
          <w:szCs w:val="22"/>
        </w:rPr>
        <w:tab/>
        <w:t>Roboty budowlane w zakresie budowy rurociągów</w:t>
      </w:r>
    </w:p>
    <w:p w14:paraId="1D850AE6" w14:textId="2473754E" w:rsidR="00E14282" w:rsidRPr="00CE1828" w:rsidRDefault="00E14282" w:rsidP="006B006D">
      <w:pPr>
        <w:tabs>
          <w:tab w:val="left" w:pos="1701"/>
          <w:tab w:val="left" w:pos="1843"/>
          <w:tab w:val="left" w:pos="1985"/>
          <w:tab w:val="left" w:pos="2127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 xml:space="preserve">CPV 45231100-6 </w:t>
      </w:r>
      <w:r w:rsidR="00032412" w:rsidRPr="00CE1828">
        <w:rPr>
          <w:rFonts w:asciiTheme="minorHAnsi" w:hAnsiTheme="minorHAnsi" w:cstheme="minorHAnsi"/>
          <w:sz w:val="22"/>
          <w:szCs w:val="22"/>
        </w:rPr>
        <w:tab/>
      </w:r>
      <w:r w:rsidRPr="00CE1828">
        <w:rPr>
          <w:rFonts w:asciiTheme="minorHAnsi" w:hAnsiTheme="minorHAnsi" w:cstheme="minorHAnsi"/>
          <w:sz w:val="22"/>
          <w:szCs w:val="22"/>
        </w:rPr>
        <w:t>–</w:t>
      </w:r>
      <w:r w:rsidR="00032412" w:rsidRPr="00CE1828">
        <w:rPr>
          <w:rFonts w:asciiTheme="minorHAnsi" w:hAnsiTheme="minorHAnsi" w:cstheme="minorHAnsi"/>
          <w:sz w:val="22"/>
          <w:szCs w:val="22"/>
        </w:rPr>
        <w:tab/>
      </w:r>
      <w:r w:rsidR="00032412" w:rsidRPr="00CE1828">
        <w:rPr>
          <w:rFonts w:asciiTheme="minorHAnsi" w:hAnsiTheme="minorHAnsi" w:cstheme="minorHAnsi"/>
          <w:sz w:val="22"/>
          <w:szCs w:val="22"/>
        </w:rPr>
        <w:tab/>
      </w:r>
      <w:r w:rsidRPr="00CE1828">
        <w:rPr>
          <w:rFonts w:asciiTheme="minorHAnsi" w:hAnsiTheme="minorHAnsi" w:cstheme="minorHAnsi"/>
          <w:sz w:val="22"/>
          <w:szCs w:val="22"/>
        </w:rPr>
        <w:t>Ogólne roboty budowlane związane z budową rurociągów</w:t>
      </w:r>
    </w:p>
    <w:p w14:paraId="0568F270" w14:textId="3B96E153" w:rsidR="00DD3AAA" w:rsidRPr="00CE1828" w:rsidRDefault="00DD3AAA" w:rsidP="00DD3AAA">
      <w:pPr>
        <w:tabs>
          <w:tab w:val="left" w:pos="1701"/>
          <w:tab w:val="left" w:pos="1985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CPV 45231110-9</w:t>
      </w:r>
      <w:r w:rsidRPr="00CE1828">
        <w:rPr>
          <w:rFonts w:asciiTheme="minorHAnsi" w:hAnsiTheme="minorHAnsi" w:cstheme="minorHAnsi"/>
          <w:sz w:val="22"/>
          <w:szCs w:val="22"/>
        </w:rPr>
        <w:tab/>
        <w:t xml:space="preserve">– </w:t>
      </w:r>
      <w:r w:rsidRPr="00CE1828">
        <w:rPr>
          <w:rFonts w:asciiTheme="minorHAnsi" w:hAnsiTheme="minorHAnsi" w:cstheme="minorHAnsi"/>
          <w:sz w:val="22"/>
          <w:szCs w:val="22"/>
        </w:rPr>
        <w:tab/>
        <w:t>Układanie rurociągów</w:t>
      </w:r>
    </w:p>
    <w:p w14:paraId="5C3371EB" w14:textId="66DCB645" w:rsidR="00DD3AAA" w:rsidRPr="00CE1828" w:rsidRDefault="00DD3AAA" w:rsidP="00DD3AAA">
      <w:pPr>
        <w:tabs>
          <w:tab w:val="left" w:pos="1701"/>
          <w:tab w:val="left" w:pos="1985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CPV 45300000-0</w:t>
      </w:r>
      <w:r w:rsidRPr="00CE1828">
        <w:rPr>
          <w:rFonts w:asciiTheme="minorHAnsi" w:hAnsiTheme="minorHAnsi" w:cstheme="minorHAnsi"/>
          <w:sz w:val="22"/>
          <w:szCs w:val="22"/>
        </w:rPr>
        <w:tab/>
        <w:t xml:space="preserve">– </w:t>
      </w:r>
      <w:r w:rsidRPr="00CE1828">
        <w:rPr>
          <w:rFonts w:asciiTheme="minorHAnsi" w:hAnsiTheme="minorHAnsi" w:cstheme="minorHAnsi"/>
          <w:sz w:val="22"/>
          <w:szCs w:val="22"/>
        </w:rPr>
        <w:tab/>
        <w:t>Roboty w zakresie instalacji budowlanych</w:t>
      </w:r>
    </w:p>
    <w:p w14:paraId="386FBE6B" w14:textId="5A0C717F" w:rsidR="00DD3AAA" w:rsidRPr="00CE1828" w:rsidRDefault="00DD3AAA" w:rsidP="00DD3AAA">
      <w:pPr>
        <w:tabs>
          <w:tab w:val="left" w:pos="1701"/>
          <w:tab w:val="left" w:pos="1985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CPV 45312000-7</w:t>
      </w:r>
      <w:r w:rsidRPr="00CE1828">
        <w:rPr>
          <w:rFonts w:asciiTheme="minorHAnsi" w:hAnsiTheme="minorHAnsi" w:cstheme="minorHAnsi"/>
          <w:sz w:val="22"/>
          <w:szCs w:val="22"/>
        </w:rPr>
        <w:tab/>
        <w:t xml:space="preserve">– </w:t>
      </w:r>
      <w:r w:rsidRPr="00CE1828">
        <w:rPr>
          <w:rFonts w:asciiTheme="minorHAnsi" w:hAnsiTheme="minorHAnsi" w:cstheme="minorHAnsi"/>
          <w:sz w:val="22"/>
          <w:szCs w:val="22"/>
        </w:rPr>
        <w:tab/>
        <w:t>Instalowanie systemu alarmowego</w:t>
      </w:r>
    </w:p>
    <w:p w14:paraId="3C496529" w14:textId="10187F43" w:rsidR="00DD3AAA" w:rsidRPr="00CE1828" w:rsidRDefault="00DD3AAA" w:rsidP="00DD3AAA">
      <w:pPr>
        <w:tabs>
          <w:tab w:val="left" w:pos="1701"/>
          <w:tab w:val="left" w:pos="1985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CPV 45320000-6</w:t>
      </w:r>
      <w:r w:rsidRPr="00CE1828">
        <w:rPr>
          <w:rFonts w:asciiTheme="minorHAnsi" w:hAnsiTheme="minorHAnsi" w:cstheme="minorHAnsi"/>
          <w:sz w:val="22"/>
          <w:szCs w:val="22"/>
        </w:rPr>
        <w:tab/>
        <w:t xml:space="preserve">– </w:t>
      </w:r>
      <w:r w:rsidRPr="00CE1828">
        <w:rPr>
          <w:rFonts w:asciiTheme="minorHAnsi" w:hAnsiTheme="minorHAnsi" w:cstheme="minorHAnsi"/>
          <w:sz w:val="22"/>
          <w:szCs w:val="22"/>
        </w:rPr>
        <w:tab/>
        <w:t>Roboty izolacyjne</w:t>
      </w:r>
    </w:p>
    <w:p w14:paraId="34474AA9" w14:textId="01611417" w:rsidR="00E14282" w:rsidRPr="00CE1828" w:rsidRDefault="00E14282" w:rsidP="006B006D">
      <w:pPr>
        <w:tabs>
          <w:tab w:val="left" w:pos="1701"/>
          <w:tab w:val="left" w:pos="1843"/>
          <w:tab w:val="left" w:pos="1985"/>
          <w:tab w:val="left" w:pos="2127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CPV 45231112-3</w:t>
      </w:r>
      <w:r w:rsidR="00032412" w:rsidRPr="00CE1828">
        <w:rPr>
          <w:rFonts w:asciiTheme="minorHAnsi" w:hAnsiTheme="minorHAnsi" w:cstheme="minorHAnsi"/>
          <w:sz w:val="22"/>
          <w:szCs w:val="22"/>
        </w:rPr>
        <w:tab/>
      </w:r>
      <w:r w:rsidRPr="00CE1828">
        <w:rPr>
          <w:rFonts w:asciiTheme="minorHAnsi" w:hAnsiTheme="minorHAnsi" w:cstheme="minorHAnsi"/>
          <w:sz w:val="22"/>
          <w:szCs w:val="22"/>
        </w:rPr>
        <w:t>–</w:t>
      </w:r>
      <w:r w:rsidR="00032412" w:rsidRPr="00CE1828">
        <w:rPr>
          <w:rFonts w:asciiTheme="minorHAnsi" w:hAnsiTheme="minorHAnsi" w:cstheme="minorHAnsi"/>
          <w:sz w:val="22"/>
          <w:szCs w:val="22"/>
        </w:rPr>
        <w:tab/>
      </w:r>
      <w:r w:rsidR="00032412" w:rsidRPr="00CE1828">
        <w:rPr>
          <w:rFonts w:asciiTheme="minorHAnsi" w:hAnsiTheme="minorHAnsi" w:cstheme="minorHAnsi"/>
          <w:sz w:val="22"/>
          <w:szCs w:val="22"/>
        </w:rPr>
        <w:tab/>
      </w:r>
      <w:r w:rsidRPr="00CE1828">
        <w:rPr>
          <w:rFonts w:asciiTheme="minorHAnsi" w:hAnsiTheme="minorHAnsi" w:cstheme="minorHAnsi"/>
          <w:sz w:val="22"/>
          <w:szCs w:val="22"/>
        </w:rPr>
        <w:t>Instalacja rurociągów</w:t>
      </w:r>
    </w:p>
    <w:p w14:paraId="1427FAC4" w14:textId="38A16536" w:rsidR="00E14282" w:rsidRPr="00CE1828" w:rsidRDefault="00E14282" w:rsidP="006B006D">
      <w:pPr>
        <w:tabs>
          <w:tab w:val="left" w:pos="1701"/>
          <w:tab w:val="left" w:pos="1843"/>
          <w:tab w:val="left" w:pos="1985"/>
          <w:tab w:val="left" w:pos="2127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CPV 45232141-2</w:t>
      </w:r>
      <w:r w:rsidR="00032412" w:rsidRPr="00CE1828">
        <w:rPr>
          <w:rFonts w:asciiTheme="minorHAnsi" w:hAnsiTheme="minorHAnsi" w:cstheme="minorHAnsi"/>
          <w:sz w:val="22"/>
          <w:szCs w:val="22"/>
        </w:rPr>
        <w:tab/>
      </w:r>
      <w:r w:rsidRPr="00CE1828">
        <w:rPr>
          <w:rFonts w:asciiTheme="minorHAnsi" w:hAnsiTheme="minorHAnsi" w:cstheme="minorHAnsi"/>
          <w:sz w:val="22"/>
          <w:szCs w:val="22"/>
        </w:rPr>
        <w:t>–</w:t>
      </w:r>
      <w:r w:rsidR="00032412" w:rsidRPr="00CE1828">
        <w:rPr>
          <w:rFonts w:asciiTheme="minorHAnsi" w:hAnsiTheme="minorHAnsi" w:cstheme="minorHAnsi"/>
          <w:sz w:val="22"/>
          <w:szCs w:val="22"/>
        </w:rPr>
        <w:tab/>
      </w:r>
      <w:r w:rsidR="00032412" w:rsidRPr="00CE1828">
        <w:rPr>
          <w:rFonts w:asciiTheme="minorHAnsi" w:hAnsiTheme="minorHAnsi" w:cstheme="minorHAnsi"/>
          <w:sz w:val="22"/>
          <w:szCs w:val="22"/>
        </w:rPr>
        <w:tab/>
      </w:r>
      <w:r w:rsidRPr="00CE1828">
        <w:rPr>
          <w:rFonts w:asciiTheme="minorHAnsi" w:hAnsiTheme="minorHAnsi" w:cstheme="minorHAnsi"/>
          <w:sz w:val="22"/>
          <w:szCs w:val="22"/>
        </w:rPr>
        <w:t>Roboty grzewcze</w:t>
      </w:r>
    </w:p>
    <w:p w14:paraId="1AF7B46A" w14:textId="502F1769" w:rsidR="00E14282" w:rsidRPr="00CE1828" w:rsidRDefault="00E14282" w:rsidP="006B006D">
      <w:pPr>
        <w:tabs>
          <w:tab w:val="left" w:pos="1701"/>
          <w:tab w:val="left" w:pos="1843"/>
          <w:tab w:val="left" w:pos="1985"/>
          <w:tab w:val="left" w:pos="2127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CPV 45232140-5</w:t>
      </w:r>
      <w:r w:rsidR="00032412" w:rsidRPr="00CE1828">
        <w:rPr>
          <w:rFonts w:asciiTheme="minorHAnsi" w:hAnsiTheme="minorHAnsi" w:cstheme="minorHAnsi"/>
          <w:sz w:val="22"/>
          <w:szCs w:val="22"/>
        </w:rPr>
        <w:tab/>
      </w:r>
      <w:r w:rsidRPr="00CE1828">
        <w:rPr>
          <w:rFonts w:asciiTheme="minorHAnsi" w:hAnsiTheme="minorHAnsi" w:cstheme="minorHAnsi"/>
          <w:sz w:val="22"/>
          <w:szCs w:val="22"/>
        </w:rPr>
        <w:t>–</w:t>
      </w:r>
      <w:r w:rsidR="00032412" w:rsidRPr="00CE1828">
        <w:rPr>
          <w:rFonts w:asciiTheme="minorHAnsi" w:hAnsiTheme="minorHAnsi" w:cstheme="minorHAnsi"/>
          <w:sz w:val="22"/>
          <w:szCs w:val="22"/>
        </w:rPr>
        <w:tab/>
      </w:r>
      <w:r w:rsidR="00032412" w:rsidRPr="00CE1828">
        <w:rPr>
          <w:rFonts w:asciiTheme="minorHAnsi" w:hAnsiTheme="minorHAnsi" w:cstheme="minorHAnsi"/>
          <w:sz w:val="22"/>
          <w:szCs w:val="22"/>
        </w:rPr>
        <w:tab/>
      </w:r>
      <w:r w:rsidRPr="00CE1828">
        <w:rPr>
          <w:rFonts w:asciiTheme="minorHAnsi" w:hAnsiTheme="minorHAnsi" w:cstheme="minorHAnsi"/>
          <w:sz w:val="22"/>
          <w:szCs w:val="22"/>
        </w:rPr>
        <w:t>Roboty budowlane w zakresie lokalnych sieci grzewczych</w:t>
      </w:r>
    </w:p>
    <w:p w14:paraId="7CA13ADB" w14:textId="45149097" w:rsidR="006E132B" w:rsidRPr="00CE1828" w:rsidRDefault="006E132B" w:rsidP="006B006D">
      <w:pPr>
        <w:tabs>
          <w:tab w:val="left" w:pos="1701"/>
          <w:tab w:val="left" w:pos="1843"/>
          <w:tab w:val="left" w:pos="1985"/>
          <w:tab w:val="left" w:pos="2127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CPV 45300000-0</w:t>
      </w:r>
      <w:r w:rsidR="00032412" w:rsidRPr="00CE1828">
        <w:rPr>
          <w:rFonts w:asciiTheme="minorHAnsi" w:hAnsiTheme="minorHAnsi" w:cstheme="minorHAnsi"/>
          <w:sz w:val="22"/>
          <w:szCs w:val="22"/>
        </w:rPr>
        <w:tab/>
      </w:r>
      <w:r w:rsidRPr="00CE1828">
        <w:rPr>
          <w:rFonts w:asciiTheme="minorHAnsi" w:hAnsiTheme="minorHAnsi" w:cstheme="minorHAnsi"/>
          <w:sz w:val="22"/>
          <w:szCs w:val="22"/>
        </w:rPr>
        <w:t>–</w:t>
      </w:r>
      <w:r w:rsidR="00032412" w:rsidRPr="00CE1828">
        <w:rPr>
          <w:rFonts w:asciiTheme="minorHAnsi" w:hAnsiTheme="minorHAnsi" w:cstheme="minorHAnsi"/>
          <w:sz w:val="22"/>
          <w:szCs w:val="22"/>
        </w:rPr>
        <w:tab/>
      </w:r>
      <w:r w:rsidR="00032412" w:rsidRPr="00CE1828">
        <w:rPr>
          <w:rFonts w:asciiTheme="minorHAnsi" w:hAnsiTheme="minorHAnsi" w:cstheme="minorHAnsi"/>
          <w:sz w:val="22"/>
          <w:szCs w:val="22"/>
        </w:rPr>
        <w:tab/>
      </w:r>
      <w:r w:rsidRPr="00CE1828">
        <w:rPr>
          <w:rFonts w:asciiTheme="minorHAnsi" w:hAnsiTheme="minorHAnsi" w:cstheme="minorHAnsi"/>
          <w:sz w:val="22"/>
          <w:szCs w:val="22"/>
        </w:rPr>
        <w:t>Roboty instalacyjne w budynkach</w:t>
      </w:r>
    </w:p>
    <w:p w14:paraId="4208304C" w14:textId="389668B8" w:rsidR="006E132B" w:rsidRPr="00CE1828" w:rsidRDefault="006E132B" w:rsidP="006B006D">
      <w:pPr>
        <w:tabs>
          <w:tab w:val="left" w:pos="1701"/>
          <w:tab w:val="left" w:pos="1843"/>
          <w:tab w:val="left" w:pos="1985"/>
          <w:tab w:val="left" w:pos="2127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CPV 4533000</w:t>
      </w:r>
      <w:r w:rsidR="00217653" w:rsidRPr="00CE1828">
        <w:rPr>
          <w:rFonts w:asciiTheme="minorHAnsi" w:hAnsiTheme="minorHAnsi" w:cstheme="minorHAnsi"/>
          <w:sz w:val="22"/>
          <w:szCs w:val="22"/>
        </w:rPr>
        <w:t>0-</w:t>
      </w:r>
      <w:r w:rsidRPr="00CE1828">
        <w:rPr>
          <w:rFonts w:asciiTheme="minorHAnsi" w:hAnsiTheme="minorHAnsi" w:cstheme="minorHAnsi"/>
          <w:sz w:val="22"/>
          <w:szCs w:val="22"/>
        </w:rPr>
        <w:t>9</w:t>
      </w:r>
      <w:r w:rsidR="00032412" w:rsidRPr="00CE1828">
        <w:rPr>
          <w:rFonts w:asciiTheme="minorHAnsi" w:hAnsiTheme="minorHAnsi" w:cstheme="minorHAnsi"/>
          <w:sz w:val="22"/>
          <w:szCs w:val="22"/>
        </w:rPr>
        <w:tab/>
      </w:r>
      <w:r w:rsidR="00E3682E" w:rsidRPr="00CE1828">
        <w:rPr>
          <w:rFonts w:asciiTheme="minorHAnsi" w:hAnsiTheme="minorHAnsi" w:cstheme="minorHAnsi"/>
          <w:sz w:val="22"/>
          <w:szCs w:val="22"/>
        </w:rPr>
        <w:t>–</w:t>
      </w:r>
      <w:r w:rsidR="00032412" w:rsidRPr="00CE1828">
        <w:rPr>
          <w:rFonts w:asciiTheme="minorHAnsi" w:hAnsiTheme="minorHAnsi" w:cstheme="minorHAnsi"/>
          <w:sz w:val="22"/>
          <w:szCs w:val="22"/>
        </w:rPr>
        <w:tab/>
      </w:r>
      <w:r w:rsidR="00032412" w:rsidRPr="00CE1828">
        <w:rPr>
          <w:rFonts w:asciiTheme="minorHAnsi" w:hAnsiTheme="minorHAnsi" w:cstheme="minorHAnsi"/>
          <w:sz w:val="22"/>
          <w:szCs w:val="22"/>
        </w:rPr>
        <w:tab/>
      </w:r>
      <w:r w:rsidRPr="00CE1828">
        <w:rPr>
          <w:rFonts w:asciiTheme="minorHAnsi" w:hAnsiTheme="minorHAnsi" w:cstheme="minorHAnsi"/>
          <w:sz w:val="22"/>
          <w:szCs w:val="22"/>
        </w:rPr>
        <w:t>Roboty instalacyjne wodno-kanalizacyjne i sanitarne</w:t>
      </w:r>
    </w:p>
    <w:p w14:paraId="4878FDE7" w14:textId="6E9A8108" w:rsidR="006E132B" w:rsidRPr="00CE1828" w:rsidRDefault="006E132B" w:rsidP="006B006D">
      <w:pPr>
        <w:tabs>
          <w:tab w:val="left" w:pos="1701"/>
          <w:tab w:val="left" w:pos="1843"/>
          <w:tab w:val="left" w:pos="1985"/>
          <w:tab w:val="left" w:pos="2127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CPV 45311000-0</w:t>
      </w:r>
      <w:r w:rsidR="00032412" w:rsidRPr="00CE1828">
        <w:rPr>
          <w:rFonts w:asciiTheme="minorHAnsi" w:hAnsiTheme="minorHAnsi" w:cstheme="minorHAnsi"/>
          <w:sz w:val="22"/>
          <w:szCs w:val="22"/>
        </w:rPr>
        <w:tab/>
      </w:r>
      <w:r w:rsidRPr="00CE1828">
        <w:rPr>
          <w:rFonts w:asciiTheme="minorHAnsi" w:hAnsiTheme="minorHAnsi" w:cstheme="minorHAnsi"/>
          <w:sz w:val="22"/>
          <w:szCs w:val="22"/>
        </w:rPr>
        <w:t xml:space="preserve">– </w:t>
      </w:r>
      <w:r w:rsidR="00032412" w:rsidRPr="00CE1828">
        <w:rPr>
          <w:rFonts w:asciiTheme="minorHAnsi" w:hAnsiTheme="minorHAnsi" w:cstheme="minorHAnsi"/>
          <w:sz w:val="22"/>
          <w:szCs w:val="22"/>
        </w:rPr>
        <w:tab/>
      </w:r>
      <w:r w:rsidRPr="00CE1828">
        <w:rPr>
          <w:rFonts w:asciiTheme="minorHAnsi" w:hAnsiTheme="minorHAnsi" w:cstheme="minorHAnsi"/>
          <w:sz w:val="22"/>
          <w:szCs w:val="22"/>
        </w:rPr>
        <w:t>Roboty w zakresie okablowania oraz instalacji elektrycznych</w:t>
      </w:r>
    </w:p>
    <w:p w14:paraId="35F7F201" w14:textId="664B2281" w:rsidR="006E132B" w:rsidRPr="00CE1828" w:rsidRDefault="006E132B" w:rsidP="006B006D">
      <w:pPr>
        <w:tabs>
          <w:tab w:val="left" w:pos="1701"/>
          <w:tab w:val="left" w:pos="1843"/>
          <w:tab w:val="left" w:pos="1985"/>
          <w:tab w:val="left" w:pos="2127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CPV 45310000-3</w:t>
      </w:r>
      <w:r w:rsidR="00032412" w:rsidRPr="00CE1828">
        <w:rPr>
          <w:rFonts w:asciiTheme="minorHAnsi" w:hAnsiTheme="minorHAnsi" w:cstheme="minorHAnsi"/>
          <w:sz w:val="22"/>
          <w:szCs w:val="22"/>
        </w:rPr>
        <w:tab/>
      </w:r>
      <w:r w:rsidRPr="00CE1828">
        <w:rPr>
          <w:rFonts w:asciiTheme="minorHAnsi" w:hAnsiTheme="minorHAnsi" w:cstheme="minorHAnsi"/>
          <w:sz w:val="22"/>
          <w:szCs w:val="22"/>
        </w:rPr>
        <w:t>–</w:t>
      </w:r>
      <w:r w:rsidR="00032412" w:rsidRPr="00CE1828">
        <w:rPr>
          <w:rFonts w:asciiTheme="minorHAnsi" w:hAnsiTheme="minorHAnsi" w:cstheme="minorHAnsi"/>
          <w:sz w:val="22"/>
          <w:szCs w:val="22"/>
        </w:rPr>
        <w:tab/>
      </w:r>
      <w:r w:rsidR="00032412" w:rsidRPr="00CE1828">
        <w:rPr>
          <w:rFonts w:asciiTheme="minorHAnsi" w:hAnsiTheme="minorHAnsi" w:cstheme="minorHAnsi"/>
          <w:sz w:val="22"/>
          <w:szCs w:val="22"/>
        </w:rPr>
        <w:tab/>
      </w:r>
      <w:r w:rsidRPr="00CE1828">
        <w:rPr>
          <w:rFonts w:asciiTheme="minorHAnsi" w:hAnsiTheme="minorHAnsi" w:cstheme="minorHAnsi"/>
          <w:sz w:val="22"/>
          <w:szCs w:val="22"/>
        </w:rPr>
        <w:t>Roboty instalacyjne elektryczne</w:t>
      </w:r>
    </w:p>
    <w:p w14:paraId="0783AA44" w14:textId="46ED3A9E" w:rsidR="006E132B" w:rsidRPr="00CE1828" w:rsidRDefault="006E132B" w:rsidP="006B006D">
      <w:pPr>
        <w:tabs>
          <w:tab w:val="left" w:pos="1701"/>
          <w:tab w:val="left" w:pos="1843"/>
          <w:tab w:val="left" w:pos="1985"/>
          <w:tab w:val="left" w:pos="2127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CPV 45311100-1</w:t>
      </w:r>
      <w:r w:rsidR="00032412" w:rsidRPr="00CE1828">
        <w:rPr>
          <w:rFonts w:asciiTheme="minorHAnsi" w:hAnsiTheme="minorHAnsi" w:cstheme="minorHAnsi"/>
          <w:sz w:val="22"/>
          <w:szCs w:val="22"/>
        </w:rPr>
        <w:tab/>
      </w:r>
      <w:r w:rsidRPr="00CE1828">
        <w:rPr>
          <w:rFonts w:asciiTheme="minorHAnsi" w:hAnsiTheme="minorHAnsi" w:cstheme="minorHAnsi"/>
          <w:sz w:val="22"/>
          <w:szCs w:val="22"/>
        </w:rPr>
        <w:t xml:space="preserve">– </w:t>
      </w:r>
      <w:r w:rsidR="00032412" w:rsidRPr="00CE1828">
        <w:rPr>
          <w:rFonts w:asciiTheme="minorHAnsi" w:hAnsiTheme="minorHAnsi" w:cstheme="minorHAnsi"/>
          <w:sz w:val="22"/>
          <w:szCs w:val="22"/>
        </w:rPr>
        <w:tab/>
      </w:r>
      <w:r w:rsidRPr="00CE1828">
        <w:rPr>
          <w:rFonts w:asciiTheme="minorHAnsi" w:hAnsiTheme="minorHAnsi" w:cstheme="minorHAnsi"/>
          <w:sz w:val="22"/>
          <w:szCs w:val="22"/>
        </w:rPr>
        <w:t>Roboty w zakresie okablowania elektrycznego</w:t>
      </w:r>
    </w:p>
    <w:p w14:paraId="2F74A286" w14:textId="1538A73B" w:rsidR="006E132B" w:rsidRPr="00CE1828" w:rsidRDefault="006E132B" w:rsidP="006B006D">
      <w:pPr>
        <w:tabs>
          <w:tab w:val="left" w:pos="1701"/>
          <w:tab w:val="left" w:pos="1843"/>
          <w:tab w:val="left" w:pos="1985"/>
          <w:tab w:val="left" w:pos="2127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CPV 45311200-2</w:t>
      </w:r>
      <w:r w:rsidR="00032412" w:rsidRPr="00CE1828">
        <w:rPr>
          <w:rFonts w:asciiTheme="minorHAnsi" w:hAnsiTheme="minorHAnsi" w:cstheme="minorHAnsi"/>
          <w:sz w:val="22"/>
          <w:szCs w:val="22"/>
        </w:rPr>
        <w:tab/>
      </w:r>
      <w:r w:rsidRPr="00CE1828">
        <w:rPr>
          <w:rFonts w:asciiTheme="minorHAnsi" w:hAnsiTheme="minorHAnsi" w:cstheme="minorHAnsi"/>
          <w:sz w:val="22"/>
          <w:szCs w:val="22"/>
        </w:rPr>
        <w:t>–</w:t>
      </w:r>
      <w:r w:rsidR="00032412" w:rsidRPr="00CE1828">
        <w:rPr>
          <w:rFonts w:asciiTheme="minorHAnsi" w:hAnsiTheme="minorHAnsi" w:cstheme="minorHAnsi"/>
          <w:sz w:val="22"/>
          <w:szCs w:val="22"/>
        </w:rPr>
        <w:tab/>
      </w:r>
      <w:r w:rsidR="00032412" w:rsidRPr="00CE1828">
        <w:rPr>
          <w:rFonts w:asciiTheme="minorHAnsi" w:hAnsiTheme="minorHAnsi" w:cstheme="minorHAnsi"/>
          <w:sz w:val="22"/>
          <w:szCs w:val="22"/>
        </w:rPr>
        <w:tab/>
      </w:r>
      <w:r w:rsidRPr="00CE1828">
        <w:rPr>
          <w:rFonts w:asciiTheme="minorHAnsi" w:hAnsiTheme="minorHAnsi" w:cstheme="minorHAnsi"/>
          <w:sz w:val="22"/>
          <w:szCs w:val="22"/>
        </w:rPr>
        <w:t>Roboty w zakresie instalacji elektrycznych</w:t>
      </w:r>
    </w:p>
    <w:p w14:paraId="5A8EDD49" w14:textId="4561CB61" w:rsidR="006E132B" w:rsidRPr="00CE1828" w:rsidRDefault="006E132B" w:rsidP="006B006D">
      <w:pPr>
        <w:tabs>
          <w:tab w:val="left" w:pos="1701"/>
          <w:tab w:val="left" w:pos="1843"/>
          <w:tab w:val="left" w:pos="1985"/>
          <w:tab w:val="left" w:pos="2127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CPV 45315100-9</w:t>
      </w:r>
      <w:r w:rsidR="00032412" w:rsidRPr="00CE1828">
        <w:rPr>
          <w:rFonts w:asciiTheme="minorHAnsi" w:hAnsiTheme="minorHAnsi" w:cstheme="minorHAnsi"/>
          <w:sz w:val="22"/>
          <w:szCs w:val="22"/>
        </w:rPr>
        <w:tab/>
      </w:r>
      <w:r w:rsidRPr="00CE1828">
        <w:rPr>
          <w:rFonts w:asciiTheme="minorHAnsi" w:hAnsiTheme="minorHAnsi" w:cstheme="minorHAnsi"/>
          <w:sz w:val="22"/>
          <w:szCs w:val="22"/>
        </w:rPr>
        <w:t>–</w:t>
      </w:r>
      <w:r w:rsidR="00032412" w:rsidRPr="00CE1828">
        <w:rPr>
          <w:rFonts w:asciiTheme="minorHAnsi" w:hAnsiTheme="minorHAnsi" w:cstheme="minorHAnsi"/>
          <w:sz w:val="22"/>
          <w:szCs w:val="22"/>
        </w:rPr>
        <w:tab/>
      </w:r>
      <w:r w:rsidR="00032412" w:rsidRPr="00CE1828">
        <w:rPr>
          <w:rFonts w:asciiTheme="minorHAnsi" w:hAnsiTheme="minorHAnsi" w:cstheme="minorHAnsi"/>
          <w:sz w:val="22"/>
          <w:szCs w:val="22"/>
        </w:rPr>
        <w:tab/>
      </w:r>
      <w:r w:rsidRPr="00CE1828">
        <w:rPr>
          <w:rFonts w:asciiTheme="minorHAnsi" w:hAnsiTheme="minorHAnsi" w:cstheme="minorHAnsi"/>
          <w:sz w:val="22"/>
          <w:szCs w:val="22"/>
        </w:rPr>
        <w:t>Instalacyjne roboty elektrotechniczne</w:t>
      </w:r>
    </w:p>
    <w:p w14:paraId="11614033" w14:textId="5551BF59" w:rsidR="006E132B" w:rsidRPr="00CE1828" w:rsidRDefault="006E132B" w:rsidP="006B006D">
      <w:pPr>
        <w:tabs>
          <w:tab w:val="left" w:pos="1701"/>
          <w:tab w:val="left" w:pos="1843"/>
          <w:tab w:val="left" w:pos="1985"/>
          <w:tab w:val="left" w:pos="2127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CPV 45315300-1</w:t>
      </w:r>
      <w:r w:rsidR="00032412" w:rsidRPr="00CE1828">
        <w:rPr>
          <w:rFonts w:asciiTheme="minorHAnsi" w:hAnsiTheme="minorHAnsi" w:cstheme="minorHAnsi"/>
          <w:sz w:val="22"/>
          <w:szCs w:val="22"/>
        </w:rPr>
        <w:tab/>
      </w:r>
      <w:r w:rsidRPr="00CE1828">
        <w:rPr>
          <w:rFonts w:asciiTheme="minorHAnsi" w:hAnsiTheme="minorHAnsi" w:cstheme="minorHAnsi"/>
          <w:sz w:val="22"/>
          <w:szCs w:val="22"/>
        </w:rPr>
        <w:t>–</w:t>
      </w:r>
      <w:r w:rsidR="00032412" w:rsidRPr="00CE1828">
        <w:rPr>
          <w:rFonts w:asciiTheme="minorHAnsi" w:hAnsiTheme="minorHAnsi" w:cstheme="minorHAnsi"/>
          <w:sz w:val="22"/>
          <w:szCs w:val="22"/>
        </w:rPr>
        <w:tab/>
      </w:r>
      <w:r w:rsidR="00032412" w:rsidRPr="00CE1828">
        <w:rPr>
          <w:rFonts w:asciiTheme="minorHAnsi" w:hAnsiTheme="minorHAnsi" w:cstheme="minorHAnsi"/>
          <w:sz w:val="22"/>
          <w:szCs w:val="22"/>
        </w:rPr>
        <w:tab/>
      </w:r>
      <w:r w:rsidRPr="00CE1828">
        <w:rPr>
          <w:rFonts w:asciiTheme="minorHAnsi" w:hAnsiTheme="minorHAnsi" w:cstheme="minorHAnsi"/>
          <w:sz w:val="22"/>
          <w:szCs w:val="22"/>
        </w:rPr>
        <w:t>Instalacje zasilania elektrycznego</w:t>
      </w:r>
    </w:p>
    <w:p w14:paraId="1A179D39" w14:textId="45B508B8" w:rsidR="006E132B" w:rsidRPr="00CE1828" w:rsidRDefault="006E132B" w:rsidP="006B006D">
      <w:pPr>
        <w:tabs>
          <w:tab w:val="left" w:pos="1701"/>
          <w:tab w:val="left" w:pos="1843"/>
          <w:tab w:val="left" w:pos="1985"/>
          <w:tab w:val="left" w:pos="2127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CPV 45321000-3</w:t>
      </w:r>
      <w:r w:rsidR="00032412" w:rsidRPr="00CE1828">
        <w:rPr>
          <w:rFonts w:asciiTheme="minorHAnsi" w:hAnsiTheme="minorHAnsi" w:cstheme="minorHAnsi"/>
          <w:sz w:val="22"/>
          <w:szCs w:val="22"/>
        </w:rPr>
        <w:tab/>
      </w:r>
      <w:r w:rsidRPr="00CE1828">
        <w:rPr>
          <w:rFonts w:asciiTheme="minorHAnsi" w:hAnsiTheme="minorHAnsi" w:cstheme="minorHAnsi"/>
          <w:sz w:val="22"/>
          <w:szCs w:val="22"/>
        </w:rPr>
        <w:t>–</w:t>
      </w:r>
      <w:r w:rsidR="00032412" w:rsidRPr="00CE1828">
        <w:rPr>
          <w:rFonts w:asciiTheme="minorHAnsi" w:hAnsiTheme="minorHAnsi" w:cstheme="minorHAnsi"/>
          <w:sz w:val="22"/>
          <w:szCs w:val="22"/>
        </w:rPr>
        <w:tab/>
      </w:r>
      <w:r w:rsidR="00032412" w:rsidRPr="00CE1828">
        <w:rPr>
          <w:rFonts w:asciiTheme="minorHAnsi" w:hAnsiTheme="minorHAnsi" w:cstheme="minorHAnsi"/>
          <w:sz w:val="22"/>
          <w:szCs w:val="22"/>
        </w:rPr>
        <w:tab/>
      </w:r>
      <w:r w:rsidRPr="00CE1828">
        <w:rPr>
          <w:rFonts w:asciiTheme="minorHAnsi" w:hAnsiTheme="minorHAnsi" w:cstheme="minorHAnsi"/>
          <w:sz w:val="22"/>
          <w:szCs w:val="22"/>
        </w:rPr>
        <w:t>Izolacja cieplna</w:t>
      </w:r>
    </w:p>
    <w:p w14:paraId="79FB4239" w14:textId="7EC944FC" w:rsidR="006E132B" w:rsidRPr="00CE1828" w:rsidRDefault="006E132B" w:rsidP="006B006D">
      <w:pPr>
        <w:tabs>
          <w:tab w:val="left" w:pos="1701"/>
          <w:tab w:val="left" w:pos="1843"/>
          <w:tab w:val="left" w:pos="1985"/>
          <w:tab w:val="left" w:pos="2127"/>
        </w:tabs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CPV</w:t>
      </w:r>
      <w:r w:rsidR="00E3682E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45331000-6</w:t>
      </w:r>
      <w:r w:rsidR="00032412" w:rsidRPr="00CE1828">
        <w:rPr>
          <w:rFonts w:asciiTheme="minorHAnsi" w:hAnsiTheme="minorHAnsi" w:cstheme="minorHAnsi"/>
          <w:sz w:val="22"/>
          <w:szCs w:val="22"/>
        </w:rPr>
        <w:tab/>
      </w:r>
      <w:r w:rsidR="00E3682E" w:rsidRPr="00CE1828">
        <w:rPr>
          <w:rFonts w:asciiTheme="minorHAnsi" w:hAnsiTheme="minorHAnsi" w:cstheme="minorHAnsi"/>
          <w:sz w:val="22"/>
          <w:szCs w:val="22"/>
        </w:rPr>
        <w:t>–</w:t>
      </w:r>
      <w:r w:rsidR="00032412" w:rsidRPr="00CE1828">
        <w:rPr>
          <w:rFonts w:asciiTheme="minorHAnsi" w:hAnsiTheme="minorHAnsi" w:cstheme="minorHAnsi"/>
          <w:sz w:val="22"/>
          <w:szCs w:val="22"/>
        </w:rPr>
        <w:tab/>
      </w:r>
      <w:r w:rsidR="00032412" w:rsidRPr="00CE1828">
        <w:rPr>
          <w:rFonts w:asciiTheme="minorHAnsi" w:hAnsiTheme="minorHAnsi" w:cstheme="minorHAnsi"/>
          <w:sz w:val="22"/>
          <w:szCs w:val="22"/>
        </w:rPr>
        <w:tab/>
      </w:r>
      <w:r w:rsidRPr="00CE1828">
        <w:rPr>
          <w:rFonts w:asciiTheme="minorHAnsi" w:hAnsiTheme="minorHAnsi" w:cstheme="minorHAnsi"/>
          <w:sz w:val="22"/>
          <w:szCs w:val="22"/>
        </w:rPr>
        <w:t>Instalowanie urządzeń grzewczych, wentylacyjnych</w:t>
      </w:r>
      <w:r w:rsidR="00032412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i klimatyzacyjnych</w:t>
      </w:r>
    </w:p>
    <w:p w14:paraId="5ABD55D2" w14:textId="16940ABA" w:rsidR="00217653" w:rsidRPr="00CE1828" w:rsidRDefault="00217653" w:rsidP="00217653">
      <w:pPr>
        <w:ind w:right="-2"/>
        <w:rPr>
          <w:rFonts w:ascii="Calibri" w:hAnsi="Calibri" w:cs="Calibri"/>
          <w:iCs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 xml:space="preserve">CPV </w:t>
      </w:r>
      <w:r w:rsidRPr="00CE1828">
        <w:rPr>
          <w:rFonts w:ascii="Calibri" w:hAnsi="Calibri" w:cs="Calibri"/>
          <w:iCs/>
          <w:sz w:val="22"/>
          <w:szCs w:val="22"/>
        </w:rPr>
        <w:t>09323000-9    –    Węzeł cieplny lokalny</w:t>
      </w:r>
    </w:p>
    <w:p w14:paraId="75E677F3" w14:textId="4DEC6E26" w:rsidR="00BB2E74" w:rsidRPr="00CE1828" w:rsidRDefault="00BB2E74" w:rsidP="006B006D">
      <w:pPr>
        <w:pStyle w:val="Bezodstpw"/>
        <w:tabs>
          <w:tab w:val="left" w:pos="1701"/>
          <w:tab w:val="left" w:pos="1985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EC34624" w14:textId="236B3264" w:rsidR="003C1563" w:rsidRPr="00CE1828" w:rsidRDefault="003C1563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 xml:space="preserve">W przypadku użycia w SIWZ lub załącznikach do niej nazw materiałów, producentów, znaków towarowych czy też norm, aprobat, specyfikacji technicznych i systemów odniesienia, należy je traktować jako przykładowe, mające na celu doprecyzowanie elementów przedmiotu zamówienia poprzez wskazanie minimalnych standardów technicznych i jakościowych. </w:t>
      </w:r>
    </w:p>
    <w:p w14:paraId="5FA6035B" w14:textId="73F28BAF" w:rsidR="00D30494" w:rsidRPr="00CE1828" w:rsidRDefault="000B0912" w:rsidP="006B006D">
      <w:pPr>
        <w:pStyle w:val="Bezodstpw"/>
        <w:spacing w:line="264" w:lineRule="auto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Zamawiający dopuszcza składanie ofert obejmujących rozwiązania równoważne</w:t>
      </w:r>
      <w:r w:rsidR="00CF449E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o parametrach technicznych, jakościowych, eksploatacyjnych i użytkowych nie gorszych niż wskazane</w:t>
      </w:r>
      <w:r w:rsidR="009B2756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w SIWZ</w:t>
      </w:r>
      <w:r w:rsidR="009B2756" w:rsidRPr="00CE1828">
        <w:rPr>
          <w:rFonts w:asciiTheme="minorHAnsi" w:hAnsiTheme="minorHAnsi" w:cstheme="minorHAnsi"/>
          <w:sz w:val="22"/>
          <w:szCs w:val="22"/>
        </w:rPr>
        <w:br/>
      </w:r>
      <w:r w:rsidRPr="00CE1828">
        <w:rPr>
          <w:rFonts w:asciiTheme="minorHAnsi" w:hAnsiTheme="minorHAnsi" w:cstheme="minorHAnsi"/>
          <w:sz w:val="22"/>
          <w:szCs w:val="22"/>
        </w:rPr>
        <w:t>i załącznikach do niej. Wykonawca, który proponuje wykorzystanie rozwiązań równoważnych, jest obowiązany wykazać, że oferowane przez niego rozwiązania spełniają wymagania określone przez Zamawiającego. Ewentualne wskazanie nazw własnych</w:t>
      </w:r>
      <w:r w:rsidR="009B2756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 xml:space="preserve">w załączonych do SIWZ dokumentach uzasadnione jest koniecznością kompleksowego podejścia do projektowania </w:t>
      </w:r>
      <w:r w:rsidR="00EE65AD" w:rsidRPr="00CE1828">
        <w:rPr>
          <w:rFonts w:asciiTheme="minorHAnsi" w:hAnsiTheme="minorHAnsi" w:cstheme="minorHAnsi"/>
          <w:sz w:val="22"/>
          <w:szCs w:val="22"/>
        </w:rPr>
        <w:t>przyłączy</w:t>
      </w:r>
      <w:r w:rsidRPr="00CE1828">
        <w:rPr>
          <w:rFonts w:asciiTheme="minorHAnsi" w:hAnsiTheme="minorHAnsi" w:cstheme="minorHAnsi"/>
          <w:sz w:val="22"/>
          <w:szCs w:val="22"/>
        </w:rPr>
        <w:t xml:space="preserve"> ciepłowniczych</w:t>
      </w:r>
      <w:r w:rsidR="009B2756" w:rsidRPr="00CE1828">
        <w:rPr>
          <w:rFonts w:asciiTheme="minorHAnsi" w:hAnsiTheme="minorHAnsi" w:cstheme="minorHAnsi"/>
          <w:sz w:val="22"/>
          <w:szCs w:val="22"/>
        </w:rPr>
        <w:br/>
      </w:r>
      <w:r w:rsidRPr="00CE1828">
        <w:rPr>
          <w:rFonts w:asciiTheme="minorHAnsi" w:hAnsiTheme="minorHAnsi" w:cstheme="minorHAnsi"/>
          <w:sz w:val="22"/>
          <w:szCs w:val="22"/>
        </w:rPr>
        <w:lastRenderedPageBreak/>
        <w:t>w jednym systemie technologicznym, uwzględniając technologie zastosowane w istniejącej infrastrukturze.</w:t>
      </w:r>
    </w:p>
    <w:p w14:paraId="2124A67A" w14:textId="77777777" w:rsidR="00CF449E" w:rsidRPr="00CE1828" w:rsidRDefault="00CF449E" w:rsidP="006B006D">
      <w:pPr>
        <w:pStyle w:val="Bezodstpw"/>
        <w:spacing w:line="264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6548EBF7" w14:textId="77777777" w:rsidR="00CD2C18" w:rsidRPr="00CE1828" w:rsidRDefault="00CD2C18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Zamawiający nie dopuszcza składania ofert częściowych i wariantowych.</w:t>
      </w:r>
    </w:p>
    <w:p w14:paraId="5E3C98B1" w14:textId="1355CCBD" w:rsidR="00007FD5" w:rsidRPr="00CE1828" w:rsidRDefault="00223E64" w:rsidP="004A75D5">
      <w:pPr>
        <w:spacing w:line="264" w:lineRule="auto"/>
        <w:jc w:val="both"/>
        <w:rPr>
          <w:rFonts w:ascii="Calibri" w:hAnsi="Calibri" w:cs="Calibri"/>
          <w:strike/>
          <w:sz w:val="22"/>
          <w:szCs w:val="22"/>
        </w:rPr>
      </w:pPr>
      <w:bookmarkStart w:id="7" w:name="_Hlk27725303"/>
      <w:r w:rsidRPr="00CE1828">
        <w:rPr>
          <w:rFonts w:ascii="Calibri" w:hAnsi="Calibri" w:cs="Calibri"/>
          <w:sz w:val="22"/>
          <w:szCs w:val="22"/>
        </w:rPr>
        <w:t>Zamawiający</w:t>
      </w:r>
      <w:r w:rsidR="00692B29" w:rsidRPr="00CE1828">
        <w:rPr>
          <w:rFonts w:ascii="Calibri" w:hAnsi="Calibri" w:cs="Calibri"/>
          <w:sz w:val="22"/>
          <w:szCs w:val="22"/>
        </w:rPr>
        <w:t xml:space="preserve"> nie</w:t>
      </w:r>
      <w:r w:rsidRPr="00CE1828">
        <w:rPr>
          <w:rFonts w:ascii="Calibri" w:hAnsi="Calibri" w:cs="Calibri"/>
          <w:sz w:val="22"/>
          <w:szCs w:val="22"/>
        </w:rPr>
        <w:t xml:space="preserve"> przewiduje udzielenia w okresie 3 lat od dnia udzielenia zamówienia podstawowego, wybranemu zgodnie z zasadą konkurencyjności Wykonawcy, zamówień polegających na powtórzeniu podobnych usług lub robót budowlanych</w:t>
      </w:r>
      <w:r w:rsidR="00B216BF" w:rsidRPr="00CE1828">
        <w:rPr>
          <w:rFonts w:ascii="Calibri" w:hAnsi="Calibri" w:cs="Calibri"/>
          <w:sz w:val="22"/>
          <w:szCs w:val="22"/>
        </w:rPr>
        <w:t>.</w:t>
      </w:r>
      <w:bookmarkEnd w:id="7"/>
      <w:r w:rsidR="00717EBB" w:rsidRPr="00CE1828">
        <w:rPr>
          <w:rFonts w:ascii="Calibri" w:hAnsi="Calibri" w:cs="Calibri"/>
          <w:sz w:val="22"/>
          <w:szCs w:val="22"/>
        </w:rPr>
        <w:t xml:space="preserve"> </w:t>
      </w:r>
    </w:p>
    <w:p w14:paraId="79CF94E8" w14:textId="77777777" w:rsidR="00161646" w:rsidRPr="00CE1828" w:rsidRDefault="00161646" w:rsidP="00561245">
      <w:pPr>
        <w:widowControl w:val="0"/>
        <w:tabs>
          <w:tab w:val="left" w:pos="426"/>
        </w:tabs>
        <w:spacing w:after="40" w:line="24" w:lineRule="atLeast"/>
        <w:ind w:right="-35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BC22C03" w14:textId="158FA660" w:rsidR="001F75F8" w:rsidRPr="00CE1828" w:rsidRDefault="00161646" w:rsidP="00561245">
      <w:pPr>
        <w:widowControl w:val="0"/>
        <w:tabs>
          <w:tab w:val="left" w:pos="426"/>
        </w:tabs>
        <w:spacing w:after="40" w:line="24" w:lineRule="atLeast"/>
        <w:ind w:right="-35"/>
        <w:jc w:val="both"/>
        <w:rPr>
          <w:rFonts w:ascii="Calibri" w:hAnsi="Calibri" w:cs="Calibri"/>
          <w:b/>
          <w:bCs/>
          <w:sz w:val="22"/>
          <w:szCs w:val="22"/>
        </w:rPr>
      </w:pPr>
      <w:r w:rsidRPr="00CE1828">
        <w:rPr>
          <w:rFonts w:ascii="Calibri" w:hAnsi="Calibri" w:cs="Calibri"/>
          <w:b/>
          <w:bCs/>
          <w:sz w:val="22"/>
          <w:szCs w:val="22"/>
        </w:rPr>
        <w:t>Termin rękojmi i gwarancji wynosi:</w:t>
      </w:r>
    </w:p>
    <w:p w14:paraId="3C074E78" w14:textId="72299074" w:rsidR="001F75F8" w:rsidRPr="00CE1828" w:rsidRDefault="001F75F8" w:rsidP="001F75F8">
      <w:pPr>
        <w:pStyle w:val="Akapitzlist"/>
        <w:widowControl w:val="0"/>
        <w:numPr>
          <w:ilvl w:val="0"/>
          <w:numId w:val="17"/>
        </w:numPr>
        <w:tabs>
          <w:tab w:val="left" w:pos="426"/>
        </w:tabs>
        <w:spacing w:after="40" w:line="24" w:lineRule="atLeast"/>
        <w:ind w:right="-35"/>
        <w:jc w:val="both"/>
        <w:rPr>
          <w:rFonts w:ascii="Calibri" w:hAnsi="Calibri" w:cs="Calibri"/>
          <w:b/>
          <w:bCs/>
          <w:sz w:val="22"/>
          <w:szCs w:val="22"/>
        </w:rPr>
      </w:pPr>
      <w:bookmarkStart w:id="8" w:name="_Hlk135645109"/>
      <w:r w:rsidRPr="00CE1828">
        <w:rPr>
          <w:rFonts w:ascii="Calibri" w:hAnsi="Calibri" w:cs="Calibri"/>
          <w:b/>
          <w:bCs/>
          <w:sz w:val="22"/>
          <w:szCs w:val="22"/>
        </w:rPr>
        <w:t xml:space="preserve">na technologię </w:t>
      </w:r>
      <w:r w:rsidR="00EE65AD" w:rsidRPr="00CE1828">
        <w:rPr>
          <w:rFonts w:ascii="Calibri" w:hAnsi="Calibri" w:cs="Calibri"/>
          <w:b/>
          <w:bCs/>
          <w:sz w:val="22"/>
          <w:szCs w:val="22"/>
        </w:rPr>
        <w:t>przyłącza</w:t>
      </w:r>
      <w:r w:rsidRPr="00CE1828">
        <w:rPr>
          <w:rFonts w:ascii="Calibri" w:hAnsi="Calibri" w:cs="Calibri"/>
          <w:b/>
          <w:bCs/>
          <w:sz w:val="22"/>
          <w:szCs w:val="22"/>
        </w:rPr>
        <w:t xml:space="preserve"> ciepłown</w:t>
      </w:r>
      <w:r w:rsidR="00EE65AD" w:rsidRPr="00CE1828">
        <w:rPr>
          <w:rFonts w:ascii="Calibri" w:hAnsi="Calibri" w:cs="Calibri"/>
          <w:b/>
          <w:bCs/>
          <w:sz w:val="22"/>
          <w:szCs w:val="22"/>
        </w:rPr>
        <w:t>iczego</w:t>
      </w:r>
      <w:r w:rsidRPr="00CE1828">
        <w:rPr>
          <w:rFonts w:ascii="Calibri" w:hAnsi="Calibri" w:cs="Calibri"/>
          <w:b/>
          <w:bCs/>
          <w:sz w:val="22"/>
          <w:szCs w:val="22"/>
        </w:rPr>
        <w:t xml:space="preserve"> (system) – 10 lat,</w:t>
      </w:r>
    </w:p>
    <w:p w14:paraId="0F9137FD" w14:textId="72337B1F" w:rsidR="001F75F8" w:rsidRPr="00CE1828" w:rsidRDefault="001F75F8" w:rsidP="001F75F8">
      <w:pPr>
        <w:numPr>
          <w:ilvl w:val="0"/>
          <w:numId w:val="17"/>
        </w:numPr>
        <w:tabs>
          <w:tab w:val="left" w:pos="709"/>
        </w:tabs>
        <w:spacing w:after="40" w:line="264" w:lineRule="auto"/>
        <w:ind w:left="709" w:right="-34" w:hanging="284"/>
        <w:jc w:val="both"/>
        <w:rPr>
          <w:rFonts w:ascii="Calibri" w:hAnsi="Calibri" w:cs="Calibri"/>
          <w:b/>
          <w:bCs/>
          <w:sz w:val="22"/>
          <w:szCs w:val="22"/>
        </w:rPr>
      </w:pPr>
      <w:r w:rsidRPr="00CE1828">
        <w:rPr>
          <w:rFonts w:ascii="Calibri" w:hAnsi="Calibri" w:cs="Calibri"/>
          <w:b/>
          <w:bCs/>
          <w:sz w:val="22"/>
          <w:szCs w:val="22"/>
        </w:rPr>
        <w:t>na roboty budowlano-instalacyjne – 5 lat,</w:t>
      </w:r>
    </w:p>
    <w:p w14:paraId="519B7AD7" w14:textId="57FAE46B" w:rsidR="001F75F8" w:rsidRPr="00CE1828" w:rsidRDefault="001F75F8" w:rsidP="001F75F8">
      <w:pPr>
        <w:numPr>
          <w:ilvl w:val="0"/>
          <w:numId w:val="17"/>
        </w:numPr>
        <w:tabs>
          <w:tab w:val="left" w:pos="709"/>
        </w:tabs>
        <w:spacing w:after="60" w:line="24" w:lineRule="atLeast"/>
        <w:ind w:left="709" w:right="-34" w:hanging="283"/>
        <w:jc w:val="both"/>
        <w:rPr>
          <w:rFonts w:ascii="Calibri" w:hAnsi="Calibri" w:cs="Calibri"/>
          <w:b/>
          <w:sz w:val="22"/>
          <w:szCs w:val="22"/>
        </w:rPr>
      </w:pPr>
      <w:r w:rsidRPr="00CE1828">
        <w:rPr>
          <w:rFonts w:ascii="Calibri" w:hAnsi="Calibri" w:cs="Calibri"/>
          <w:b/>
          <w:bCs/>
          <w:sz w:val="22"/>
          <w:szCs w:val="22"/>
        </w:rPr>
        <w:t>na węzły ciepłownicze – 3 lata</w:t>
      </w:r>
      <w:r w:rsidR="000337C2" w:rsidRPr="00CE1828">
        <w:rPr>
          <w:rFonts w:ascii="Calibri" w:hAnsi="Calibri" w:cs="Calibri"/>
          <w:b/>
          <w:bCs/>
          <w:sz w:val="22"/>
          <w:szCs w:val="22"/>
        </w:rPr>
        <w:t>.</w:t>
      </w:r>
    </w:p>
    <w:bookmarkEnd w:id="8"/>
    <w:p w14:paraId="7D37DFF1" w14:textId="1D500690" w:rsidR="00A26A06" w:rsidRPr="00CE1828" w:rsidRDefault="00A26A06" w:rsidP="006B006D">
      <w:pPr>
        <w:widowControl w:val="0"/>
        <w:tabs>
          <w:tab w:val="left" w:pos="0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 xml:space="preserve">W przypadku wykonania przez Zamawiającego rozbudowy </w:t>
      </w:r>
      <w:r w:rsidR="00193542" w:rsidRPr="00CE1828">
        <w:rPr>
          <w:rFonts w:asciiTheme="minorHAnsi" w:hAnsiTheme="minorHAnsi" w:cstheme="minorHAnsi"/>
          <w:sz w:val="22"/>
          <w:szCs w:val="22"/>
        </w:rPr>
        <w:t xml:space="preserve">sieci </w:t>
      </w:r>
      <w:r w:rsidRPr="00CE1828">
        <w:rPr>
          <w:rFonts w:asciiTheme="minorHAnsi" w:hAnsiTheme="minorHAnsi" w:cstheme="minorHAnsi"/>
          <w:sz w:val="22"/>
          <w:szCs w:val="22"/>
        </w:rPr>
        <w:t xml:space="preserve"> w okresie trwania rękojmi</w:t>
      </w:r>
      <w:r w:rsidR="00784B3F" w:rsidRPr="00CE1828">
        <w:rPr>
          <w:rFonts w:asciiTheme="minorHAnsi" w:hAnsiTheme="minorHAnsi" w:cstheme="minorHAnsi"/>
          <w:sz w:val="22"/>
          <w:szCs w:val="22"/>
        </w:rPr>
        <w:t xml:space="preserve"> i gwarancji</w:t>
      </w:r>
      <w:r w:rsidRPr="00CE1828">
        <w:rPr>
          <w:rFonts w:asciiTheme="minorHAnsi" w:hAnsiTheme="minorHAnsi" w:cstheme="minorHAnsi"/>
          <w:sz w:val="22"/>
          <w:szCs w:val="22"/>
        </w:rPr>
        <w:t xml:space="preserve"> nie spowoduje to </w:t>
      </w:r>
      <w:r w:rsidR="00CE5EDF" w:rsidRPr="00CE1828">
        <w:rPr>
          <w:rFonts w:asciiTheme="minorHAnsi" w:hAnsiTheme="minorHAnsi" w:cstheme="minorHAnsi"/>
          <w:sz w:val="22"/>
          <w:szCs w:val="22"/>
        </w:rPr>
        <w:t>ich</w:t>
      </w:r>
      <w:r w:rsidRPr="00CE1828">
        <w:rPr>
          <w:rFonts w:asciiTheme="minorHAnsi" w:hAnsiTheme="minorHAnsi" w:cstheme="minorHAnsi"/>
          <w:sz w:val="22"/>
          <w:szCs w:val="22"/>
        </w:rPr>
        <w:t xml:space="preserve"> utraty</w:t>
      </w:r>
      <w:r w:rsidR="00193542" w:rsidRPr="00CE1828">
        <w:rPr>
          <w:rFonts w:asciiTheme="minorHAnsi" w:hAnsiTheme="minorHAnsi" w:cstheme="minorHAnsi"/>
          <w:sz w:val="22"/>
          <w:szCs w:val="22"/>
        </w:rPr>
        <w:t>.</w:t>
      </w:r>
      <w:r w:rsidRPr="00CE182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C5C5435" w14:textId="77777777" w:rsidR="002146F4" w:rsidRPr="00CE1828" w:rsidRDefault="002146F4" w:rsidP="00561245">
      <w:pPr>
        <w:widowControl w:val="0"/>
        <w:tabs>
          <w:tab w:val="left" w:pos="426"/>
        </w:tabs>
        <w:spacing w:line="264" w:lineRule="auto"/>
        <w:ind w:right="-29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2A68088" w14:textId="77777777" w:rsidR="000338EF" w:rsidRPr="00CE1828" w:rsidRDefault="000338EF" w:rsidP="006B006D">
      <w:pPr>
        <w:numPr>
          <w:ilvl w:val="0"/>
          <w:numId w:val="3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b/>
          <w:bCs/>
          <w:sz w:val="22"/>
          <w:szCs w:val="22"/>
        </w:rPr>
        <w:t>Opis przygotowania oferty</w:t>
      </w:r>
    </w:p>
    <w:p w14:paraId="6F6F7EE4" w14:textId="6BEA3B03" w:rsidR="004162D8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Ofertę należy sporządzić na załączonym do specyfikacji formularzu „OFERTA”. Do oferty należy dołączyć wszystkie dokumenty i oświadczenia wymagane odpowiednimi</w:t>
      </w:r>
      <w:r w:rsidR="00760D80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postanowieniami specyfikacji. Formularz „OFERTA” i załączniki do oferty (oświadczenia</w:t>
      </w:r>
      <w:r w:rsidR="00032412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i dokumenty) muszą być podpisane przez uprawnionych przedstawicieli Wykonawcy w sposób umożliwiający identyfikację osoby podpisującej. W przypadku składania dokumentów w formie kopii, muszą one być poświadczone przez uprawnionego przedstawiciela Wykonawcy „za zgodność</w:t>
      </w:r>
      <w:r w:rsidR="009B2756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z oryginałem”</w:t>
      </w:r>
      <w:r w:rsidR="00F35A28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(w sposób umożliwiający identyfikację podpisu np. wraz z imienną pieczątką). Poprawek w ofercie należy dokonać poprzez skreślenie błędnej informacji (danych) i podanie nowej w sposób czytelny oraz opatrzenie podpisem osoby podpisującej ofertę. Oferta musi być sporządzona pisemnie, w języku polskim, pismem czytelnym pod rygorem nieważności. Dokumenty</w:t>
      </w:r>
      <w:r w:rsidR="003C1FD5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sporządzone</w:t>
      </w:r>
      <w:r w:rsidR="003C1FD5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w języku obcym należy składać wraz z tłumaczeniem na język polski. Treść złożonej oferty musi odpowiadać treści specyfikacji. Wykonawca może wprowadzić zmiany lub wycofać złożoną przez siebie ofertę pod warunkiem, że Zamawiający otrzyma pisemne powiadomienie o wprowadzeniu zmian lub wycofaniu, przed upływem terminu do składania ofert. Powiadomienie o wprowadzeniu zmian lub wycofaniu oferty należy umieścić w kopercie z oznaczeniem „Zmiana” lub „Wycofanie”. Ofertę można wycofać tylko przed terminem składania ofert. Oferta złożona po terminie</w:t>
      </w:r>
      <w:r w:rsidR="006F15FB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zostanie zwrócona Wykonawcy. Ofertę składa się w jednym egzemplarzu.</w:t>
      </w:r>
      <w:r w:rsidR="00D30494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Informacje stanowiące tajemnicę przedsiębiorstwa</w:t>
      </w:r>
      <w:r w:rsidR="009B2756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w rozumieniu przepisów o zwalczaniu nieuczciwej konkurencji (Dz.U. 2018 poz. 419 ze zm.),</w:t>
      </w:r>
      <w:r w:rsidR="009B2756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 xml:space="preserve">w odniesieniu do których Wykonawca </w:t>
      </w:r>
      <w:r w:rsidRPr="00CE1828">
        <w:rPr>
          <w:rFonts w:asciiTheme="minorHAnsi" w:hAnsiTheme="minorHAnsi" w:cstheme="minorHAnsi"/>
          <w:b/>
          <w:bCs/>
          <w:sz w:val="22"/>
          <w:szCs w:val="22"/>
        </w:rPr>
        <w:t>zastrzegł</w:t>
      </w:r>
      <w:r w:rsidRPr="00CE1828">
        <w:rPr>
          <w:rFonts w:asciiTheme="minorHAnsi" w:hAnsiTheme="minorHAnsi" w:cstheme="minorHAnsi"/>
          <w:sz w:val="22"/>
          <w:szCs w:val="22"/>
        </w:rPr>
        <w:t xml:space="preserve">, że nie mogą być udostępnione innym uczestnikom postępowania oraz </w:t>
      </w:r>
      <w:r w:rsidRPr="00CE1828">
        <w:rPr>
          <w:rFonts w:asciiTheme="minorHAnsi" w:hAnsiTheme="minorHAnsi" w:cstheme="minorHAnsi"/>
          <w:b/>
          <w:bCs/>
          <w:sz w:val="22"/>
          <w:szCs w:val="22"/>
        </w:rPr>
        <w:t>wykazał</w:t>
      </w:r>
      <w:r w:rsidRPr="00CE1828">
        <w:rPr>
          <w:rFonts w:asciiTheme="minorHAnsi" w:hAnsiTheme="minorHAnsi" w:cstheme="minorHAnsi"/>
          <w:sz w:val="22"/>
          <w:szCs w:val="22"/>
        </w:rPr>
        <w:t>, że zastrzeżone informacje stanowią tajemnicę przedsiębiorstwa, winny być zgrupowane</w:t>
      </w:r>
      <w:r w:rsidR="00032412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i stanowić oddzielną część oferty, opisaną</w:t>
      </w:r>
      <w:r w:rsidR="00032412" w:rsidRPr="00CE1828">
        <w:rPr>
          <w:rFonts w:asciiTheme="minorHAnsi" w:hAnsiTheme="minorHAnsi" w:cstheme="minorHAnsi"/>
          <w:sz w:val="22"/>
          <w:szCs w:val="22"/>
        </w:rPr>
        <w:br/>
      </w:r>
      <w:r w:rsidRPr="00CE1828">
        <w:rPr>
          <w:rFonts w:asciiTheme="minorHAnsi" w:hAnsiTheme="minorHAnsi" w:cstheme="minorHAnsi"/>
          <w:sz w:val="22"/>
          <w:szCs w:val="22"/>
        </w:rPr>
        <w:t>w następujący sposób: „Tajemnica przedsiębiorstwa – tylko do wglądu przez Zamawiającego”. Do oferty dołączyć dokument „wykazania”.</w:t>
      </w:r>
    </w:p>
    <w:p w14:paraId="220AAC10" w14:textId="77777777" w:rsidR="009B2756" w:rsidRPr="001E434C" w:rsidRDefault="009B2756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A84A447" w14:textId="77777777" w:rsidR="000338EF" w:rsidRPr="004D737A" w:rsidRDefault="000338EF" w:rsidP="006B006D">
      <w:pPr>
        <w:numPr>
          <w:ilvl w:val="0"/>
          <w:numId w:val="3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4D737A">
        <w:rPr>
          <w:rFonts w:asciiTheme="minorHAnsi" w:hAnsiTheme="minorHAnsi" w:cstheme="minorHAnsi"/>
          <w:b/>
          <w:bCs/>
          <w:sz w:val="22"/>
          <w:szCs w:val="22"/>
        </w:rPr>
        <w:t xml:space="preserve">Miejsce oraz termin składania i otwarcia ofert </w:t>
      </w:r>
    </w:p>
    <w:p w14:paraId="4EB6BA5F" w14:textId="096665D7" w:rsidR="007561C9" w:rsidRPr="004D737A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Ofertę należy złożyć w siedzibie Zamawiającego,</w:t>
      </w:r>
      <w:r w:rsidR="008D7385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do dnia</w:t>
      </w:r>
      <w:r w:rsidRPr="004D737A">
        <w:rPr>
          <w:rFonts w:asciiTheme="minorHAnsi" w:hAnsiTheme="minorHAnsi" w:cstheme="minorHAnsi"/>
          <w:sz w:val="22"/>
          <w:szCs w:val="22"/>
        </w:rPr>
        <w:t xml:space="preserve"> </w:t>
      </w:r>
      <w:r w:rsidR="00B67399">
        <w:rPr>
          <w:rFonts w:asciiTheme="minorHAnsi" w:hAnsiTheme="minorHAnsi" w:cstheme="minorHAnsi"/>
          <w:b/>
          <w:sz w:val="22"/>
          <w:szCs w:val="22"/>
        </w:rPr>
        <w:t>10</w:t>
      </w:r>
      <w:r w:rsidR="006E330C" w:rsidRPr="00875D4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A4AB5">
        <w:rPr>
          <w:rFonts w:asciiTheme="minorHAnsi" w:hAnsiTheme="minorHAnsi" w:cstheme="minorHAnsi"/>
          <w:b/>
          <w:sz w:val="22"/>
          <w:szCs w:val="22"/>
        </w:rPr>
        <w:t>lipca</w:t>
      </w:r>
      <w:r w:rsidR="00581A6F" w:rsidRPr="00875D46">
        <w:rPr>
          <w:rFonts w:asciiTheme="minorHAnsi" w:hAnsiTheme="minorHAnsi" w:cstheme="minorHAnsi"/>
          <w:b/>
          <w:sz w:val="22"/>
          <w:szCs w:val="22"/>
        </w:rPr>
        <w:t xml:space="preserve"> 202</w:t>
      </w:r>
      <w:r w:rsidR="009C798B" w:rsidRPr="00875D46">
        <w:rPr>
          <w:rFonts w:asciiTheme="minorHAnsi" w:hAnsiTheme="minorHAnsi" w:cstheme="minorHAnsi"/>
          <w:b/>
          <w:sz w:val="22"/>
          <w:szCs w:val="22"/>
        </w:rPr>
        <w:t>3</w:t>
      </w:r>
      <w:r w:rsidRPr="00875D46">
        <w:rPr>
          <w:rFonts w:asciiTheme="minorHAnsi" w:hAnsiTheme="minorHAnsi" w:cstheme="minorHAnsi"/>
          <w:b/>
          <w:bCs/>
          <w:sz w:val="22"/>
          <w:szCs w:val="22"/>
        </w:rPr>
        <w:t xml:space="preserve"> r. godz. </w:t>
      </w:r>
      <w:r w:rsidR="008D7385" w:rsidRPr="00875D46">
        <w:rPr>
          <w:rFonts w:asciiTheme="minorHAnsi" w:hAnsiTheme="minorHAnsi" w:cstheme="minorHAnsi"/>
          <w:b/>
          <w:bCs/>
          <w:sz w:val="22"/>
          <w:szCs w:val="22"/>
        </w:rPr>
        <w:t>12.00</w:t>
      </w:r>
      <w:r w:rsidR="00EA4AB5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CE1828">
        <w:rPr>
          <w:rFonts w:asciiTheme="minorHAnsi" w:hAnsiTheme="minorHAnsi" w:cstheme="minorHAnsi"/>
          <w:sz w:val="22"/>
          <w:szCs w:val="22"/>
        </w:rPr>
        <w:t>lub za</w:t>
      </w:r>
      <w:r w:rsidR="003F1E7B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pośrednictwem Poczty Polskiej lub poczty kurierskiej. Opakowanie zewnętrzne, powinno być zaadresowane do Zamawiającego:</w:t>
      </w:r>
      <w:r w:rsidRPr="004D737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E6F2E41" w14:textId="5BD1860C" w:rsidR="000338EF" w:rsidRPr="004D737A" w:rsidRDefault="000338EF" w:rsidP="006B006D">
      <w:pPr>
        <w:spacing w:after="6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737A">
        <w:rPr>
          <w:rFonts w:asciiTheme="minorHAnsi" w:hAnsiTheme="minorHAnsi" w:cstheme="minorHAnsi"/>
          <w:sz w:val="22"/>
          <w:szCs w:val="22"/>
        </w:rPr>
        <w:t>Miejskie Przedsiębiorstwo Energetyki Cieplnej Sp. z o.o.</w:t>
      </w:r>
      <w:r w:rsidR="00B3593B" w:rsidRPr="004D737A">
        <w:rPr>
          <w:rFonts w:asciiTheme="minorHAnsi" w:hAnsiTheme="minorHAnsi" w:cstheme="minorHAnsi"/>
          <w:sz w:val="22"/>
          <w:szCs w:val="22"/>
        </w:rPr>
        <w:t xml:space="preserve"> </w:t>
      </w:r>
      <w:r w:rsidRPr="004D737A">
        <w:rPr>
          <w:rFonts w:asciiTheme="minorHAnsi" w:hAnsiTheme="minorHAnsi" w:cstheme="minorHAnsi"/>
          <w:sz w:val="22"/>
          <w:szCs w:val="22"/>
        </w:rPr>
        <w:t>ul. Wiśniowieckiego 56</w:t>
      </w:r>
      <w:r w:rsidR="00856052" w:rsidRPr="004D737A">
        <w:rPr>
          <w:rFonts w:asciiTheme="minorHAnsi" w:hAnsiTheme="minorHAnsi" w:cstheme="minorHAnsi"/>
          <w:sz w:val="22"/>
          <w:szCs w:val="22"/>
        </w:rPr>
        <w:t>,</w:t>
      </w:r>
      <w:r w:rsidRPr="004D737A">
        <w:rPr>
          <w:rFonts w:asciiTheme="minorHAnsi" w:hAnsiTheme="minorHAnsi" w:cstheme="minorHAnsi"/>
          <w:sz w:val="22"/>
          <w:szCs w:val="22"/>
        </w:rPr>
        <w:t xml:space="preserve">  33 – 300 Nowy Sącz</w:t>
      </w:r>
      <w:r w:rsidR="00B3593B" w:rsidRPr="004D737A">
        <w:rPr>
          <w:rFonts w:asciiTheme="minorHAnsi" w:hAnsiTheme="minorHAnsi" w:cstheme="minorHAnsi"/>
          <w:sz w:val="22"/>
          <w:szCs w:val="22"/>
        </w:rPr>
        <w:t xml:space="preserve"> </w:t>
      </w:r>
      <w:r w:rsidRPr="004D737A">
        <w:rPr>
          <w:rFonts w:asciiTheme="minorHAnsi" w:hAnsiTheme="minorHAnsi" w:cstheme="minorHAnsi"/>
          <w:sz w:val="22"/>
          <w:szCs w:val="22"/>
        </w:rPr>
        <w:t>oraz oznakowane następująco:</w:t>
      </w:r>
    </w:p>
    <w:p w14:paraId="7A4E3EB0" w14:textId="0D250D48" w:rsidR="000338EF" w:rsidRPr="004D737A" w:rsidRDefault="000338EF" w:rsidP="006B006D">
      <w:pPr>
        <w:spacing w:line="264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b/>
          <w:bCs/>
          <w:sz w:val="22"/>
          <w:szCs w:val="22"/>
        </w:rPr>
        <w:lastRenderedPageBreak/>
        <w:t>„Oferta na</w:t>
      </w:r>
      <w:r w:rsidR="00125A12" w:rsidRPr="00CE1828">
        <w:rPr>
          <w:rFonts w:asciiTheme="minorHAnsi" w:hAnsiTheme="minorHAnsi" w:cstheme="minorHAnsi"/>
          <w:b/>
          <w:bCs/>
          <w:sz w:val="22"/>
          <w:szCs w:val="22"/>
        </w:rPr>
        <w:t xml:space="preserve"> wykonanie przyłącza do sieci ciepłowniczej węzła cieplnego w obiekcie </w:t>
      </w:r>
      <w:r w:rsidR="003154F1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125A12" w:rsidRPr="00CE1828">
        <w:rPr>
          <w:rFonts w:asciiTheme="minorHAnsi" w:hAnsiTheme="minorHAnsi" w:cstheme="minorHAnsi"/>
          <w:b/>
          <w:bCs/>
          <w:sz w:val="22"/>
          <w:szCs w:val="22"/>
        </w:rPr>
        <w:t>przy ul. Wiśniowieckiego 125 w Nowym Sączu</w:t>
      </w:r>
      <w:r w:rsidR="00DD3AAA" w:rsidRPr="00CE1828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26C7E64B" w14:textId="43884D84" w:rsidR="004162D8" w:rsidRPr="00443C38" w:rsidRDefault="000338EF" w:rsidP="006B006D">
      <w:pPr>
        <w:spacing w:line="264" w:lineRule="auto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875D46">
        <w:rPr>
          <w:rFonts w:asciiTheme="minorHAnsi" w:hAnsiTheme="minorHAnsi" w:cstheme="minorHAnsi"/>
          <w:b/>
          <w:bCs/>
          <w:sz w:val="22"/>
          <w:szCs w:val="22"/>
        </w:rPr>
        <w:t xml:space="preserve">Nie otwierać przed dniem </w:t>
      </w:r>
      <w:r w:rsidR="00731C6F">
        <w:rPr>
          <w:rFonts w:asciiTheme="minorHAnsi" w:hAnsiTheme="minorHAnsi" w:cstheme="minorHAnsi"/>
          <w:b/>
          <w:sz w:val="22"/>
          <w:szCs w:val="22"/>
        </w:rPr>
        <w:t>10</w:t>
      </w:r>
      <w:r w:rsidR="006E330C" w:rsidRPr="00875D4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A4AB5">
        <w:rPr>
          <w:rFonts w:asciiTheme="minorHAnsi" w:hAnsiTheme="minorHAnsi" w:cstheme="minorHAnsi"/>
          <w:b/>
          <w:sz w:val="22"/>
          <w:szCs w:val="22"/>
        </w:rPr>
        <w:t>lipca</w:t>
      </w:r>
      <w:r w:rsidR="00E222DF" w:rsidRPr="00875D46">
        <w:rPr>
          <w:rFonts w:asciiTheme="minorHAnsi" w:hAnsiTheme="minorHAnsi" w:cstheme="minorHAnsi"/>
          <w:b/>
          <w:sz w:val="22"/>
          <w:szCs w:val="22"/>
        </w:rPr>
        <w:t xml:space="preserve"> 202</w:t>
      </w:r>
      <w:r w:rsidR="009C798B" w:rsidRPr="00875D46">
        <w:rPr>
          <w:rFonts w:asciiTheme="minorHAnsi" w:hAnsiTheme="minorHAnsi" w:cstheme="minorHAnsi"/>
          <w:b/>
          <w:sz w:val="22"/>
          <w:szCs w:val="22"/>
        </w:rPr>
        <w:t>3</w:t>
      </w:r>
      <w:r w:rsidR="00E222DF" w:rsidRPr="00875D46">
        <w:rPr>
          <w:rFonts w:asciiTheme="minorHAnsi" w:hAnsiTheme="minorHAnsi" w:cstheme="minorHAnsi"/>
          <w:b/>
          <w:bCs/>
          <w:sz w:val="22"/>
          <w:szCs w:val="22"/>
        </w:rPr>
        <w:t xml:space="preserve"> r. </w:t>
      </w:r>
      <w:r w:rsidRPr="00875D46">
        <w:rPr>
          <w:rFonts w:asciiTheme="minorHAnsi" w:hAnsiTheme="minorHAnsi" w:cstheme="minorHAnsi"/>
          <w:b/>
          <w:bCs/>
          <w:sz w:val="22"/>
          <w:szCs w:val="22"/>
        </w:rPr>
        <w:t xml:space="preserve">godz. </w:t>
      </w:r>
      <w:r w:rsidR="008D7385" w:rsidRPr="00875D46">
        <w:rPr>
          <w:rFonts w:asciiTheme="minorHAnsi" w:hAnsiTheme="minorHAnsi" w:cstheme="minorHAnsi"/>
          <w:b/>
          <w:bCs/>
          <w:sz w:val="22"/>
          <w:szCs w:val="22"/>
        </w:rPr>
        <w:t>12.</w:t>
      </w:r>
      <w:r w:rsidR="00C03278" w:rsidRPr="00875D46">
        <w:rPr>
          <w:rFonts w:asciiTheme="minorHAnsi" w:hAnsiTheme="minorHAnsi" w:cstheme="minorHAnsi"/>
          <w:b/>
          <w:bCs/>
          <w:sz w:val="22"/>
          <w:szCs w:val="22"/>
        </w:rPr>
        <w:t>30</w:t>
      </w:r>
    </w:p>
    <w:p w14:paraId="5DDA8491" w14:textId="77777777" w:rsidR="004162D8" w:rsidRPr="004D737A" w:rsidRDefault="004162D8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31C86CB" w14:textId="77777777" w:rsidR="000338EF" w:rsidRPr="004D737A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737A">
        <w:rPr>
          <w:rFonts w:asciiTheme="minorHAnsi" w:hAnsiTheme="minorHAnsi" w:cstheme="minorHAnsi"/>
          <w:sz w:val="22"/>
          <w:szCs w:val="22"/>
        </w:rPr>
        <w:t xml:space="preserve">Opakowanie wewnętrzne z ofertą winno być opatrzone </w:t>
      </w:r>
      <w:r w:rsidRPr="004D737A">
        <w:rPr>
          <w:rFonts w:asciiTheme="minorHAnsi" w:hAnsiTheme="minorHAnsi" w:cstheme="minorHAnsi"/>
          <w:sz w:val="22"/>
          <w:szCs w:val="22"/>
          <w:u w:val="single"/>
        </w:rPr>
        <w:t>nazwą i dokładnym adresem Wykonawcy</w:t>
      </w:r>
      <w:r w:rsidRPr="004D737A">
        <w:rPr>
          <w:rFonts w:asciiTheme="minorHAnsi" w:hAnsiTheme="minorHAnsi" w:cstheme="minorHAnsi"/>
          <w:sz w:val="22"/>
          <w:szCs w:val="22"/>
        </w:rPr>
        <w:t>. Konsekwencje  złożenia oferty niezgodnie z w/w opisem ponosi Wykonawca.</w:t>
      </w:r>
    </w:p>
    <w:p w14:paraId="186BE49A" w14:textId="77777777" w:rsidR="000338EF" w:rsidRPr="004D737A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953D184" w14:textId="5A15AC32" w:rsidR="000338EF" w:rsidRPr="006E330C" w:rsidRDefault="000338EF" w:rsidP="006B006D">
      <w:pPr>
        <w:spacing w:line="264" w:lineRule="auto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4D737A">
        <w:rPr>
          <w:rFonts w:asciiTheme="minorHAnsi" w:hAnsiTheme="minorHAnsi" w:cstheme="minorHAnsi"/>
          <w:sz w:val="22"/>
          <w:szCs w:val="22"/>
        </w:rPr>
        <w:t xml:space="preserve">Jawne otwarcie ofert nastąpi w </w:t>
      </w:r>
      <w:r w:rsidRPr="00875D46">
        <w:rPr>
          <w:rFonts w:asciiTheme="minorHAnsi" w:hAnsiTheme="minorHAnsi" w:cstheme="minorHAnsi"/>
          <w:sz w:val="22"/>
          <w:szCs w:val="22"/>
        </w:rPr>
        <w:t>dniu</w:t>
      </w:r>
      <w:r w:rsidR="004D737A" w:rsidRPr="00875D46">
        <w:rPr>
          <w:rFonts w:asciiTheme="minorHAnsi" w:hAnsiTheme="minorHAnsi" w:cstheme="minorHAnsi"/>
          <w:sz w:val="22"/>
          <w:szCs w:val="22"/>
        </w:rPr>
        <w:t xml:space="preserve"> </w:t>
      </w:r>
      <w:r w:rsidR="00B67399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="006E330C" w:rsidRPr="00875D4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A4AB5">
        <w:rPr>
          <w:rFonts w:asciiTheme="minorHAnsi" w:hAnsiTheme="minorHAnsi" w:cstheme="minorHAnsi"/>
          <w:b/>
          <w:bCs/>
          <w:sz w:val="22"/>
          <w:szCs w:val="22"/>
        </w:rPr>
        <w:t>lipca</w:t>
      </w:r>
      <w:r w:rsidR="00E222DF" w:rsidRPr="00875D46">
        <w:rPr>
          <w:rFonts w:asciiTheme="minorHAnsi" w:hAnsiTheme="minorHAnsi" w:cstheme="minorHAnsi"/>
          <w:b/>
          <w:sz w:val="22"/>
          <w:szCs w:val="22"/>
        </w:rPr>
        <w:t xml:space="preserve"> 202</w:t>
      </w:r>
      <w:r w:rsidR="009C798B" w:rsidRPr="00875D46">
        <w:rPr>
          <w:rFonts w:asciiTheme="minorHAnsi" w:hAnsiTheme="minorHAnsi" w:cstheme="minorHAnsi"/>
          <w:b/>
          <w:sz w:val="22"/>
          <w:szCs w:val="22"/>
        </w:rPr>
        <w:t>3</w:t>
      </w:r>
      <w:r w:rsidR="00E222DF" w:rsidRPr="00875D46">
        <w:rPr>
          <w:rFonts w:asciiTheme="minorHAnsi" w:hAnsiTheme="minorHAnsi" w:cstheme="minorHAnsi"/>
          <w:b/>
          <w:bCs/>
          <w:sz w:val="22"/>
          <w:szCs w:val="22"/>
        </w:rPr>
        <w:t xml:space="preserve"> r. </w:t>
      </w:r>
      <w:r w:rsidRPr="00875D46">
        <w:rPr>
          <w:rFonts w:asciiTheme="minorHAnsi" w:hAnsiTheme="minorHAnsi" w:cstheme="minorHAnsi"/>
          <w:b/>
          <w:bCs/>
          <w:sz w:val="22"/>
          <w:szCs w:val="22"/>
        </w:rPr>
        <w:t xml:space="preserve">o godz. </w:t>
      </w:r>
      <w:r w:rsidR="008D7385" w:rsidRPr="00875D46">
        <w:rPr>
          <w:rFonts w:asciiTheme="minorHAnsi" w:hAnsiTheme="minorHAnsi" w:cstheme="minorHAnsi"/>
          <w:b/>
          <w:bCs/>
          <w:sz w:val="22"/>
          <w:szCs w:val="22"/>
        </w:rPr>
        <w:t>12.</w:t>
      </w:r>
      <w:r w:rsidR="00C03278" w:rsidRPr="00875D46">
        <w:rPr>
          <w:rFonts w:asciiTheme="minorHAnsi" w:hAnsiTheme="minorHAnsi" w:cstheme="minorHAnsi"/>
          <w:b/>
          <w:bCs/>
          <w:sz w:val="22"/>
          <w:szCs w:val="22"/>
        </w:rPr>
        <w:t>30</w:t>
      </w:r>
      <w:r w:rsidR="00443C38" w:rsidRPr="006E330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F99850D" w14:textId="13ECDACC" w:rsidR="000338EF" w:rsidRPr="004D737A" w:rsidRDefault="000338EF" w:rsidP="006B006D">
      <w:pPr>
        <w:spacing w:line="264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 xml:space="preserve">w siedzibie Zamawiającego – budynek A, I piętro – </w:t>
      </w:r>
      <w:r w:rsidRPr="00CE1828">
        <w:rPr>
          <w:rFonts w:asciiTheme="minorHAnsi" w:hAnsiTheme="minorHAnsi" w:cstheme="minorHAnsi"/>
          <w:b/>
          <w:bCs/>
          <w:sz w:val="22"/>
          <w:szCs w:val="22"/>
        </w:rPr>
        <w:t xml:space="preserve">sala </w:t>
      </w:r>
      <w:r w:rsidR="001E1F29" w:rsidRPr="00CE1828">
        <w:rPr>
          <w:rFonts w:asciiTheme="minorHAnsi" w:hAnsiTheme="minorHAnsi" w:cstheme="minorHAnsi"/>
          <w:b/>
          <w:bCs/>
          <w:sz w:val="22"/>
          <w:szCs w:val="22"/>
        </w:rPr>
        <w:t>narad</w:t>
      </w:r>
      <w:r w:rsidR="004D737A" w:rsidRPr="00CE1828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1F92243C" w14:textId="77777777" w:rsidR="000338EF" w:rsidRPr="001E434C" w:rsidRDefault="000338EF" w:rsidP="006B006D">
      <w:pPr>
        <w:spacing w:line="264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45596F2" w14:textId="1798F635" w:rsidR="00784B3F" w:rsidRDefault="000338EF" w:rsidP="00DD3AAA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Na otwarciu ofert Zamawiający odczyta nazwę i adres Wykonawcy, cenę ofertową brutto</w:t>
      </w:r>
      <w:r w:rsidR="00193542" w:rsidRPr="001E434C">
        <w:rPr>
          <w:rFonts w:asciiTheme="minorHAnsi" w:hAnsiTheme="minorHAnsi" w:cstheme="minorHAnsi"/>
          <w:sz w:val="22"/>
          <w:szCs w:val="22"/>
        </w:rPr>
        <w:t>.</w:t>
      </w:r>
      <w:r w:rsidRPr="001E434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229FCA9" w14:textId="7FCEBC14" w:rsidR="00F97B27" w:rsidRDefault="00F97B27" w:rsidP="00DD3AAA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E583175" w14:textId="77777777" w:rsidR="000338EF" w:rsidRPr="00CE1828" w:rsidRDefault="000338EF" w:rsidP="006B006D">
      <w:pPr>
        <w:numPr>
          <w:ilvl w:val="0"/>
          <w:numId w:val="3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b/>
          <w:bCs/>
          <w:sz w:val="22"/>
          <w:szCs w:val="22"/>
        </w:rPr>
        <w:t xml:space="preserve">Warunki wymagane od Wykonawców </w:t>
      </w:r>
    </w:p>
    <w:p w14:paraId="786E4119" w14:textId="77777777" w:rsidR="000338EF" w:rsidRPr="00CE1828" w:rsidRDefault="000338EF" w:rsidP="006B006D">
      <w:pPr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O zamówienie mogą ubiegać się Wykonawcy, którzy spełniają następujące warunki:</w:t>
      </w:r>
    </w:p>
    <w:p w14:paraId="438077EB" w14:textId="77777777" w:rsidR="009B2756" w:rsidRPr="00CE1828" w:rsidRDefault="000338EF" w:rsidP="004F2C00">
      <w:pPr>
        <w:numPr>
          <w:ilvl w:val="0"/>
          <w:numId w:val="4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b/>
          <w:bCs/>
          <w:sz w:val="22"/>
          <w:szCs w:val="22"/>
        </w:rPr>
        <w:t xml:space="preserve">Posiadania  uprawnień do wykonywania działalności lub czynności, </w:t>
      </w:r>
      <w:r w:rsidRPr="00CE1828">
        <w:rPr>
          <w:rFonts w:asciiTheme="minorHAnsi" w:hAnsiTheme="minorHAnsi" w:cstheme="minorHAnsi"/>
          <w:sz w:val="22"/>
          <w:szCs w:val="22"/>
        </w:rPr>
        <w:t xml:space="preserve">w zakresie przedmiotu zamówienia. </w:t>
      </w:r>
    </w:p>
    <w:p w14:paraId="57154853" w14:textId="251353D0" w:rsidR="00EB7961" w:rsidRPr="00CE1828" w:rsidRDefault="000338EF" w:rsidP="009B2756">
      <w:pPr>
        <w:spacing w:line="264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Zamawiający</w:t>
      </w:r>
      <w:r w:rsidR="00956639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nie stawia w tym zakresie wymagań, których spełnienie Wykonawca</w:t>
      </w:r>
      <w:r w:rsidR="00EB7961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zobowiązany jest wykazać w sposób szczególny</w:t>
      </w:r>
      <w:r w:rsidR="00EB7961" w:rsidRPr="00CE1828">
        <w:rPr>
          <w:rFonts w:asciiTheme="minorHAnsi" w:hAnsiTheme="minorHAnsi" w:cstheme="minorHAnsi"/>
          <w:sz w:val="22"/>
          <w:szCs w:val="22"/>
        </w:rPr>
        <w:t>,</w:t>
      </w:r>
    </w:p>
    <w:p w14:paraId="7882083E" w14:textId="30CB452B" w:rsidR="000338EF" w:rsidRPr="00CE1828" w:rsidRDefault="000338EF" w:rsidP="004F2C00">
      <w:pPr>
        <w:numPr>
          <w:ilvl w:val="0"/>
          <w:numId w:val="4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b/>
          <w:bCs/>
          <w:sz w:val="22"/>
          <w:szCs w:val="22"/>
        </w:rPr>
        <w:t xml:space="preserve">Posiadania </w:t>
      </w:r>
      <w:r w:rsidRPr="00CE1828">
        <w:rPr>
          <w:rFonts w:asciiTheme="minorHAnsi" w:hAnsiTheme="minorHAnsi" w:cstheme="minorHAnsi"/>
          <w:sz w:val="22"/>
          <w:szCs w:val="22"/>
        </w:rPr>
        <w:t>zdolności technicznych i zawodowych dotyczących</w:t>
      </w:r>
      <w:r w:rsidRPr="00CE1828">
        <w:rPr>
          <w:rFonts w:asciiTheme="minorHAnsi" w:hAnsiTheme="minorHAnsi" w:cstheme="minorHAnsi"/>
          <w:b/>
          <w:bCs/>
          <w:sz w:val="22"/>
          <w:szCs w:val="22"/>
        </w:rPr>
        <w:t xml:space="preserve"> wiedzy</w:t>
      </w:r>
      <w:r w:rsidR="006B006D" w:rsidRPr="00CE182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b/>
          <w:bCs/>
          <w:sz w:val="22"/>
          <w:szCs w:val="22"/>
        </w:rPr>
        <w:t xml:space="preserve">i doświadczenia. </w:t>
      </w:r>
    </w:p>
    <w:p w14:paraId="53B18816" w14:textId="7C4459D4" w:rsidR="00FA12D5" w:rsidRPr="00CE1828" w:rsidRDefault="00B67399" w:rsidP="009B2756">
      <w:pPr>
        <w:tabs>
          <w:tab w:val="left" w:pos="720"/>
        </w:tabs>
        <w:spacing w:line="264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Zamawiający nie stawia w tym zakresie wymagań, których spełnienie Wykonawca zobowiązany jest wykazać w sposób szczególny</w:t>
      </w:r>
      <w:r w:rsidR="000338EF" w:rsidRPr="00CE1828">
        <w:rPr>
          <w:rFonts w:asciiTheme="minorHAnsi" w:hAnsiTheme="minorHAnsi" w:cstheme="minorHAnsi"/>
          <w:sz w:val="22"/>
          <w:szCs w:val="22"/>
        </w:rPr>
        <w:t>,</w:t>
      </w:r>
    </w:p>
    <w:p w14:paraId="35A9C77D" w14:textId="77777777" w:rsidR="009B2756" w:rsidRPr="00CE1828" w:rsidRDefault="000338EF" w:rsidP="004F2C00">
      <w:pPr>
        <w:numPr>
          <w:ilvl w:val="0"/>
          <w:numId w:val="4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b/>
          <w:bCs/>
          <w:sz w:val="22"/>
          <w:szCs w:val="22"/>
        </w:rPr>
        <w:t xml:space="preserve">Posiadania </w:t>
      </w:r>
      <w:r w:rsidRPr="00CE1828">
        <w:rPr>
          <w:rFonts w:asciiTheme="minorHAnsi" w:hAnsiTheme="minorHAnsi" w:cstheme="minorHAnsi"/>
          <w:sz w:val="22"/>
          <w:szCs w:val="22"/>
        </w:rPr>
        <w:t>zdolności technicznych i zawodowych dotyczących</w:t>
      </w:r>
      <w:r w:rsidRPr="00CE1828">
        <w:rPr>
          <w:rFonts w:asciiTheme="minorHAnsi" w:hAnsiTheme="minorHAnsi" w:cstheme="minorHAnsi"/>
          <w:b/>
          <w:bCs/>
          <w:sz w:val="22"/>
          <w:szCs w:val="22"/>
        </w:rPr>
        <w:t xml:space="preserve"> dysponowania osobami zdolnymi do wykonania zamówienia.</w:t>
      </w:r>
    </w:p>
    <w:p w14:paraId="77904B79" w14:textId="08A5D7D4" w:rsidR="00DE53B0" w:rsidRPr="00CE1828" w:rsidRDefault="000338EF" w:rsidP="009B2756">
      <w:pPr>
        <w:spacing w:line="264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W celu wykazania spełniania przez Wykonawcę warunku, o którym mowa powyżej,</w:t>
      </w:r>
      <w:r w:rsidR="00956639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 xml:space="preserve">Wykonawca zobowiązany jest przedłożyć wraz z ofertą dokument wymagany w pkt 6 </w:t>
      </w:r>
      <w:r w:rsidR="00B67399">
        <w:rPr>
          <w:rFonts w:asciiTheme="minorHAnsi" w:hAnsiTheme="minorHAnsi" w:cstheme="minorHAnsi"/>
          <w:sz w:val="22"/>
          <w:szCs w:val="22"/>
        </w:rPr>
        <w:t>e</w:t>
      </w:r>
      <w:r w:rsidRPr="00CE1828">
        <w:rPr>
          <w:rFonts w:asciiTheme="minorHAnsi" w:hAnsiTheme="minorHAnsi" w:cstheme="minorHAnsi"/>
          <w:sz w:val="22"/>
          <w:szCs w:val="22"/>
        </w:rPr>
        <w:t>)</w:t>
      </w:r>
      <w:r w:rsidR="009B2756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specyfikacji,</w:t>
      </w:r>
    </w:p>
    <w:p w14:paraId="48553055" w14:textId="2C40F5F4" w:rsidR="006B006D" w:rsidRPr="00CE1828" w:rsidRDefault="000338EF" w:rsidP="004F2C00">
      <w:pPr>
        <w:numPr>
          <w:ilvl w:val="0"/>
          <w:numId w:val="4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b/>
          <w:bCs/>
          <w:sz w:val="22"/>
          <w:szCs w:val="22"/>
        </w:rPr>
        <w:t xml:space="preserve">Znajdowania się w sytuacji ekonomicznej i finansowej </w:t>
      </w:r>
      <w:r w:rsidRPr="00CE1828">
        <w:rPr>
          <w:rFonts w:asciiTheme="minorHAnsi" w:hAnsiTheme="minorHAnsi" w:cstheme="minorHAnsi"/>
          <w:sz w:val="22"/>
          <w:szCs w:val="22"/>
        </w:rPr>
        <w:t>zapewniającej możliwość wykonania zamówienia</w:t>
      </w:r>
      <w:r w:rsidR="006B006D" w:rsidRPr="00CE1828">
        <w:rPr>
          <w:rFonts w:asciiTheme="minorHAnsi" w:hAnsiTheme="minorHAnsi" w:cstheme="minorHAnsi"/>
          <w:sz w:val="22"/>
          <w:szCs w:val="22"/>
        </w:rPr>
        <w:t>.</w:t>
      </w:r>
    </w:p>
    <w:p w14:paraId="289C4014" w14:textId="0F62B7BF" w:rsidR="00DE53B0" w:rsidRPr="00CE1828" w:rsidRDefault="000338EF" w:rsidP="009C798B">
      <w:pPr>
        <w:spacing w:after="60" w:line="264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W celu wykazania spełniania przez Wykonawcę warunku, o którym mowa powyżej,</w:t>
      </w:r>
      <w:r w:rsidR="009C798B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 xml:space="preserve">Wykonawca zobowiązany jest przedłożyć wraz z ofertą dokument wymagany w pkt 6 </w:t>
      </w:r>
      <w:r w:rsidR="00B67399">
        <w:rPr>
          <w:rFonts w:asciiTheme="minorHAnsi" w:hAnsiTheme="minorHAnsi" w:cstheme="minorHAnsi"/>
          <w:sz w:val="22"/>
          <w:szCs w:val="22"/>
        </w:rPr>
        <w:t>f</w:t>
      </w:r>
      <w:r w:rsidRPr="00CE1828">
        <w:rPr>
          <w:rFonts w:asciiTheme="minorHAnsi" w:hAnsiTheme="minorHAnsi" w:cstheme="minorHAnsi"/>
          <w:sz w:val="22"/>
          <w:szCs w:val="22"/>
        </w:rPr>
        <w:t xml:space="preserve">) </w:t>
      </w:r>
      <w:r w:rsidR="00DE53B0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specyfikacji</w:t>
      </w:r>
      <w:r w:rsidR="004162D8" w:rsidRPr="00CE1828">
        <w:rPr>
          <w:rFonts w:asciiTheme="minorHAnsi" w:hAnsiTheme="minorHAnsi" w:cstheme="minorHAnsi"/>
          <w:sz w:val="22"/>
          <w:szCs w:val="22"/>
        </w:rPr>
        <w:t>.</w:t>
      </w:r>
    </w:p>
    <w:p w14:paraId="0EFC839D" w14:textId="32A20F1D" w:rsidR="000338EF" w:rsidRPr="00CE1828" w:rsidRDefault="004162D8" w:rsidP="006B006D">
      <w:pPr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O</w:t>
      </w:r>
      <w:r w:rsidR="000338EF" w:rsidRPr="00CE1828">
        <w:rPr>
          <w:rFonts w:asciiTheme="minorHAnsi" w:hAnsiTheme="minorHAnsi" w:cstheme="minorHAnsi"/>
          <w:sz w:val="22"/>
          <w:szCs w:val="22"/>
        </w:rPr>
        <w:t>cena spełniania w/w warunków dokonana zostanie zgodnie z formułą „spełnia – nie spełnia”</w:t>
      </w:r>
      <w:r w:rsidR="009B2756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="009B2756" w:rsidRPr="00CE1828">
        <w:rPr>
          <w:rFonts w:asciiTheme="minorHAnsi" w:hAnsiTheme="minorHAnsi" w:cstheme="minorHAnsi"/>
          <w:sz w:val="22"/>
          <w:szCs w:val="22"/>
        </w:rPr>
        <w:br/>
      </w:r>
      <w:r w:rsidR="000338EF" w:rsidRPr="00CE1828">
        <w:rPr>
          <w:rFonts w:asciiTheme="minorHAnsi" w:hAnsiTheme="minorHAnsi" w:cstheme="minorHAnsi"/>
          <w:sz w:val="22"/>
          <w:szCs w:val="22"/>
        </w:rPr>
        <w:t>w oparciu o informacje zawarte w dokumentach i oświadczeniach wyszczególnionych</w:t>
      </w:r>
      <w:r w:rsidR="009B2756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="000338EF" w:rsidRPr="00CE1828">
        <w:rPr>
          <w:rFonts w:asciiTheme="minorHAnsi" w:hAnsiTheme="minorHAnsi" w:cstheme="minorHAnsi"/>
          <w:sz w:val="22"/>
          <w:szCs w:val="22"/>
        </w:rPr>
        <w:t xml:space="preserve">w punkcie </w:t>
      </w:r>
      <w:r w:rsidR="007E6F3C" w:rsidRPr="00CE1828">
        <w:rPr>
          <w:rFonts w:asciiTheme="minorHAnsi" w:hAnsiTheme="minorHAnsi" w:cstheme="minorHAnsi"/>
          <w:sz w:val="22"/>
          <w:szCs w:val="22"/>
        </w:rPr>
        <w:br/>
      </w:r>
      <w:r w:rsidR="000338EF" w:rsidRPr="00CE1828">
        <w:rPr>
          <w:rFonts w:asciiTheme="minorHAnsi" w:hAnsiTheme="minorHAnsi" w:cstheme="minorHAnsi"/>
          <w:sz w:val="22"/>
          <w:szCs w:val="22"/>
        </w:rPr>
        <w:t>6 niniejszej specyfikacji.</w:t>
      </w:r>
      <w:r w:rsidR="00846170" w:rsidRPr="00CE182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2B8AE66" w14:textId="77777777" w:rsidR="00C20866" w:rsidRPr="00292E98" w:rsidRDefault="00C20866" w:rsidP="00C20866">
      <w:pPr>
        <w:spacing w:line="256" w:lineRule="auto"/>
        <w:jc w:val="both"/>
        <w:rPr>
          <w:rStyle w:val="Hipercze"/>
          <w:bCs/>
          <w:color w:val="auto"/>
          <w:u w:val="none"/>
        </w:rPr>
      </w:pPr>
      <w:r w:rsidRPr="00CE1828">
        <w:rPr>
          <w:rFonts w:ascii="Calibri" w:hAnsi="Calibri" w:cs="Calibri"/>
          <w:sz w:val="22"/>
          <w:szCs w:val="22"/>
        </w:rPr>
        <w:t xml:space="preserve">W celu uniknięcia konfliktu interesów osoby wykonujące w imieniu Zamawiającego czynności wiązane z procedurą wybory Wykonawcy, w tym biorące udział w procesie oceny ofert, nie mogą być powiązane osobowo lub kapitałowo z Wykonawcami, którzy złożyli oferty. W tym celu w/w osoby składają oświadczenia o treści określonej </w:t>
      </w:r>
      <w:r w:rsidRPr="00875D46">
        <w:rPr>
          <w:rFonts w:ascii="Calibri" w:hAnsi="Calibri" w:cs="Calibri"/>
          <w:sz w:val="22"/>
          <w:szCs w:val="22"/>
        </w:rPr>
        <w:t>w „</w:t>
      </w:r>
      <w:r w:rsidRPr="00875D46">
        <w:rPr>
          <w:rStyle w:val="Hipercze"/>
          <w:rFonts w:ascii="Calibri" w:hAnsi="Calibri" w:cs="Calibri"/>
          <w:bCs/>
          <w:color w:val="auto"/>
          <w:sz w:val="22"/>
          <w:szCs w:val="22"/>
          <w:u w:val="none"/>
        </w:rPr>
        <w:t>Wytycznych w zakresie udzielania zamówień w ramach Mechanizmu Finansowego EOG na lata 2014-2021 oraz Norweskiego Mechanizmu Finansowego na lata 2014-2021”.</w:t>
      </w:r>
    </w:p>
    <w:p w14:paraId="5407DD28" w14:textId="77777777" w:rsidR="00DB1E4C" w:rsidRDefault="00DB1E4C" w:rsidP="00784B3F">
      <w:pPr>
        <w:pStyle w:val="Bezodstpw"/>
      </w:pPr>
    </w:p>
    <w:p w14:paraId="3B425C2E" w14:textId="35BDF90B" w:rsidR="000338EF" w:rsidRPr="00CE1828" w:rsidRDefault="000338EF" w:rsidP="006B006D">
      <w:pPr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O zamówienie</w:t>
      </w:r>
      <w:r w:rsidRPr="00CE182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b/>
          <w:bCs/>
          <w:sz w:val="22"/>
          <w:szCs w:val="22"/>
          <w:u w:val="single"/>
        </w:rPr>
        <w:t>nie mogą ubiegać się</w:t>
      </w:r>
      <w:r w:rsidRPr="00CE182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Wykonawcy</w:t>
      </w:r>
      <w:r w:rsidRPr="00CE1828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CE1828">
        <w:rPr>
          <w:rFonts w:asciiTheme="minorHAnsi" w:hAnsiTheme="minorHAnsi" w:cstheme="minorHAnsi"/>
          <w:sz w:val="22"/>
          <w:szCs w:val="22"/>
        </w:rPr>
        <w:t>którzy:</w:t>
      </w:r>
    </w:p>
    <w:p w14:paraId="7BD72F31" w14:textId="0DB76184" w:rsidR="000338EF" w:rsidRPr="00CE1828" w:rsidRDefault="000338EF" w:rsidP="009C798B">
      <w:pPr>
        <w:numPr>
          <w:ilvl w:val="1"/>
          <w:numId w:val="3"/>
        </w:numPr>
        <w:spacing w:line="264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zalegają z uiszczeniem podatków, opłat i składek na ubezpieczenie społeczne lub zdrowotne,</w:t>
      </w:r>
      <w:r w:rsidR="009B2756" w:rsidRPr="00CE1828">
        <w:rPr>
          <w:rFonts w:asciiTheme="minorHAnsi" w:hAnsiTheme="minorHAnsi" w:cstheme="minorHAnsi"/>
          <w:sz w:val="22"/>
          <w:szCs w:val="22"/>
        </w:rPr>
        <w:br/>
      </w:r>
      <w:r w:rsidRPr="00CE1828">
        <w:rPr>
          <w:rFonts w:asciiTheme="minorHAnsi" w:hAnsiTheme="minorHAnsi" w:cstheme="minorHAnsi"/>
          <w:sz w:val="22"/>
          <w:szCs w:val="22"/>
        </w:rPr>
        <w:t>z wyjątkiem przypadków gdy uzyskali oni przewidziane prawem zwolnienie, odroczenie, rozłożenie na raty zaległych płatności lub wstrzymanie w całości wykonania decyzji właściwego organu,</w:t>
      </w:r>
    </w:p>
    <w:p w14:paraId="093A6CE1" w14:textId="77777777" w:rsidR="000338EF" w:rsidRPr="00CE1828" w:rsidRDefault="000338EF" w:rsidP="009C798B">
      <w:pPr>
        <w:numPr>
          <w:ilvl w:val="1"/>
          <w:numId w:val="3"/>
        </w:numPr>
        <w:spacing w:line="264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lastRenderedPageBreak/>
        <w:t>w stosunku,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upadłego,</w:t>
      </w:r>
    </w:p>
    <w:p w14:paraId="216FB3CE" w14:textId="184D1C3B" w:rsidR="000338EF" w:rsidRPr="00CE1828" w:rsidRDefault="000338EF" w:rsidP="009C798B">
      <w:pPr>
        <w:numPr>
          <w:ilvl w:val="1"/>
          <w:numId w:val="3"/>
        </w:numPr>
        <w:spacing w:line="264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wobec których zachodzą okoliczności</w:t>
      </w:r>
      <w:r w:rsidR="00553160" w:rsidRPr="00CE1828">
        <w:rPr>
          <w:rFonts w:asciiTheme="minorHAnsi" w:hAnsiTheme="minorHAnsi" w:cstheme="minorHAnsi"/>
          <w:sz w:val="22"/>
          <w:szCs w:val="22"/>
        </w:rPr>
        <w:t xml:space="preserve"> opisane w zał. nr </w:t>
      </w:r>
      <w:r w:rsidR="00B67399">
        <w:rPr>
          <w:rFonts w:asciiTheme="minorHAnsi" w:hAnsiTheme="minorHAnsi" w:cstheme="minorHAnsi"/>
          <w:sz w:val="22"/>
          <w:szCs w:val="22"/>
        </w:rPr>
        <w:t>6</w:t>
      </w:r>
      <w:r w:rsidR="00553160" w:rsidRPr="00CE1828">
        <w:rPr>
          <w:rFonts w:asciiTheme="minorHAnsi" w:hAnsiTheme="minorHAnsi" w:cstheme="minorHAnsi"/>
          <w:sz w:val="22"/>
          <w:szCs w:val="22"/>
        </w:rPr>
        <w:t xml:space="preserve"> do SIWZ</w:t>
      </w:r>
      <w:r w:rsidRPr="00CE1828">
        <w:rPr>
          <w:rFonts w:asciiTheme="minorHAnsi" w:hAnsiTheme="minorHAnsi" w:cstheme="minorHAnsi"/>
          <w:sz w:val="22"/>
          <w:szCs w:val="22"/>
        </w:rPr>
        <w:t>,</w:t>
      </w:r>
    </w:p>
    <w:p w14:paraId="5551A4ED" w14:textId="77777777" w:rsidR="000338EF" w:rsidRPr="00CE1828" w:rsidRDefault="000338EF" w:rsidP="009C798B">
      <w:pPr>
        <w:numPr>
          <w:ilvl w:val="1"/>
          <w:numId w:val="3"/>
        </w:numPr>
        <w:spacing w:after="120" w:line="264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nie wnieśli wadium do upływu terminu składania ofert lub wnieśli wadium nieprawidłowo.</w:t>
      </w:r>
    </w:p>
    <w:p w14:paraId="3830EFB1" w14:textId="0337891B" w:rsidR="00956639" w:rsidRPr="00CE1828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W przypadku zaistnienia powyższych okoliczności oferty takich Wykonawców zostaną</w:t>
      </w:r>
      <w:r w:rsidR="00956639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 xml:space="preserve">odrzucone. </w:t>
      </w:r>
    </w:p>
    <w:p w14:paraId="5A4C8512" w14:textId="5D22DC17" w:rsidR="00784B3F" w:rsidRPr="00CE1828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W celu wykazania, że wobec Wykonawcy nie zachodzą okoliczności wymienione powyżej,</w:t>
      </w:r>
      <w:r w:rsidR="00BE4388" w:rsidRPr="00CE182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A12D5" w:rsidRPr="00CE182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 xml:space="preserve">Wykonawca zobowiązany jest przedłożyć wraz z ofertą dokumenty wymagane w pkt 6 </w:t>
      </w:r>
      <w:r w:rsidR="00B11453">
        <w:rPr>
          <w:rFonts w:asciiTheme="minorHAnsi" w:hAnsiTheme="minorHAnsi" w:cstheme="minorHAnsi"/>
          <w:sz w:val="22"/>
          <w:szCs w:val="22"/>
        </w:rPr>
        <w:t>f</w:t>
      </w:r>
      <w:r w:rsidRPr="00CE1828">
        <w:rPr>
          <w:rFonts w:asciiTheme="minorHAnsi" w:hAnsiTheme="minorHAnsi" w:cstheme="minorHAnsi"/>
          <w:sz w:val="22"/>
          <w:szCs w:val="22"/>
        </w:rPr>
        <w:t>)</w:t>
      </w:r>
      <w:r w:rsidR="009B2756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 xml:space="preserve">6 </w:t>
      </w:r>
      <w:r w:rsidR="00B11453">
        <w:rPr>
          <w:rFonts w:asciiTheme="minorHAnsi" w:hAnsiTheme="minorHAnsi" w:cstheme="minorHAnsi"/>
          <w:sz w:val="22"/>
          <w:szCs w:val="22"/>
        </w:rPr>
        <w:t>g</w:t>
      </w:r>
      <w:r w:rsidRPr="00CE1828">
        <w:rPr>
          <w:rFonts w:asciiTheme="minorHAnsi" w:hAnsiTheme="minorHAnsi" w:cstheme="minorHAnsi"/>
          <w:sz w:val="22"/>
          <w:szCs w:val="22"/>
        </w:rPr>
        <w:t>),</w:t>
      </w:r>
      <w:r w:rsidR="00B2630C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 xml:space="preserve">6 </w:t>
      </w:r>
      <w:r w:rsidR="00B11453">
        <w:rPr>
          <w:rFonts w:asciiTheme="minorHAnsi" w:hAnsiTheme="minorHAnsi" w:cstheme="minorHAnsi"/>
          <w:sz w:val="22"/>
          <w:szCs w:val="22"/>
        </w:rPr>
        <w:t>i</w:t>
      </w:r>
      <w:r w:rsidRPr="00CE1828">
        <w:rPr>
          <w:rFonts w:asciiTheme="minorHAnsi" w:hAnsiTheme="minorHAnsi" w:cstheme="minorHAnsi"/>
          <w:sz w:val="22"/>
          <w:szCs w:val="22"/>
        </w:rPr>
        <w:t>),</w:t>
      </w:r>
      <w:r w:rsidR="00FA12D5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 xml:space="preserve">6 </w:t>
      </w:r>
      <w:r w:rsidR="00B11453">
        <w:rPr>
          <w:rFonts w:asciiTheme="minorHAnsi" w:hAnsiTheme="minorHAnsi" w:cstheme="minorHAnsi"/>
          <w:sz w:val="22"/>
          <w:szCs w:val="22"/>
        </w:rPr>
        <w:t>d</w:t>
      </w:r>
      <w:r w:rsidRPr="00CE1828">
        <w:rPr>
          <w:rFonts w:asciiTheme="minorHAnsi" w:hAnsiTheme="minorHAnsi" w:cstheme="minorHAnsi"/>
          <w:sz w:val="22"/>
          <w:szCs w:val="22"/>
        </w:rPr>
        <w:t xml:space="preserve">), 6 </w:t>
      </w:r>
      <w:r w:rsidR="0086001F" w:rsidRPr="00CE1828">
        <w:rPr>
          <w:rFonts w:asciiTheme="minorHAnsi" w:hAnsiTheme="minorHAnsi" w:cstheme="minorHAnsi"/>
          <w:sz w:val="22"/>
          <w:szCs w:val="22"/>
        </w:rPr>
        <w:t>k</w:t>
      </w:r>
      <w:r w:rsidRPr="00CE1828">
        <w:rPr>
          <w:rFonts w:asciiTheme="minorHAnsi" w:hAnsiTheme="minorHAnsi" w:cstheme="minorHAnsi"/>
          <w:sz w:val="22"/>
          <w:szCs w:val="22"/>
        </w:rPr>
        <w:t>)</w:t>
      </w:r>
      <w:r w:rsidR="00BE4388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specyfikacji.</w:t>
      </w:r>
    </w:p>
    <w:p w14:paraId="654480DA" w14:textId="10102256" w:rsidR="00F97B27" w:rsidRPr="00CE1828" w:rsidRDefault="00F97B27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2040F34" w14:textId="77777777" w:rsidR="000338EF" w:rsidRPr="00CE1828" w:rsidRDefault="000338EF" w:rsidP="004F2C00">
      <w:pPr>
        <w:numPr>
          <w:ilvl w:val="0"/>
          <w:numId w:val="5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b/>
          <w:bCs/>
          <w:sz w:val="22"/>
          <w:szCs w:val="22"/>
        </w:rPr>
        <w:t>Poleganie na zasobach innych podmiotów</w:t>
      </w:r>
    </w:p>
    <w:p w14:paraId="524C42B4" w14:textId="09521657" w:rsidR="002462AF" w:rsidRPr="00CE1828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Wykonawca może w celu potwierdzenia spełniania warunków udziału w postępowaniu polegać na zdolnościach technicznych lub zawodowych lub sytuacji finansowej lub ekonomicznej innych podmiotów, niezależnie od charakteru prawnego łączących go z nim stosunków prawnych. Wykonawca, który polega na zdolnościach lub sytuacji innych podmiotów, musi udowodnić Zamawiającemu,</w:t>
      </w:r>
      <w:r w:rsidR="00B3593B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że realizując zamówienie będzie dysponował niezbędnymi zasobami tych podmiotów, w szczególności przedstawiając zobowiązanie tych podmiotów do oddania mu do dyspozycji niezbędnych zasobów</w:t>
      </w:r>
      <w:r w:rsidR="00B3593B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 xml:space="preserve">na potrzeby realizacji zamówienia. </w:t>
      </w:r>
    </w:p>
    <w:p w14:paraId="20C82691" w14:textId="47F0C565" w:rsidR="000338EF" w:rsidRPr="00CE1828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 xml:space="preserve">W odniesieniu do warunków </w:t>
      </w:r>
      <w:r w:rsidRPr="00CE1828">
        <w:rPr>
          <w:rFonts w:asciiTheme="minorHAnsi" w:hAnsiTheme="minorHAnsi" w:cstheme="minorHAnsi"/>
          <w:b/>
          <w:bCs/>
          <w:sz w:val="22"/>
          <w:szCs w:val="22"/>
        </w:rPr>
        <w:t>dotyczących wykształcenia, kwalifikacji zawodowych</w:t>
      </w:r>
      <w:r w:rsidRPr="00CE1828">
        <w:rPr>
          <w:rFonts w:asciiTheme="minorHAnsi" w:hAnsiTheme="minorHAnsi" w:cstheme="minorHAnsi"/>
          <w:sz w:val="22"/>
          <w:szCs w:val="22"/>
        </w:rPr>
        <w:t xml:space="preserve">, </w:t>
      </w:r>
      <w:r w:rsidRPr="00CE1828">
        <w:rPr>
          <w:rFonts w:asciiTheme="minorHAnsi" w:hAnsiTheme="minorHAnsi" w:cstheme="minorHAnsi"/>
          <w:b/>
          <w:bCs/>
          <w:sz w:val="22"/>
          <w:szCs w:val="22"/>
        </w:rPr>
        <w:t>Wykonawcy mogą polegać na zdolnościach innych podmiotów,</w:t>
      </w:r>
      <w:r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b/>
          <w:bCs/>
          <w:sz w:val="22"/>
          <w:szCs w:val="22"/>
        </w:rPr>
        <w:t xml:space="preserve">jeśli podmioty te zrealizują usługi, </w:t>
      </w:r>
      <w:r w:rsidRPr="00CE1828">
        <w:rPr>
          <w:rFonts w:asciiTheme="minorHAnsi" w:hAnsiTheme="minorHAnsi" w:cstheme="minorHAnsi"/>
          <w:sz w:val="22"/>
          <w:szCs w:val="22"/>
        </w:rPr>
        <w:t>do realizacji których te zdolności są wymagane.</w:t>
      </w:r>
      <w:r w:rsidR="00D30494" w:rsidRPr="00CE182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DE5C80F" w14:textId="54D799DC" w:rsidR="002462AF" w:rsidRPr="00CE1828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 xml:space="preserve">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winy. </w:t>
      </w:r>
    </w:p>
    <w:p w14:paraId="3B0DB61D" w14:textId="6287AE7F" w:rsidR="00007FD5" w:rsidRPr="00CE1828" w:rsidRDefault="00007FD5" w:rsidP="00007FD5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Zamawiający ocenia, czy udostępniane Wykonawcy przez inne podmioty zdolności techniczne </w:t>
      </w:r>
      <w:r w:rsidR="003F1E7B" w:rsidRPr="00CE1828">
        <w:rPr>
          <w:rFonts w:asciiTheme="minorHAnsi" w:hAnsiTheme="minorHAnsi" w:cstheme="minorHAnsi"/>
          <w:sz w:val="22"/>
          <w:szCs w:val="22"/>
          <w:shd w:val="clear" w:color="auto" w:fill="FFFFFF"/>
        </w:rPr>
        <w:br/>
      </w:r>
      <w:r w:rsidRPr="00CE182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lub zawodowe lub ich sytuacja finansowa lub ekonomiczna, pozwalają na wykazanie przez Wykonawcę spełniania warunków udziału w postępowaniu oraz bada, czy nie zachodzą wobec tego podmiotu podstawy </w:t>
      </w:r>
      <w:r w:rsidRPr="00CE1828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odrzucenia oferty</w:t>
      </w:r>
      <w:r w:rsidRPr="00CE182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zgodnie z postanowieniami niniejszej SIWZ. </w:t>
      </w:r>
    </w:p>
    <w:p w14:paraId="397C5913" w14:textId="4AC5269E" w:rsidR="000338EF" w:rsidRPr="00CE1828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 xml:space="preserve">Jeśli zdolności techniczne lub zawodowe lub sytuacja ekonomiczna lub finansowa podmiotu udostępniającego zasoby nie potwierdzają spełnienia przez Wykonawcę warunków udziału </w:t>
      </w:r>
      <w:r w:rsidR="00D30494" w:rsidRPr="00CE1828">
        <w:rPr>
          <w:rFonts w:asciiTheme="minorHAnsi" w:hAnsiTheme="minorHAnsi" w:cstheme="minorHAnsi"/>
          <w:sz w:val="22"/>
          <w:szCs w:val="22"/>
        </w:rPr>
        <w:br/>
      </w:r>
      <w:r w:rsidRPr="00CE1828">
        <w:rPr>
          <w:rFonts w:asciiTheme="minorHAnsi" w:hAnsiTheme="minorHAnsi" w:cstheme="minorHAnsi"/>
          <w:sz w:val="22"/>
          <w:szCs w:val="22"/>
        </w:rPr>
        <w:t>w postępowaniu, Zamawiający wezwie aby Wykonawca w terminie wskazanym przez Zamawiającego zastąpił ten podmiot innym podmiotem/</w:t>
      </w:r>
      <w:proofErr w:type="spellStart"/>
      <w:r w:rsidRPr="00CE1828">
        <w:rPr>
          <w:rFonts w:asciiTheme="minorHAnsi" w:hAnsiTheme="minorHAnsi" w:cstheme="minorHAnsi"/>
          <w:sz w:val="22"/>
          <w:szCs w:val="22"/>
        </w:rPr>
        <w:t>ami</w:t>
      </w:r>
      <w:proofErr w:type="spellEnd"/>
      <w:r w:rsidRPr="00CE1828">
        <w:rPr>
          <w:rFonts w:asciiTheme="minorHAnsi" w:hAnsiTheme="minorHAnsi" w:cstheme="minorHAnsi"/>
          <w:sz w:val="22"/>
          <w:szCs w:val="22"/>
        </w:rPr>
        <w:t xml:space="preserve"> lub zobowiązał się do osobistego wykonania odpowiedniej części zamówienia, jeżeli wykaże wymagane zdolności techniczne lub zawodowe lub sytuację finansową lub ekonomiczną. </w:t>
      </w:r>
    </w:p>
    <w:p w14:paraId="727203EB" w14:textId="77777777" w:rsidR="000338EF" w:rsidRPr="001E434C" w:rsidRDefault="000338EF" w:rsidP="006B006D">
      <w:pPr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 xml:space="preserve">Dokumenty, które </w:t>
      </w:r>
      <w:r w:rsidRPr="00CE1828">
        <w:rPr>
          <w:rFonts w:asciiTheme="minorHAnsi" w:hAnsiTheme="minorHAnsi" w:cstheme="minorHAnsi"/>
          <w:b/>
          <w:bCs/>
          <w:sz w:val="22"/>
          <w:szCs w:val="22"/>
        </w:rPr>
        <w:t>muszą być załączone do oferty</w:t>
      </w:r>
      <w:r w:rsidRPr="00CE1828">
        <w:rPr>
          <w:rFonts w:asciiTheme="minorHAnsi" w:hAnsiTheme="minorHAnsi" w:cstheme="minorHAnsi"/>
          <w:sz w:val="22"/>
          <w:szCs w:val="22"/>
        </w:rPr>
        <w:t>, wymagane w stosunku do podmiotów udostępniających swoje zasoby:</w:t>
      </w:r>
    </w:p>
    <w:p w14:paraId="1B0D3C4B" w14:textId="4273EB67" w:rsidR="000338EF" w:rsidRPr="00CE1828" w:rsidRDefault="000338EF" w:rsidP="004F2C00">
      <w:pPr>
        <w:numPr>
          <w:ilvl w:val="0"/>
          <w:numId w:val="6"/>
        </w:numPr>
        <w:spacing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zobowiązanie podmiotu, na którego zdolnościach lub sytuacji polega Wykonawca, do oddania mu do dyspozycji niezbędnych zasobów na potrzeby realizacji zamówienia, które winno</w:t>
      </w:r>
      <w:r w:rsidR="00B3593B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="00AB6EA0" w:rsidRPr="00CE1828">
        <w:rPr>
          <w:rFonts w:asciiTheme="minorHAnsi" w:hAnsiTheme="minorHAnsi" w:cstheme="minorHAnsi"/>
          <w:sz w:val="22"/>
          <w:szCs w:val="22"/>
        </w:rPr>
        <w:br/>
      </w:r>
      <w:r w:rsidRPr="00CE1828">
        <w:rPr>
          <w:rFonts w:asciiTheme="minorHAnsi" w:hAnsiTheme="minorHAnsi" w:cstheme="minorHAnsi"/>
          <w:sz w:val="22"/>
          <w:szCs w:val="22"/>
        </w:rPr>
        <w:t>w szczególności wskazywać:</w:t>
      </w:r>
    </w:p>
    <w:p w14:paraId="65CECEB4" w14:textId="77777777" w:rsidR="000338EF" w:rsidRPr="00CE1828" w:rsidRDefault="000338EF" w:rsidP="004F2C00">
      <w:pPr>
        <w:numPr>
          <w:ilvl w:val="0"/>
          <w:numId w:val="7"/>
        </w:numPr>
        <w:tabs>
          <w:tab w:val="left" w:pos="567"/>
        </w:tabs>
        <w:spacing w:line="264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zakres dostępnych Wykonawcy zasobów innego podmiotu,</w:t>
      </w:r>
    </w:p>
    <w:p w14:paraId="49DCB7D7" w14:textId="77777777" w:rsidR="000338EF" w:rsidRPr="00CE1828" w:rsidRDefault="000338EF" w:rsidP="004F2C00">
      <w:pPr>
        <w:numPr>
          <w:ilvl w:val="0"/>
          <w:numId w:val="7"/>
        </w:numPr>
        <w:tabs>
          <w:tab w:val="left" w:pos="567"/>
        </w:tabs>
        <w:spacing w:line="264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sposób wykorzystania zasobów innego podmiotu, przez Wykonawcę, przy wykonywaniu zamówienia,</w:t>
      </w:r>
    </w:p>
    <w:p w14:paraId="338594E3" w14:textId="77777777" w:rsidR="000338EF" w:rsidRPr="00CE1828" w:rsidRDefault="000338EF" w:rsidP="004F2C00">
      <w:pPr>
        <w:numPr>
          <w:ilvl w:val="0"/>
          <w:numId w:val="7"/>
        </w:numPr>
        <w:tabs>
          <w:tab w:val="left" w:pos="567"/>
        </w:tabs>
        <w:spacing w:line="264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zakres i okres udziału innego podmiotu przy wykonywaniu zamówienia,</w:t>
      </w:r>
    </w:p>
    <w:p w14:paraId="26ADA3E1" w14:textId="5243E231" w:rsidR="000338EF" w:rsidRPr="00CE1828" w:rsidRDefault="000338EF" w:rsidP="004F2C00">
      <w:pPr>
        <w:numPr>
          <w:ilvl w:val="0"/>
          <w:numId w:val="7"/>
        </w:numPr>
        <w:tabs>
          <w:tab w:val="left" w:pos="567"/>
        </w:tabs>
        <w:spacing w:line="264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lastRenderedPageBreak/>
        <w:t>czy podmiot, na zdolnościach którego Wykonawca polega w odniesieniu do warunków udziału w postępowaniu dotyczących wykształcenia, kwalifikacji zawodowych zrealizuje roboty budowlane lub usługi, których wskazane zdolności dotyczą.</w:t>
      </w:r>
    </w:p>
    <w:p w14:paraId="6E74B94A" w14:textId="77777777" w:rsidR="000338EF" w:rsidRPr="00CE1828" w:rsidRDefault="000338EF" w:rsidP="004F2C00">
      <w:pPr>
        <w:numPr>
          <w:ilvl w:val="0"/>
          <w:numId w:val="6"/>
        </w:numPr>
        <w:tabs>
          <w:tab w:val="left" w:pos="709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odpis z właściwego rejestru  lub z centralnej ewidencji i informacji o działalności gospodarczej,</w:t>
      </w:r>
    </w:p>
    <w:p w14:paraId="0EF541D3" w14:textId="059E7C34" w:rsidR="000338EF" w:rsidRPr="00CE1828" w:rsidRDefault="000338EF" w:rsidP="004F2C00">
      <w:pPr>
        <w:numPr>
          <w:ilvl w:val="0"/>
          <w:numId w:val="6"/>
        </w:numPr>
        <w:tabs>
          <w:tab w:val="left" w:pos="709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 xml:space="preserve">dokumenty wymienione w pkt 6 </w:t>
      </w:r>
      <w:r w:rsidR="00731C6F">
        <w:rPr>
          <w:rFonts w:asciiTheme="minorHAnsi" w:hAnsiTheme="minorHAnsi" w:cstheme="minorHAnsi"/>
          <w:sz w:val="22"/>
          <w:szCs w:val="22"/>
        </w:rPr>
        <w:t>f</w:t>
      </w:r>
      <w:r w:rsidRPr="00CE1828">
        <w:rPr>
          <w:rFonts w:asciiTheme="minorHAnsi" w:hAnsiTheme="minorHAnsi" w:cstheme="minorHAnsi"/>
          <w:sz w:val="22"/>
          <w:szCs w:val="22"/>
        </w:rPr>
        <w:t xml:space="preserve">) oraz 6 </w:t>
      </w:r>
      <w:r w:rsidR="00731C6F">
        <w:rPr>
          <w:rFonts w:asciiTheme="minorHAnsi" w:hAnsiTheme="minorHAnsi" w:cstheme="minorHAnsi"/>
          <w:sz w:val="22"/>
          <w:szCs w:val="22"/>
        </w:rPr>
        <w:t>g</w:t>
      </w:r>
      <w:r w:rsidRPr="00CE1828">
        <w:rPr>
          <w:rFonts w:asciiTheme="minorHAnsi" w:hAnsiTheme="minorHAnsi" w:cstheme="minorHAnsi"/>
          <w:sz w:val="22"/>
          <w:szCs w:val="22"/>
        </w:rPr>
        <w:t>) specyfikacji,</w:t>
      </w:r>
    </w:p>
    <w:p w14:paraId="7E801F5D" w14:textId="45F88C74" w:rsidR="00D30494" w:rsidRPr="00CE1828" w:rsidRDefault="000338EF" w:rsidP="006B006D">
      <w:pPr>
        <w:numPr>
          <w:ilvl w:val="0"/>
          <w:numId w:val="6"/>
        </w:numPr>
        <w:tabs>
          <w:tab w:val="left" w:pos="709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 xml:space="preserve">oświadczenie podmiotu udostępniającego zasoby, że wobec niego nie zachodzą okoliczności </w:t>
      </w:r>
      <w:r w:rsidR="00553160" w:rsidRPr="00CE1828">
        <w:rPr>
          <w:rFonts w:asciiTheme="minorHAnsi" w:hAnsiTheme="minorHAnsi" w:cstheme="minorHAnsi"/>
          <w:sz w:val="22"/>
          <w:szCs w:val="22"/>
        </w:rPr>
        <w:t xml:space="preserve">opisane w </w:t>
      </w:r>
      <w:r w:rsidRPr="00CE1828">
        <w:rPr>
          <w:rFonts w:asciiTheme="minorHAnsi" w:hAnsiTheme="minorHAnsi" w:cstheme="minorHAnsi"/>
          <w:sz w:val="22"/>
          <w:szCs w:val="22"/>
        </w:rPr>
        <w:t xml:space="preserve"> zał. nr </w:t>
      </w:r>
      <w:r w:rsidR="00731C6F">
        <w:rPr>
          <w:rFonts w:asciiTheme="minorHAnsi" w:hAnsiTheme="minorHAnsi" w:cstheme="minorHAnsi"/>
          <w:sz w:val="22"/>
          <w:szCs w:val="22"/>
        </w:rPr>
        <w:t>6</w:t>
      </w:r>
      <w:r w:rsidRPr="00CE1828">
        <w:rPr>
          <w:rFonts w:asciiTheme="minorHAnsi" w:hAnsiTheme="minorHAnsi" w:cstheme="minorHAnsi"/>
          <w:sz w:val="22"/>
          <w:szCs w:val="22"/>
        </w:rPr>
        <w:t xml:space="preserve">  do specyfikacji.</w:t>
      </w:r>
    </w:p>
    <w:p w14:paraId="1D6ED8B2" w14:textId="77777777" w:rsidR="000A3D1B" w:rsidRPr="00CE1828" w:rsidRDefault="000A3D1B" w:rsidP="006B006D">
      <w:pPr>
        <w:tabs>
          <w:tab w:val="left" w:pos="709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B40D02F" w14:textId="77777777" w:rsidR="000338EF" w:rsidRPr="00CE1828" w:rsidRDefault="000338EF" w:rsidP="004F2C00">
      <w:pPr>
        <w:numPr>
          <w:ilvl w:val="0"/>
          <w:numId w:val="5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b/>
          <w:bCs/>
          <w:sz w:val="22"/>
          <w:szCs w:val="22"/>
        </w:rPr>
        <w:t xml:space="preserve">Oferta wspólna </w:t>
      </w:r>
    </w:p>
    <w:p w14:paraId="207F6541" w14:textId="0174E16E" w:rsidR="000338EF" w:rsidRPr="00CE1828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 xml:space="preserve">Wykonawcy mogą </w:t>
      </w:r>
      <w:r w:rsidRPr="00CE1828">
        <w:rPr>
          <w:rFonts w:asciiTheme="minorHAnsi" w:hAnsiTheme="minorHAnsi" w:cstheme="minorHAnsi"/>
          <w:b/>
          <w:bCs/>
          <w:sz w:val="22"/>
          <w:szCs w:val="22"/>
        </w:rPr>
        <w:t>wspólnie</w:t>
      </w:r>
      <w:r w:rsidRPr="00CE1828">
        <w:rPr>
          <w:rFonts w:asciiTheme="minorHAnsi" w:hAnsiTheme="minorHAnsi" w:cstheme="minorHAnsi"/>
          <w:sz w:val="22"/>
          <w:szCs w:val="22"/>
        </w:rPr>
        <w:t xml:space="preserve"> ubiegać się o udzielenie zamówienia (możliwość składania jednej oferty, przez dwa lub więcej podmiotów np. konsorcjum firm, pod warunkiem, że</w:t>
      </w:r>
      <w:r w:rsidR="006B006D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taka oferta będzie spełniać następujące wymagania:</w:t>
      </w:r>
    </w:p>
    <w:p w14:paraId="525C41B5" w14:textId="002189AD" w:rsidR="000338EF" w:rsidRPr="00CE1828" w:rsidRDefault="000338EF" w:rsidP="004F2C00">
      <w:pPr>
        <w:numPr>
          <w:ilvl w:val="0"/>
          <w:numId w:val="8"/>
        </w:numPr>
        <w:spacing w:line="264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Wykonawcy wspólnie ubiegający się o zamówienie muszą ustanowić pełnomocnika do reprezentowania ich w postępowaniu o udzielenie zamówienia albo reprezentowania</w:t>
      </w:r>
      <w:r w:rsidR="009B2756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="009B2756" w:rsidRPr="00CE1828">
        <w:rPr>
          <w:rFonts w:asciiTheme="minorHAnsi" w:hAnsiTheme="minorHAnsi" w:cstheme="minorHAnsi"/>
          <w:sz w:val="22"/>
          <w:szCs w:val="22"/>
        </w:rPr>
        <w:br/>
      </w:r>
      <w:r w:rsidRPr="00CE1828">
        <w:rPr>
          <w:rFonts w:asciiTheme="minorHAnsi" w:hAnsiTheme="minorHAnsi" w:cstheme="minorHAnsi"/>
          <w:sz w:val="22"/>
          <w:szCs w:val="22"/>
        </w:rPr>
        <w:t>w postępowaniu i zawarcia umowy w sprawie zamówienia.</w:t>
      </w:r>
    </w:p>
    <w:p w14:paraId="52C66A31" w14:textId="0D19D320" w:rsidR="000338EF" w:rsidRPr="00CE1828" w:rsidRDefault="000338EF" w:rsidP="004F2C00">
      <w:pPr>
        <w:numPr>
          <w:ilvl w:val="0"/>
          <w:numId w:val="8"/>
        </w:numPr>
        <w:spacing w:after="60" w:line="264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 xml:space="preserve">Warunek dot. </w:t>
      </w:r>
      <w:r w:rsidR="00193542" w:rsidRPr="00CE1828">
        <w:rPr>
          <w:rFonts w:asciiTheme="minorHAnsi" w:hAnsiTheme="minorHAnsi" w:cstheme="minorHAnsi"/>
          <w:sz w:val="22"/>
          <w:szCs w:val="22"/>
        </w:rPr>
        <w:t xml:space="preserve">wiedzy i doświadczenia, </w:t>
      </w:r>
      <w:r w:rsidRPr="00CE1828">
        <w:rPr>
          <w:rFonts w:asciiTheme="minorHAnsi" w:hAnsiTheme="minorHAnsi" w:cstheme="minorHAnsi"/>
          <w:sz w:val="22"/>
          <w:szCs w:val="22"/>
        </w:rPr>
        <w:t>dysponowania osobami zdolnymi do wykonania zamówienia oraz dot. sytuacji ekonomicznej i finansowej może być spełniony łącznie przez członków konsorcjum.</w:t>
      </w:r>
    </w:p>
    <w:p w14:paraId="00ACCDAD" w14:textId="70979B73" w:rsidR="000338EF" w:rsidRPr="00CE1828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b/>
          <w:bCs/>
          <w:sz w:val="22"/>
          <w:szCs w:val="22"/>
        </w:rPr>
        <w:t>Każdy z Wykonawców wspólnie ubiegających się o udzielenie zamówienia zobowiązany</w:t>
      </w:r>
      <w:r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b/>
          <w:bCs/>
          <w:sz w:val="22"/>
          <w:szCs w:val="22"/>
        </w:rPr>
        <w:t>jest złożyć do oferty</w:t>
      </w:r>
      <w:r w:rsidRPr="00CE1828">
        <w:rPr>
          <w:rFonts w:asciiTheme="minorHAnsi" w:hAnsiTheme="minorHAnsi" w:cstheme="minorHAnsi"/>
          <w:sz w:val="22"/>
          <w:szCs w:val="22"/>
        </w:rPr>
        <w:t>:</w:t>
      </w:r>
    </w:p>
    <w:p w14:paraId="005B1FD9" w14:textId="77777777" w:rsidR="000338EF" w:rsidRPr="00CE1828" w:rsidRDefault="000338EF" w:rsidP="004F2C00">
      <w:pPr>
        <w:numPr>
          <w:ilvl w:val="0"/>
          <w:numId w:val="9"/>
        </w:numPr>
        <w:tabs>
          <w:tab w:val="left" w:pos="709"/>
        </w:tabs>
        <w:spacing w:line="264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odpis z właściwego rejestru  lub z centralnej ewidencji i informacji o działalności gospodarczej,</w:t>
      </w:r>
    </w:p>
    <w:p w14:paraId="42E16B93" w14:textId="0EDBF474" w:rsidR="000338EF" w:rsidRPr="00CE1828" w:rsidRDefault="000338EF" w:rsidP="004F2C00">
      <w:pPr>
        <w:numPr>
          <w:ilvl w:val="0"/>
          <w:numId w:val="9"/>
        </w:numPr>
        <w:tabs>
          <w:tab w:val="left" w:pos="709"/>
        </w:tabs>
        <w:spacing w:line="264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 xml:space="preserve">dokumenty wymienione w pkt 6 </w:t>
      </w:r>
      <w:r w:rsidR="00731C6F">
        <w:rPr>
          <w:rFonts w:asciiTheme="minorHAnsi" w:hAnsiTheme="minorHAnsi" w:cstheme="minorHAnsi"/>
          <w:sz w:val="22"/>
          <w:szCs w:val="22"/>
        </w:rPr>
        <w:t>f</w:t>
      </w:r>
      <w:r w:rsidRPr="00CE1828">
        <w:rPr>
          <w:rFonts w:asciiTheme="minorHAnsi" w:hAnsiTheme="minorHAnsi" w:cstheme="minorHAnsi"/>
          <w:sz w:val="22"/>
          <w:szCs w:val="22"/>
        </w:rPr>
        <w:t xml:space="preserve">) oraz 6 </w:t>
      </w:r>
      <w:r w:rsidR="00731C6F">
        <w:rPr>
          <w:rFonts w:asciiTheme="minorHAnsi" w:hAnsiTheme="minorHAnsi" w:cstheme="minorHAnsi"/>
          <w:sz w:val="22"/>
          <w:szCs w:val="22"/>
        </w:rPr>
        <w:t>g</w:t>
      </w:r>
      <w:r w:rsidRPr="00CE1828">
        <w:rPr>
          <w:rFonts w:asciiTheme="minorHAnsi" w:hAnsiTheme="minorHAnsi" w:cstheme="minorHAnsi"/>
          <w:sz w:val="22"/>
          <w:szCs w:val="22"/>
        </w:rPr>
        <w:t>) specyfikacji,</w:t>
      </w:r>
    </w:p>
    <w:p w14:paraId="5CE8BE07" w14:textId="0690ADDE" w:rsidR="000338EF" w:rsidRPr="00CE1828" w:rsidRDefault="000338EF" w:rsidP="004F2C00">
      <w:pPr>
        <w:numPr>
          <w:ilvl w:val="0"/>
          <w:numId w:val="9"/>
        </w:numPr>
        <w:tabs>
          <w:tab w:val="left" w:pos="709"/>
        </w:tabs>
        <w:spacing w:after="60" w:line="264" w:lineRule="auto"/>
        <w:ind w:hanging="295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oświadczenie</w:t>
      </w:r>
      <w:r w:rsidR="00553160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 xml:space="preserve">członka konsorcjum, że wobec niego nie zachodzą okoliczności </w:t>
      </w:r>
      <w:r w:rsidR="00553160" w:rsidRPr="00CE1828">
        <w:rPr>
          <w:rFonts w:asciiTheme="minorHAnsi" w:hAnsiTheme="minorHAnsi" w:cstheme="minorHAnsi"/>
          <w:sz w:val="22"/>
          <w:szCs w:val="22"/>
        </w:rPr>
        <w:t xml:space="preserve">opisane w </w:t>
      </w:r>
      <w:r w:rsidRPr="00CE1828">
        <w:rPr>
          <w:rFonts w:asciiTheme="minorHAnsi" w:hAnsiTheme="minorHAnsi" w:cstheme="minorHAnsi"/>
          <w:sz w:val="22"/>
          <w:szCs w:val="22"/>
        </w:rPr>
        <w:t xml:space="preserve">zał. </w:t>
      </w:r>
      <w:r w:rsidR="00553160" w:rsidRPr="00CE1828">
        <w:rPr>
          <w:rFonts w:asciiTheme="minorHAnsi" w:hAnsiTheme="minorHAnsi" w:cstheme="minorHAnsi"/>
          <w:sz w:val="22"/>
          <w:szCs w:val="22"/>
        </w:rPr>
        <w:br/>
      </w:r>
      <w:r w:rsidRPr="00CE1828">
        <w:rPr>
          <w:rFonts w:asciiTheme="minorHAnsi" w:hAnsiTheme="minorHAnsi" w:cstheme="minorHAnsi"/>
          <w:sz w:val="22"/>
          <w:szCs w:val="22"/>
        </w:rPr>
        <w:t xml:space="preserve">nr </w:t>
      </w:r>
      <w:r w:rsidR="00731C6F">
        <w:rPr>
          <w:rFonts w:asciiTheme="minorHAnsi" w:hAnsiTheme="minorHAnsi" w:cstheme="minorHAnsi"/>
          <w:sz w:val="22"/>
          <w:szCs w:val="22"/>
        </w:rPr>
        <w:t>6</w:t>
      </w:r>
      <w:r w:rsidR="00553160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do specyfikacji.</w:t>
      </w:r>
    </w:p>
    <w:p w14:paraId="32A6A4D7" w14:textId="413C2993" w:rsidR="00042191" w:rsidRPr="00CE1828" w:rsidRDefault="00042191" w:rsidP="00042191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 xml:space="preserve">Wszelka korespondencja dokonywana będzie wyłącznie z </w:t>
      </w:r>
      <w:r w:rsidRPr="00CE1828">
        <w:rPr>
          <w:rFonts w:asciiTheme="minorHAnsi" w:hAnsiTheme="minorHAnsi" w:cstheme="minorHAnsi"/>
          <w:b/>
          <w:bCs/>
          <w:sz w:val="22"/>
          <w:szCs w:val="22"/>
        </w:rPr>
        <w:t>Pełnomocnikiem Wykonawców wspólnie ubiegających się o udzielenie zamówienia</w:t>
      </w:r>
      <w:r w:rsidRPr="00CE1828">
        <w:rPr>
          <w:rFonts w:asciiTheme="minorHAnsi" w:hAnsiTheme="minorHAnsi" w:cstheme="minorHAnsi"/>
          <w:sz w:val="22"/>
          <w:szCs w:val="22"/>
        </w:rPr>
        <w:t>. Wykonawcy składający ofertę wspólną ponoszą solidarną odpowiedzialność za wykonanie umowy i wniesienie zabezpieczenia należytego wykonania umowy.</w:t>
      </w:r>
    </w:p>
    <w:p w14:paraId="0AC8082D" w14:textId="3EEF4D5D" w:rsidR="00B134BC" w:rsidRPr="00CE1828" w:rsidRDefault="00B134BC" w:rsidP="00DD3AAA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DDE1F31" w14:textId="77777777" w:rsidR="000338EF" w:rsidRPr="00CE1828" w:rsidRDefault="000338EF" w:rsidP="004F2C00">
      <w:pPr>
        <w:numPr>
          <w:ilvl w:val="0"/>
          <w:numId w:val="5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b/>
          <w:bCs/>
          <w:sz w:val="22"/>
          <w:szCs w:val="22"/>
        </w:rPr>
        <w:t>Podwykonawstwo</w:t>
      </w:r>
    </w:p>
    <w:p w14:paraId="1D5F437D" w14:textId="77777777" w:rsidR="000338EF" w:rsidRPr="00CE1828" w:rsidRDefault="000338EF" w:rsidP="004F2C00">
      <w:pPr>
        <w:pStyle w:val="Akapitzlist"/>
        <w:numPr>
          <w:ilvl w:val="0"/>
          <w:numId w:val="26"/>
        </w:numPr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b/>
          <w:bCs/>
          <w:sz w:val="22"/>
          <w:szCs w:val="22"/>
        </w:rPr>
        <w:t>Zamawiający dopuszcza w postępowaniu uczestnictwo Podwykonawców</w:t>
      </w:r>
      <w:r w:rsidRPr="00CE1828">
        <w:rPr>
          <w:rFonts w:asciiTheme="minorHAnsi" w:hAnsiTheme="minorHAnsi" w:cstheme="minorHAnsi"/>
          <w:sz w:val="22"/>
          <w:szCs w:val="22"/>
        </w:rPr>
        <w:t>.</w:t>
      </w:r>
    </w:p>
    <w:p w14:paraId="1C025F6D" w14:textId="19C77296" w:rsidR="0040712B" w:rsidRPr="00CE1828" w:rsidRDefault="000338EF" w:rsidP="004F2C00">
      <w:pPr>
        <w:pStyle w:val="Akapitzlist"/>
        <w:numPr>
          <w:ilvl w:val="0"/>
          <w:numId w:val="26"/>
        </w:numPr>
        <w:spacing w:line="264" w:lineRule="auto"/>
        <w:ind w:left="426" w:hanging="426"/>
        <w:jc w:val="both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Wykonawca, który zamierza wykonywać zamówienie przy udziale Podwykonawcy/ów</w:t>
      </w:r>
      <w:r w:rsidR="009B2756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musi</w:t>
      </w:r>
      <w:r w:rsidR="009B2756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w</w:t>
      </w:r>
      <w:r w:rsidR="0040712B" w:rsidRPr="00CE1828">
        <w:rPr>
          <w:rFonts w:asciiTheme="minorHAnsi" w:hAnsiTheme="minorHAnsi" w:cstheme="minorHAnsi"/>
          <w:sz w:val="22"/>
          <w:szCs w:val="22"/>
        </w:rPr>
        <w:t> </w:t>
      </w:r>
      <w:r w:rsidRPr="00CE1828">
        <w:rPr>
          <w:rFonts w:asciiTheme="minorHAnsi" w:hAnsiTheme="minorHAnsi" w:cstheme="minorHAnsi"/>
          <w:sz w:val="22"/>
          <w:szCs w:val="22"/>
        </w:rPr>
        <w:t xml:space="preserve">ofercie wskazać, </w:t>
      </w:r>
      <w:r w:rsidRPr="00CE1828">
        <w:rPr>
          <w:rFonts w:asciiTheme="minorHAnsi" w:hAnsiTheme="minorHAnsi" w:cstheme="minorHAnsi"/>
          <w:b/>
          <w:bCs/>
          <w:sz w:val="22"/>
          <w:szCs w:val="22"/>
          <w:u w:val="single"/>
        </w:rPr>
        <w:t>jaką część/zakres zamówienia</w:t>
      </w:r>
      <w:r w:rsidRPr="00CE1828">
        <w:rPr>
          <w:rFonts w:asciiTheme="minorHAnsi" w:hAnsiTheme="minorHAnsi" w:cstheme="minorHAnsi"/>
          <w:sz w:val="22"/>
          <w:szCs w:val="22"/>
        </w:rPr>
        <w:t xml:space="preserve"> (rodzaj prac) wykonywać będzie w jego</w:t>
      </w:r>
      <w:r w:rsidR="009B2756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imieniu Podwykonawca/y. Należy wypełnić odpowiednio</w:t>
      </w:r>
      <w:r w:rsidRPr="00CE1828">
        <w:rPr>
          <w:rFonts w:asciiTheme="minorHAnsi" w:hAnsiTheme="minorHAnsi" w:cstheme="minorHAnsi"/>
          <w:b/>
          <w:bCs/>
          <w:sz w:val="22"/>
          <w:szCs w:val="22"/>
        </w:rPr>
        <w:t xml:space="preserve"> formularz oferty. </w:t>
      </w:r>
    </w:p>
    <w:p w14:paraId="670217C2" w14:textId="622B9403" w:rsidR="0040712B" w:rsidRPr="00CE1828" w:rsidRDefault="000338EF" w:rsidP="004F2C00">
      <w:pPr>
        <w:pStyle w:val="Akapitzlist"/>
        <w:numPr>
          <w:ilvl w:val="0"/>
          <w:numId w:val="26"/>
        </w:numPr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Jeżeli</w:t>
      </w:r>
      <w:r w:rsidR="00933586" w:rsidRPr="00CE1828">
        <w:rPr>
          <w:rFonts w:asciiTheme="minorHAnsi" w:hAnsiTheme="minorHAnsi" w:cstheme="minorHAnsi"/>
          <w:sz w:val="22"/>
          <w:szCs w:val="22"/>
        </w:rPr>
        <w:t xml:space="preserve"> na etapie składania oferty</w:t>
      </w:r>
      <w:r w:rsidR="00754F80" w:rsidRPr="00CE1828">
        <w:rPr>
          <w:rFonts w:asciiTheme="minorHAnsi" w:hAnsiTheme="minorHAnsi" w:cstheme="minorHAnsi"/>
          <w:sz w:val="22"/>
          <w:szCs w:val="22"/>
        </w:rPr>
        <w:t>,</w:t>
      </w:r>
      <w:r w:rsidRPr="00CE1828">
        <w:rPr>
          <w:rFonts w:asciiTheme="minorHAnsi" w:hAnsiTheme="minorHAnsi" w:cstheme="minorHAnsi"/>
          <w:sz w:val="22"/>
          <w:szCs w:val="22"/>
        </w:rPr>
        <w:t xml:space="preserve"> Wykonawca</w:t>
      </w:r>
      <w:r w:rsidR="00933586" w:rsidRPr="00CE1828">
        <w:rPr>
          <w:rFonts w:asciiTheme="minorHAnsi" w:hAnsiTheme="minorHAnsi" w:cstheme="minorHAnsi"/>
          <w:sz w:val="22"/>
          <w:szCs w:val="22"/>
        </w:rPr>
        <w:t xml:space="preserve"> nie jest w stanie</w:t>
      </w:r>
      <w:r w:rsidR="00754F80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="00933586" w:rsidRPr="00CE1828">
        <w:rPr>
          <w:rFonts w:asciiTheme="minorHAnsi" w:hAnsiTheme="minorHAnsi" w:cstheme="minorHAnsi"/>
          <w:sz w:val="22"/>
          <w:szCs w:val="22"/>
        </w:rPr>
        <w:t xml:space="preserve">określić Podwykonawców lub czy będzie </w:t>
      </w:r>
      <w:r w:rsidR="00012772" w:rsidRPr="00CE1828">
        <w:rPr>
          <w:rFonts w:asciiTheme="minorHAnsi" w:hAnsiTheme="minorHAnsi" w:cstheme="minorHAnsi"/>
          <w:sz w:val="22"/>
          <w:szCs w:val="22"/>
        </w:rPr>
        <w:t>wykonywać zamówienie przy udziale Podwykonawców</w:t>
      </w:r>
      <w:r w:rsidR="00754F80" w:rsidRPr="00CE1828">
        <w:rPr>
          <w:rFonts w:asciiTheme="minorHAnsi" w:hAnsiTheme="minorHAnsi" w:cstheme="minorHAnsi"/>
          <w:sz w:val="22"/>
          <w:szCs w:val="22"/>
        </w:rPr>
        <w:t>,</w:t>
      </w:r>
      <w:r w:rsidR="00012772" w:rsidRPr="00CE1828">
        <w:rPr>
          <w:rFonts w:asciiTheme="minorHAnsi" w:hAnsiTheme="minorHAnsi" w:cstheme="minorHAnsi"/>
          <w:sz w:val="22"/>
          <w:szCs w:val="22"/>
        </w:rPr>
        <w:t xml:space="preserve"> powinien zawrzeć tę informację w</w:t>
      </w:r>
      <w:r w:rsidR="0040712B" w:rsidRPr="00CE1828">
        <w:rPr>
          <w:rFonts w:asciiTheme="minorHAnsi" w:hAnsiTheme="minorHAnsi" w:cstheme="minorHAnsi"/>
          <w:sz w:val="22"/>
          <w:szCs w:val="22"/>
        </w:rPr>
        <w:t> </w:t>
      </w:r>
      <w:r w:rsidR="00012772" w:rsidRPr="00CE1828">
        <w:rPr>
          <w:rFonts w:asciiTheme="minorHAnsi" w:hAnsiTheme="minorHAnsi" w:cstheme="minorHAnsi"/>
          <w:sz w:val="22"/>
          <w:szCs w:val="22"/>
        </w:rPr>
        <w:t>formularzu oferta, w części dotyczącej podwykonawstwa.</w:t>
      </w:r>
      <w:r w:rsidR="006B006D" w:rsidRPr="00CE182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B7AEA7B" w14:textId="50B6C156" w:rsidR="0040712B" w:rsidRPr="00CE1828" w:rsidRDefault="00012772" w:rsidP="004F2C00">
      <w:pPr>
        <w:pStyle w:val="Akapitzlist"/>
        <w:numPr>
          <w:ilvl w:val="0"/>
          <w:numId w:val="26"/>
        </w:numPr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W przypadku korzystania z Podw</w:t>
      </w:r>
      <w:r w:rsidR="000338EF" w:rsidRPr="00CE1828">
        <w:rPr>
          <w:rFonts w:asciiTheme="minorHAnsi" w:hAnsiTheme="minorHAnsi" w:cstheme="minorHAnsi"/>
          <w:sz w:val="22"/>
          <w:szCs w:val="22"/>
        </w:rPr>
        <w:t>ykonawc</w:t>
      </w:r>
      <w:r w:rsidRPr="00CE1828">
        <w:rPr>
          <w:rFonts w:asciiTheme="minorHAnsi" w:hAnsiTheme="minorHAnsi" w:cstheme="minorHAnsi"/>
          <w:sz w:val="22"/>
          <w:szCs w:val="22"/>
        </w:rPr>
        <w:t>y,</w:t>
      </w:r>
      <w:r w:rsidR="000338EF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 xml:space="preserve">Wykonawca </w:t>
      </w:r>
      <w:r w:rsidR="000338EF" w:rsidRPr="00CE1828">
        <w:rPr>
          <w:rFonts w:asciiTheme="minorHAnsi" w:hAnsiTheme="minorHAnsi" w:cstheme="minorHAnsi"/>
          <w:sz w:val="22"/>
          <w:szCs w:val="22"/>
        </w:rPr>
        <w:t xml:space="preserve">musi przed </w:t>
      </w:r>
      <w:r w:rsidRPr="00CE1828">
        <w:rPr>
          <w:rFonts w:asciiTheme="minorHAnsi" w:hAnsiTheme="minorHAnsi" w:cstheme="minorHAnsi"/>
          <w:sz w:val="22"/>
          <w:szCs w:val="22"/>
        </w:rPr>
        <w:t xml:space="preserve">przystąpieniem Podwykonawcy do </w:t>
      </w:r>
      <w:r w:rsidR="000338EF" w:rsidRPr="00CE1828">
        <w:rPr>
          <w:rFonts w:asciiTheme="minorHAnsi" w:hAnsiTheme="minorHAnsi" w:cstheme="minorHAnsi"/>
          <w:sz w:val="22"/>
          <w:szCs w:val="22"/>
        </w:rPr>
        <w:t>realizacj</w:t>
      </w:r>
      <w:r w:rsidRPr="00CE1828">
        <w:rPr>
          <w:rFonts w:asciiTheme="minorHAnsi" w:hAnsiTheme="minorHAnsi" w:cstheme="minorHAnsi"/>
          <w:sz w:val="22"/>
          <w:szCs w:val="22"/>
        </w:rPr>
        <w:t xml:space="preserve">i </w:t>
      </w:r>
      <w:r w:rsidR="000338EF" w:rsidRPr="00CE1828">
        <w:rPr>
          <w:rFonts w:asciiTheme="minorHAnsi" w:hAnsiTheme="minorHAnsi" w:cstheme="minorHAnsi"/>
          <w:sz w:val="22"/>
          <w:szCs w:val="22"/>
        </w:rPr>
        <w:t>zamówienia</w:t>
      </w:r>
      <w:r w:rsidRPr="00CE1828">
        <w:rPr>
          <w:rFonts w:asciiTheme="minorHAnsi" w:hAnsiTheme="minorHAnsi" w:cstheme="minorHAnsi"/>
          <w:sz w:val="22"/>
          <w:szCs w:val="22"/>
        </w:rPr>
        <w:t>,</w:t>
      </w:r>
      <w:r w:rsidR="000338EF" w:rsidRPr="00CE1828">
        <w:rPr>
          <w:rFonts w:asciiTheme="minorHAnsi" w:hAnsiTheme="minorHAnsi" w:cstheme="minorHAnsi"/>
          <w:sz w:val="22"/>
          <w:szCs w:val="22"/>
        </w:rPr>
        <w:t xml:space="preserve"> zawrzeć umowę</w:t>
      </w:r>
      <w:r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="000338EF" w:rsidRPr="00CE1828">
        <w:rPr>
          <w:rFonts w:asciiTheme="minorHAnsi" w:hAnsiTheme="minorHAnsi" w:cstheme="minorHAnsi"/>
          <w:sz w:val="22"/>
          <w:szCs w:val="22"/>
        </w:rPr>
        <w:t>z Podwykonawcą</w:t>
      </w:r>
      <w:r w:rsidR="006B006D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="000338EF" w:rsidRPr="00CE1828">
        <w:rPr>
          <w:rFonts w:asciiTheme="minorHAnsi" w:hAnsiTheme="minorHAnsi" w:cstheme="minorHAnsi"/>
          <w:sz w:val="22"/>
          <w:szCs w:val="22"/>
        </w:rPr>
        <w:t>i przedstawić j</w:t>
      </w:r>
      <w:r w:rsidR="002F0F10" w:rsidRPr="00CE1828">
        <w:rPr>
          <w:rFonts w:asciiTheme="minorHAnsi" w:hAnsiTheme="minorHAnsi" w:cstheme="minorHAnsi"/>
          <w:sz w:val="22"/>
          <w:szCs w:val="22"/>
        </w:rPr>
        <w:t>ą</w:t>
      </w:r>
      <w:r w:rsidR="00042191" w:rsidRPr="00CE1828">
        <w:rPr>
          <w:rFonts w:asciiTheme="minorHAnsi" w:hAnsiTheme="minorHAnsi" w:cstheme="minorHAnsi"/>
          <w:sz w:val="22"/>
          <w:szCs w:val="22"/>
        </w:rPr>
        <w:t xml:space="preserve"> do akceptacji</w:t>
      </w:r>
      <w:r w:rsidR="00B3593B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="000338EF" w:rsidRPr="00CE1828">
        <w:rPr>
          <w:rFonts w:asciiTheme="minorHAnsi" w:hAnsiTheme="minorHAnsi" w:cstheme="minorHAnsi"/>
          <w:sz w:val="22"/>
          <w:szCs w:val="22"/>
        </w:rPr>
        <w:t xml:space="preserve">Zamawiającemu. </w:t>
      </w:r>
    </w:p>
    <w:p w14:paraId="5BC91DCA" w14:textId="3CB3B7A6" w:rsidR="000338EF" w:rsidRPr="00CE1828" w:rsidRDefault="00025F1D" w:rsidP="004F2C00">
      <w:pPr>
        <w:pStyle w:val="Akapitzlist"/>
        <w:numPr>
          <w:ilvl w:val="0"/>
          <w:numId w:val="26"/>
        </w:numPr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Jeżeli część zamówienia, wobec</w:t>
      </w:r>
      <w:r w:rsidR="006B006D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której</w:t>
      </w:r>
      <w:r w:rsidR="00B3593B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wymagane jest doświadczenie</w:t>
      </w:r>
      <w:r w:rsidR="000D3336" w:rsidRPr="00CE1828">
        <w:rPr>
          <w:rFonts w:asciiTheme="minorHAnsi" w:hAnsiTheme="minorHAnsi" w:cstheme="minorHAnsi"/>
          <w:sz w:val="22"/>
          <w:szCs w:val="22"/>
        </w:rPr>
        <w:t>, o którym mowa</w:t>
      </w:r>
      <w:r w:rsidR="009B2756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="000D3336" w:rsidRPr="00CE1828">
        <w:rPr>
          <w:rFonts w:asciiTheme="minorHAnsi" w:hAnsiTheme="minorHAnsi" w:cstheme="minorHAnsi"/>
          <w:sz w:val="22"/>
          <w:szCs w:val="22"/>
        </w:rPr>
        <w:t>w pkt</w:t>
      </w:r>
      <w:r w:rsidR="007E6F3C" w:rsidRPr="00CE1828">
        <w:rPr>
          <w:rFonts w:asciiTheme="minorHAnsi" w:hAnsiTheme="minorHAnsi" w:cstheme="minorHAnsi"/>
          <w:sz w:val="22"/>
          <w:szCs w:val="22"/>
        </w:rPr>
        <w:t>.</w:t>
      </w:r>
      <w:r w:rsidR="007E6F3C" w:rsidRPr="00CE1828">
        <w:rPr>
          <w:rFonts w:asciiTheme="minorHAnsi" w:hAnsiTheme="minorHAnsi" w:cstheme="minorHAnsi"/>
          <w:sz w:val="22"/>
          <w:szCs w:val="22"/>
        </w:rPr>
        <w:br/>
      </w:r>
      <w:r w:rsidR="000D3336" w:rsidRPr="00CE1828">
        <w:rPr>
          <w:rFonts w:asciiTheme="minorHAnsi" w:hAnsiTheme="minorHAnsi" w:cstheme="minorHAnsi"/>
          <w:sz w:val="22"/>
          <w:szCs w:val="22"/>
        </w:rPr>
        <w:t xml:space="preserve"> 6</w:t>
      </w:r>
      <w:r w:rsidR="007E6F3C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="000D3336" w:rsidRPr="00CE1828">
        <w:rPr>
          <w:rFonts w:asciiTheme="minorHAnsi" w:hAnsiTheme="minorHAnsi" w:cstheme="minorHAnsi"/>
          <w:sz w:val="22"/>
          <w:szCs w:val="22"/>
        </w:rPr>
        <w:t>e),</w:t>
      </w:r>
      <w:r w:rsidR="006B006D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będzie wykonywał</w:t>
      </w:r>
      <w:r w:rsidR="006B006D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="000D3336" w:rsidRPr="00CE1828">
        <w:rPr>
          <w:rFonts w:asciiTheme="minorHAnsi" w:hAnsiTheme="minorHAnsi" w:cstheme="minorHAnsi"/>
          <w:sz w:val="22"/>
          <w:szCs w:val="22"/>
        </w:rPr>
        <w:t xml:space="preserve">Podwykonawca, </w:t>
      </w:r>
      <w:r w:rsidR="000338EF" w:rsidRPr="00CE1828">
        <w:rPr>
          <w:rFonts w:asciiTheme="minorHAnsi" w:hAnsiTheme="minorHAnsi" w:cstheme="minorHAnsi"/>
          <w:sz w:val="22"/>
          <w:szCs w:val="22"/>
        </w:rPr>
        <w:t>Zamawiający wymaga w stosunku do tego</w:t>
      </w:r>
      <w:r w:rsidR="000D3336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="000338EF" w:rsidRPr="00CE1828">
        <w:rPr>
          <w:rFonts w:asciiTheme="minorHAnsi" w:hAnsiTheme="minorHAnsi" w:cstheme="minorHAnsi"/>
          <w:sz w:val="22"/>
          <w:szCs w:val="22"/>
        </w:rPr>
        <w:t>Podwykonawcy spełniania</w:t>
      </w:r>
      <w:r w:rsidR="006B006D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="000338EF" w:rsidRPr="00CE1828">
        <w:rPr>
          <w:rFonts w:asciiTheme="minorHAnsi" w:hAnsiTheme="minorHAnsi" w:cstheme="minorHAnsi"/>
          <w:sz w:val="22"/>
          <w:szCs w:val="22"/>
        </w:rPr>
        <w:t>warunku</w:t>
      </w:r>
      <w:r w:rsidR="004C3F9A" w:rsidRPr="00CE1828">
        <w:rPr>
          <w:rFonts w:asciiTheme="minorHAnsi" w:hAnsiTheme="minorHAnsi" w:cstheme="minorHAnsi"/>
          <w:sz w:val="22"/>
          <w:szCs w:val="22"/>
        </w:rPr>
        <w:t xml:space="preserve"> doświadczenia</w:t>
      </w:r>
      <w:r w:rsidR="000D3336" w:rsidRPr="00CE1828">
        <w:rPr>
          <w:rFonts w:asciiTheme="minorHAnsi" w:hAnsiTheme="minorHAnsi" w:cstheme="minorHAnsi"/>
          <w:sz w:val="22"/>
          <w:szCs w:val="22"/>
        </w:rPr>
        <w:t xml:space="preserve"> (wykaz robót</w:t>
      </w:r>
      <w:r w:rsidR="000338EF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="000D3336" w:rsidRPr="00CE1828">
        <w:rPr>
          <w:rFonts w:asciiTheme="minorHAnsi" w:hAnsiTheme="minorHAnsi" w:cstheme="minorHAnsi"/>
          <w:sz w:val="22"/>
          <w:szCs w:val="22"/>
        </w:rPr>
        <w:t>i referencje)</w:t>
      </w:r>
      <w:r w:rsidR="000338EF" w:rsidRPr="00CE1828">
        <w:rPr>
          <w:rFonts w:asciiTheme="minorHAnsi" w:hAnsiTheme="minorHAnsi" w:cstheme="minorHAnsi"/>
          <w:sz w:val="22"/>
          <w:szCs w:val="22"/>
        </w:rPr>
        <w:t xml:space="preserve"> jak w przypadku</w:t>
      </w:r>
      <w:r w:rsidR="00B3593B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="004C3F9A" w:rsidRPr="00CE1828">
        <w:rPr>
          <w:rFonts w:asciiTheme="minorHAnsi" w:hAnsiTheme="minorHAnsi" w:cstheme="minorHAnsi"/>
          <w:sz w:val="22"/>
          <w:szCs w:val="22"/>
        </w:rPr>
        <w:t>Wykonawcy</w:t>
      </w:r>
      <w:r w:rsidR="000D3336" w:rsidRPr="00CE1828">
        <w:rPr>
          <w:rFonts w:asciiTheme="minorHAnsi" w:hAnsiTheme="minorHAnsi" w:cstheme="minorHAnsi"/>
          <w:sz w:val="22"/>
          <w:szCs w:val="22"/>
        </w:rPr>
        <w:t>.</w:t>
      </w:r>
      <w:r w:rsidR="000338EF" w:rsidRPr="00CE182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2B16998" w14:textId="77777777" w:rsidR="006B006D" w:rsidRPr="00CE1828" w:rsidRDefault="006B006D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DCFEE36" w14:textId="77777777" w:rsidR="000338EF" w:rsidRPr="00CE1828" w:rsidRDefault="000338EF" w:rsidP="004F2C00">
      <w:pPr>
        <w:numPr>
          <w:ilvl w:val="0"/>
          <w:numId w:val="5"/>
        </w:numPr>
        <w:tabs>
          <w:tab w:val="left" w:pos="357"/>
        </w:tabs>
        <w:spacing w:after="120"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b/>
          <w:bCs/>
          <w:sz w:val="22"/>
          <w:szCs w:val="22"/>
        </w:rPr>
        <w:lastRenderedPageBreak/>
        <w:t>Wykonawcy mający siedzibę lub miejsce zamieszkania poza terytorium Rzeczypospolitej Polskiej</w:t>
      </w:r>
    </w:p>
    <w:p w14:paraId="7CF246EF" w14:textId="2B55EAF3" w:rsidR="000338EF" w:rsidRPr="00CE1828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Jeżeli Wykonawca ma</w:t>
      </w:r>
      <w:r w:rsidR="00EE5133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siedzibę lub miejsce zamieszkania poza terytorium Rzeczypospolitej</w:t>
      </w:r>
      <w:r w:rsidR="006B006D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Polskiej zamiast dokumentów dot.: ZUS, US, KRS/wpis do ewidencji działalności</w:t>
      </w:r>
      <w:r w:rsidR="006B006D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gospodarczej,</w:t>
      </w:r>
      <w:r w:rsidR="009B2756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składa dokument lub dokumenty wystawione w kraju, w którym Wykonawca</w:t>
      </w:r>
      <w:r w:rsidR="006B006D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ma siedzibę lub miejsce</w:t>
      </w:r>
      <w:r w:rsidR="00856052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zamieszkania, potwierdzające odpowiednio, że:</w:t>
      </w:r>
    </w:p>
    <w:p w14:paraId="75983D4D" w14:textId="557F677E" w:rsidR="000338EF" w:rsidRPr="00CE1828" w:rsidRDefault="000338EF" w:rsidP="004F2C00">
      <w:pPr>
        <w:numPr>
          <w:ilvl w:val="0"/>
          <w:numId w:val="10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Nie zalega z opłacaniem podatków, opłat, składek na ubezpieczenie społeczne lub zdrowotne albo, że zawarł porozumienie z właściwym organem w sprawie spłat tych należności</w:t>
      </w:r>
      <w:r w:rsidR="00B3593B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wraz</w:t>
      </w:r>
      <w:r w:rsidR="009B2756" w:rsidRPr="00CE1828">
        <w:rPr>
          <w:rFonts w:asciiTheme="minorHAnsi" w:hAnsiTheme="minorHAnsi" w:cstheme="minorHAnsi"/>
          <w:sz w:val="22"/>
          <w:szCs w:val="22"/>
        </w:rPr>
        <w:br/>
      </w:r>
      <w:r w:rsidRPr="00CE1828">
        <w:rPr>
          <w:rFonts w:asciiTheme="minorHAnsi" w:hAnsiTheme="minorHAnsi" w:cstheme="minorHAnsi"/>
          <w:sz w:val="22"/>
          <w:szCs w:val="22"/>
        </w:rPr>
        <w:t>z ewentualnymi odsetkami lub grzywnami, w szczególności uzyskał przewidziane prawem zwolnienie, odroczenie lub rozłożenie na raty zaległych płatności lub wstrzymanie w całości wykonania decyzji właściwego organu. Dokument/y wystawiony nie wcześniej niż 3 miesiące przed upływem terminu składania ofert.</w:t>
      </w:r>
    </w:p>
    <w:p w14:paraId="5645615F" w14:textId="77777777" w:rsidR="006B006D" w:rsidRPr="00CE1828" w:rsidRDefault="000338EF" w:rsidP="004F2C00">
      <w:pPr>
        <w:numPr>
          <w:ilvl w:val="0"/>
          <w:numId w:val="10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Nie otwarto jego likwidacji ani nie ogłoszono upadłości. Dokument wystawiony nie wcześniej niż 6 miesięcy przed upływem terminu składania ofert.</w:t>
      </w:r>
    </w:p>
    <w:p w14:paraId="13A2361E" w14:textId="6EF135F2" w:rsidR="006B006D" w:rsidRPr="00CE1828" w:rsidRDefault="000338EF" w:rsidP="006B006D">
      <w:pPr>
        <w:spacing w:line="264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Jeżeli w kraju, w którym Wykonawca ma siedzibę lub miejsce zamieszkania</w:t>
      </w:r>
      <w:r w:rsidR="00F00001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lub miejsce zamieszkania ma osoba, której dokument dotyczy, nie wydaje się tych dokumentów, zastępuje</w:t>
      </w:r>
      <w:r w:rsidR="00B3593B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się je dokumentem zawierającym odpowiednio oświadczenie Wykonawcy, ze</w:t>
      </w:r>
      <w:r w:rsidR="006B006D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wskazaniem</w:t>
      </w:r>
      <w:r w:rsidR="00B3593B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osoby albo osób uprawnionych do jego reprezentacji, lub oświadczenie</w:t>
      </w:r>
      <w:r w:rsidR="006B006D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 xml:space="preserve">osoby, której dokument </w:t>
      </w:r>
      <w:r w:rsidR="002F0F10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miał dotyczyć, złożone przed notariuszem lub przed organem</w:t>
      </w:r>
      <w:r w:rsidR="006B006D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sądowym,</w:t>
      </w:r>
      <w:r w:rsidR="00F35A28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administracyjnym alb</w:t>
      </w:r>
      <w:r w:rsidR="002875DA" w:rsidRPr="00CE1828">
        <w:rPr>
          <w:rFonts w:asciiTheme="minorHAnsi" w:hAnsiTheme="minorHAnsi" w:cstheme="minorHAnsi"/>
          <w:sz w:val="22"/>
          <w:szCs w:val="22"/>
        </w:rPr>
        <w:t>o</w:t>
      </w:r>
      <w:r w:rsidR="00B3593B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organem samorządu zawodowego lub gospodarczego</w:t>
      </w:r>
      <w:r w:rsidR="006B006D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właściwym ze względu na siedzibę lub miejsce zamieszkania Wykonawcy lub miejsce</w:t>
      </w:r>
      <w:r w:rsidR="006B006D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 xml:space="preserve">zamieszkania tej osoby. Dokumenty muszą mieć datę wystawienia jw. </w:t>
      </w:r>
    </w:p>
    <w:p w14:paraId="0E509A06" w14:textId="535B8768" w:rsidR="00956639" w:rsidRPr="00CE1828" w:rsidRDefault="000338EF" w:rsidP="006B006D">
      <w:pPr>
        <w:spacing w:line="264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W przypadku wątpliwości co do treści dokumentu złożonego przez Wykonawcę, Zamawiający może zwrócić się do właściwych organów odpowiednio kraju, w którym</w:t>
      </w:r>
      <w:r w:rsidR="006B006D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Wykonawca ma siedzibę lub miejsce zamieszkania lub miejsce zamieszkania ma osoba,</w:t>
      </w:r>
      <w:r w:rsidR="006B006D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której dokument</w:t>
      </w:r>
      <w:r w:rsidR="00B3593B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dotyczy, o udzielenie niezbędnych informacji dotyczących tego dokumentu.</w:t>
      </w:r>
    </w:p>
    <w:p w14:paraId="54144347" w14:textId="77777777" w:rsidR="002C1379" w:rsidRPr="00CE1828" w:rsidRDefault="002C1379" w:rsidP="00C27E32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7BC29BC" w14:textId="5776871F" w:rsidR="000338EF" w:rsidRPr="00CE1828" w:rsidRDefault="000338EF" w:rsidP="006B006D">
      <w:pPr>
        <w:pStyle w:val="Tekstpodstawowy"/>
        <w:numPr>
          <w:ilvl w:val="0"/>
          <w:numId w:val="3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 xml:space="preserve">Wymagane od Wykonawców dokumenty i oświadczenia, które muszą być załączone </w:t>
      </w:r>
      <w:r w:rsidR="003F1E7B" w:rsidRPr="00CE1828"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 w:rsidRPr="00CE1828">
        <w:rPr>
          <w:rFonts w:asciiTheme="minorHAnsi" w:hAnsiTheme="minorHAnsi" w:cstheme="minorHAnsi"/>
          <w:sz w:val="22"/>
          <w:szCs w:val="22"/>
        </w:rPr>
        <w:t>do oferty</w:t>
      </w:r>
    </w:p>
    <w:p w14:paraId="2899C3F3" w14:textId="5F12A6B4" w:rsidR="000338EF" w:rsidRPr="00CE1828" w:rsidRDefault="000338EF" w:rsidP="006B006D">
      <w:pPr>
        <w:numPr>
          <w:ilvl w:val="1"/>
          <w:numId w:val="3"/>
        </w:numPr>
        <w:spacing w:after="60" w:line="264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 xml:space="preserve">wypełniony i podpisany </w:t>
      </w:r>
      <w:r w:rsidRPr="00CE1828">
        <w:rPr>
          <w:rFonts w:asciiTheme="minorHAnsi" w:hAnsiTheme="minorHAnsi" w:cstheme="minorHAnsi"/>
          <w:b/>
          <w:bCs/>
          <w:sz w:val="22"/>
          <w:szCs w:val="22"/>
        </w:rPr>
        <w:t>formularz „OFERTA”</w:t>
      </w:r>
      <w:r w:rsidRPr="00CE1828">
        <w:rPr>
          <w:rFonts w:asciiTheme="minorHAnsi" w:hAnsiTheme="minorHAnsi" w:cstheme="minorHAnsi"/>
          <w:sz w:val="22"/>
          <w:szCs w:val="22"/>
        </w:rPr>
        <w:t xml:space="preserve"> (zał. do specyfikacji),</w:t>
      </w:r>
      <w:r w:rsidRPr="00CE182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DFF1307" w14:textId="0D72BFD7" w:rsidR="000338EF" w:rsidRPr="00CE1828" w:rsidRDefault="000338EF" w:rsidP="006B006D">
      <w:pPr>
        <w:numPr>
          <w:ilvl w:val="1"/>
          <w:numId w:val="3"/>
        </w:numPr>
        <w:spacing w:after="60" w:line="264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b/>
          <w:bCs/>
          <w:sz w:val="22"/>
          <w:szCs w:val="22"/>
        </w:rPr>
        <w:t>pełnomocnictwo</w:t>
      </w:r>
      <w:r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b/>
          <w:bCs/>
          <w:sz w:val="22"/>
          <w:szCs w:val="22"/>
        </w:rPr>
        <w:t>do podejmowania zobowiązań w imieniu</w:t>
      </w:r>
      <w:r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b/>
          <w:bCs/>
          <w:sz w:val="22"/>
          <w:szCs w:val="22"/>
        </w:rPr>
        <w:t xml:space="preserve">Wykonawcy </w:t>
      </w:r>
      <w:r w:rsidRPr="00CE1828">
        <w:rPr>
          <w:rFonts w:asciiTheme="minorHAnsi" w:hAnsiTheme="minorHAnsi" w:cstheme="minorHAnsi"/>
          <w:sz w:val="22"/>
          <w:szCs w:val="22"/>
        </w:rPr>
        <w:t xml:space="preserve">składającego ofertę, </w:t>
      </w:r>
      <w:r w:rsidRPr="00CE1828">
        <w:rPr>
          <w:rFonts w:asciiTheme="minorHAnsi" w:hAnsiTheme="minorHAnsi" w:cstheme="minorHAnsi"/>
          <w:b/>
          <w:bCs/>
          <w:sz w:val="22"/>
          <w:szCs w:val="22"/>
        </w:rPr>
        <w:t>jeśli ofertę lub załączniki podpisuje osoba nie wymieniona</w:t>
      </w:r>
      <w:r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b/>
          <w:bCs/>
          <w:sz w:val="22"/>
          <w:szCs w:val="22"/>
        </w:rPr>
        <w:t xml:space="preserve">w KRS </w:t>
      </w:r>
      <w:r w:rsidRPr="00CE1828">
        <w:rPr>
          <w:rFonts w:asciiTheme="minorHAnsi" w:hAnsiTheme="minorHAnsi" w:cstheme="minorHAnsi"/>
          <w:sz w:val="22"/>
          <w:szCs w:val="22"/>
        </w:rPr>
        <w:t xml:space="preserve">lub </w:t>
      </w:r>
      <w:r w:rsidRPr="00CE1828">
        <w:rPr>
          <w:rFonts w:asciiTheme="minorHAnsi" w:hAnsiTheme="minorHAnsi" w:cstheme="minorHAnsi"/>
          <w:b/>
          <w:bCs/>
          <w:sz w:val="22"/>
          <w:szCs w:val="22"/>
        </w:rPr>
        <w:t>wpisie do ewidencji działalności gospodarczej</w:t>
      </w:r>
      <w:r w:rsidR="00042191" w:rsidRPr="00CE1828">
        <w:rPr>
          <w:rFonts w:asciiTheme="minorHAnsi" w:hAnsiTheme="minorHAnsi" w:cstheme="minorHAnsi"/>
          <w:b/>
          <w:bCs/>
          <w:sz w:val="22"/>
          <w:szCs w:val="22"/>
        </w:rPr>
        <w:t>; w tym pełnomocnictwo do reprezentowania Wykonawców wspólnie ubiegających się o udzielenie zamówienia</w:t>
      </w:r>
      <w:r w:rsidRPr="00CE182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42191" w:rsidRPr="00CE1828">
        <w:rPr>
          <w:rFonts w:asciiTheme="minorHAnsi" w:hAnsiTheme="minorHAnsi" w:cstheme="minorHAnsi"/>
          <w:i/>
          <w:iCs/>
          <w:sz w:val="22"/>
          <w:szCs w:val="22"/>
        </w:rPr>
        <w:t>–</w:t>
      </w:r>
      <w:r w:rsidRPr="00CE1828">
        <w:rPr>
          <w:rFonts w:asciiTheme="minorHAnsi" w:hAnsiTheme="minorHAnsi" w:cstheme="minorHAnsi"/>
          <w:i/>
          <w:iCs/>
          <w:sz w:val="22"/>
          <w:szCs w:val="22"/>
        </w:rPr>
        <w:t xml:space="preserve"> jeśli dotyczy,</w:t>
      </w:r>
    </w:p>
    <w:p w14:paraId="2D89AD8A" w14:textId="77777777" w:rsidR="000338EF" w:rsidRPr="00CE1828" w:rsidRDefault="000338EF" w:rsidP="006B006D">
      <w:pPr>
        <w:numPr>
          <w:ilvl w:val="1"/>
          <w:numId w:val="3"/>
        </w:numPr>
        <w:spacing w:line="264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w</w:t>
      </w:r>
      <w:r w:rsidRPr="00CE182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przypadku</w:t>
      </w:r>
      <w:r w:rsidRPr="00CE1828">
        <w:rPr>
          <w:rFonts w:asciiTheme="minorHAnsi" w:hAnsiTheme="minorHAnsi" w:cstheme="minorHAnsi"/>
          <w:b/>
          <w:bCs/>
          <w:sz w:val="22"/>
          <w:szCs w:val="22"/>
        </w:rPr>
        <w:t xml:space="preserve"> spółki cywilnej – umowę </w:t>
      </w:r>
      <w:r w:rsidRPr="00CE1828">
        <w:rPr>
          <w:rFonts w:asciiTheme="minorHAnsi" w:hAnsiTheme="minorHAnsi" w:cstheme="minorHAnsi"/>
          <w:sz w:val="22"/>
          <w:szCs w:val="22"/>
        </w:rPr>
        <w:t>spółki cywilnej,</w:t>
      </w:r>
    </w:p>
    <w:p w14:paraId="15D3513D" w14:textId="77777777" w:rsidR="000338EF" w:rsidRPr="00CE1828" w:rsidRDefault="000338EF" w:rsidP="006B006D">
      <w:pPr>
        <w:spacing w:after="60" w:line="264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Gdy w umowie s.c. brak jest uregulowań co do sposobu reprezentacji s.c. Zamawiający wymaga, aby oferta oraz wszystkie dokumenty do niej dołączone były podpisane przez wszystkich wspólników spółki.</w:t>
      </w:r>
    </w:p>
    <w:p w14:paraId="66E05D49" w14:textId="77777777" w:rsidR="000338EF" w:rsidRPr="00CE1828" w:rsidRDefault="000338EF" w:rsidP="006B006D">
      <w:pPr>
        <w:numPr>
          <w:ilvl w:val="1"/>
          <w:numId w:val="3"/>
        </w:numPr>
        <w:spacing w:after="60" w:line="264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b/>
          <w:bCs/>
          <w:sz w:val="22"/>
          <w:szCs w:val="22"/>
        </w:rPr>
        <w:t>aktualny</w:t>
      </w:r>
      <w:r w:rsidR="00F35A28" w:rsidRPr="00CE182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b/>
          <w:bCs/>
          <w:sz w:val="22"/>
          <w:szCs w:val="22"/>
        </w:rPr>
        <w:t>odpis</w:t>
      </w:r>
      <w:r w:rsidRPr="00CE1828">
        <w:rPr>
          <w:rFonts w:asciiTheme="minorHAnsi" w:hAnsiTheme="minorHAnsi" w:cstheme="minorHAnsi"/>
          <w:sz w:val="22"/>
          <w:szCs w:val="22"/>
        </w:rPr>
        <w:t xml:space="preserve"> z właściwego rejestru lub z centralnej ewidencji i informacji</w:t>
      </w:r>
      <w:r w:rsidR="00F35A28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o działalności gospodarczej,</w:t>
      </w:r>
    </w:p>
    <w:p w14:paraId="0199FD7F" w14:textId="0072D52B" w:rsidR="000338EF" w:rsidRPr="00CE1828" w:rsidRDefault="000338EF" w:rsidP="006B006D">
      <w:pPr>
        <w:numPr>
          <w:ilvl w:val="1"/>
          <w:numId w:val="3"/>
        </w:numPr>
        <w:spacing w:after="60" w:line="264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b/>
          <w:bCs/>
          <w:sz w:val="22"/>
          <w:szCs w:val="22"/>
        </w:rPr>
        <w:t xml:space="preserve">oświadczenie, </w:t>
      </w:r>
      <w:r w:rsidRPr="00CE1828">
        <w:rPr>
          <w:rFonts w:asciiTheme="minorHAnsi" w:hAnsiTheme="minorHAnsi" w:cstheme="minorHAnsi"/>
          <w:sz w:val="22"/>
          <w:szCs w:val="22"/>
        </w:rPr>
        <w:t xml:space="preserve">iż Wykonawca dysponuje lub będzie dysponował </w:t>
      </w:r>
      <w:r w:rsidRPr="00CE1828">
        <w:rPr>
          <w:rFonts w:asciiTheme="minorHAnsi" w:hAnsiTheme="minorHAnsi" w:cstheme="minorHAnsi"/>
          <w:b/>
          <w:bCs/>
          <w:sz w:val="22"/>
          <w:szCs w:val="22"/>
        </w:rPr>
        <w:t>osobami</w:t>
      </w:r>
      <w:r w:rsidRPr="00CE1828">
        <w:rPr>
          <w:rFonts w:asciiTheme="minorHAnsi" w:hAnsiTheme="minorHAnsi" w:cstheme="minorHAnsi"/>
          <w:sz w:val="22"/>
          <w:szCs w:val="22"/>
        </w:rPr>
        <w:t xml:space="preserve"> zdolnymi </w:t>
      </w:r>
      <w:r w:rsidR="003F1E7B" w:rsidRPr="00CE1828">
        <w:rPr>
          <w:rFonts w:asciiTheme="minorHAnsi" w:hAnsiTheme="minorHAnsi" w:cstheme="minorHAnsi"/>
          <w:sz w:val="22"/>
          <w:szCs w:val="22"/>
        </w:rPr>
        <w:t xml:space="preserve">                                    </w:t>
      </w:r>
      <w:r w:rsidRPr="00CE1828">
        <w:rPr>
          <w:rFonts w:asciiTheme="minorHAnsi" w:hAnsiTheme="minorHAnsi" w:cstheme="minorHAnsi"/>
          <w:sz w:val="22"/>
          <w:szCs w:val="22"/>
        </w:rPr>
        <w:t>do wykonania zamówienia</w:t>
      </w:r>
      <w:r w:rsidR="00856052" w:rsidRPr="00CE1828">
        <w:rPr>
          <w:rFonts w:asciiTheme="minorHAnsi" w:hAnsiTheme="minorHAnsi" w:cstheme="minorHAnsi"/>
          <w:sz w:val="22"/>
          <w:szCs w:val="22"/>
        </w:rPr>
        <w:t xml:space="preserve"> –</w:t>
      </w:r>
      <w:r w:rsidRPr="00CE1828">
        <w:rPr>
          <w:rFonts w:asciiTheme="minorHAnsi" w:hAnsiTheme="minorHAnsi" w:cstheme="minorHAnsi"/>
          <w:sz w:val="22"/>
          <w:szCs w:val="22"/>
        </w:rPr>
        <w:t xml:space="preserve"> zał. nr  4  do specyfikacji:</w:t>
      </w:r>
    </w:p>
    <w:p w14:paraId="3C935428" w14:textId="71FE11D7" w:rsidR="002825FD" w:rsidRPr="00CE1828" w:rsidRDefault="000338EF" w:rsidP="003F1E7B">
      <w:pPr>
        <w:pStyle w:val="Akapitzlist"/>
        <w:numPr>
          <w:ilvl w:val="0"/>
          <w:numId w:val="30"/>
        </w:numPr>
        <w:tabs>
          <w:tab w:val="left" w:pos="567"/>
        </w:tabs>
        <w:spacing w:before="4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kierownik </w:t>
      </w:r>
      <w:r w:rsidR="00A26A06" w:rsidRPr="00CE1828">
        <w:rPr>
          <w:rFonts w:asciiTheme="minorHAnsi" w:hAnsiTheme="minorHAnsi" w:cstheme="minorHAnsi"/>
          <w:b/>
          <w:bCs/>
          <w:sz w:val="22"/>
          <w:szCs w:val="22"/>
        </w:rPr>
        <w:t>budowy</w:t>
      </w:r>
      <w:r w:rsidRPr="00CE182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bookmarkStart w:id="9" w:name="_Hlk23847996"/>
      <w:r w:rsidR="00856052" w:rsidRPr="00CE1828">
        <w:rPr>
          <w:rFonts w:asciiTheme="minorHAnsi" w:hAnsiTheme="minorHAnsi" w:cstheme="minorHAnsi"/>
          <w:sz w:val="22"/>
          <w:szCs w:val="22"/>
        </w:rPr>
        <w:t>–</w:t>
      </w:r>
      <w:bookmarkEnd w:id="9"/>
      <w:r w:rsidRPr="00CE1828">
        <w:rPr>
          <w:rFonts w:asciiTheme="minorHAnsi" w:hAnsiTheme="minorHAnsi" w:cstheme="minorHAnsi"/>
          <w:sz w:val="22"/>
          <w:szCs w:val="22"/>
        </w:rPr>
        <w:t xml:space="preserve"> </w:t>
      </w:r>
      <w:bookmarkStart w:id="10" w:name="_Hlk27977957"/>
      <w:r w:rsidRPr="00CE1828">
        <w:rPr>
          <w:rFonts w:asciiTheme="minorHAnsi" w:hAnsiTheme="minorHAnsi" w:cstheme="minorHAnsi"/>
          <w:sz w:val="22"/>
          <w:szCs w:val="22"/>
        </w:rPr>
        <w:t>musi posiadać uprawnienia</w:t>
      </w:r>
      <w:r w:rsidR="002701EF" w:rsidRPr="00CE1828">
        <w:rPr>
          <w:rFonts w:asciiTheme="minorHAnsi" w:hAnsiTheme="minorHAnsi" w:cstheme="minorHAnsi"/>
          <w:sz w:val="22"/>
          <w:szCs w:val="22"/>
        </w:rPr>
        <w:t xml:space="preserve"> budowlane do kierowania robotami</w:t>
      </w:r>
      <w:r w:rsidR="009B2756" w:rsidRPr="00CE1828">
        <w:rPr>
          <w:rFonts w:asciiTheme="minorHAnsi" w:hAnsiTheme="minorHAnsi" w:cstheme="minorHAnsi"/>
          <w:sz w:val="22"/>
          <w:szCs w:val="22"/>
        </w:rPr>
        <w:br/>
      </w:r>
      <w:r w:rsidR="002701EF" w:rsidRPr="00CE1828">
        <w:rPr>
          <w:rFonts w:asciiTheme="minorHAnsi" w:hAnsiTheme="minorHAnsi" w:cstheme="minorHAnsi"/>
          <w:sz w:val="22"/>
          <w:szCs w:val="22"/>
        </w:rPr>
        <w:t>w specjalności instalacyjnej</w:t>
      </w:r>
      <w:r w:rsidR="009B2756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w zakresie sieci,</w:t>
      </w:r>
      <w:r w:rsidR="009B2756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instalacji</w:t>
      </w:r>
      <w:r w:rsidR="002701EF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i urządzeń cieplnych,</w:t>
      </w:r>
      <w:r w:rsidR="003F1E7B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wentylacyjnych, wodociągowych i kanalizacyjnych</w:t>
      </w:r>
      <w:r w:rsidR="002825FD" w:rsidRPr="00CE1828">
        <w:rPr>
          <w:rFonts w:asciiTheme="minorHAnsi" w:hAnsiTheme="minorHAnsi" w:cstheme="minorHAnsi"/>
          <w:sz w:val="22"/>
          <w:szCs w:val="22"/>
        </w:rPr>
        <w:t xml:space="preserve"> lub odpowiednie</w:t>
      </w:r>
      <w:r w:rsidR="00701CD1" w:rsidRPr="00CE1828">
        <w:rPr>
          <w:rFonts w:asciiTheme="minorHAnsi" w:hAnsiTheme="minorHAnsi" w:cstheme="minorHAnsi"/>
          <w:sz w:val="22"/>
          <w:szCs w:val="22"/>
        </w:rPr>
        <w:t xml:space="preserve"> – bez ograniczeń</w:t>
      </w:r>
      <w:bookmarkEnd w:id="10"/>
      <w:r w:rsidR="0008043D" w:rsidRPr="00CE1828">
        <w:rPr>
          <w:rFonts w:asciiTheme="minorHAnsi" w:hAnsiTheme="minorHAnsi" w:cstheme="minorHAnsi"/>
          <w:sz w:val="22"/>
          <w:szCs w:val="22"/>
        </w:rPr>
        <w:t>;</w:t>
      </w:r>
    </w:p>
    <w:p w14:paraId="3A3A0794" w14:textId="0A95B17C" w:rsidR="003F1E7B" w:rsidRPr="00CE1828" w:rsidRDefault="000F1CF6" w:rsidP="003F1E7B">
      <w:pPr>
        <w:pStyle w:val="Akapitzlist"/>
        <w:numPr>
          <w:ilvl w:val="0"/>
          <w:numId w:val="30"/>
        </w:numPr>
        <w:tabs>
          <w:tab w:val="left" w:pos="567"/>
        </w:tabs>
        <w:spacing w:before="4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b/>
          <w:bCs/>
          <w:sz w:val="22"/>
          <w:szCs w:val="22"/>
        </w:rPr>
        <w:t xml:space="preserve">spawacze – </w:t>
      </w:r>
      <w:r w:rsidR="000B6EB1" w:rsidRPr="00CE1828">
        <w:rPr>
          <w:rFonts w:asciiTheme="minorHAnsi" w:hAnsiTheme="minorHAnsi" w:cstheme="minorHAnsi"/>
          <w:sz w:val="22"/>
          <w:szCs w:val="22"/>
        </w:rPr>
        <w:t xml:space="preserve">muszą posiadać </w:t>
      </w:r>
      <w:r w:rsidRPr="00CE1828">
        <w:rPr>
          <w:rFonts w:asciiTheme="minorHAnsi" w:hAnsiTheme="minorHAnsi" w:cstheme="minorHAnsi"/>
          <w:sz w:val="22"/>
          <w:szCs w:val="22"/>
        </w:rPr>
        <w:t xml:space="preserve">aktualne świadectwa </w:t>
      </w:r>
      <w:r w:rsidR="00FC4BD9" w:rsidRPr="00CE1828">
        <w:rPr>
          <w:rFonts w:asciiTheme="minorHAnsi" w:hAnsiTheme="minorHAnsi" w:cstheme="minorHAnsi"/>
          <w:sz w:val="22"/>
          <w:szCs w:val="22"/>
        </w:rPr>
        <w:t>spawalnicze</w:t>
      </w:r>
      <w:r w:rsidR="0058399C" w:rsidRPr="00CE1828">
        <w:rPr>
          <w:rFonts w:asciiTheme="minorHAnsi" w:hAnsiTheme="minorHAnsi" w:cstheme="minorHAnsi"/>
          <w:sz w:val="22"/>
          <w:szCs w:val="22"/>
        </w:rPr>
        <w:t xml:space="preserve"> w zakresie zgodnym </w:t>
      </w:r>
      <w:r w:rsidR="0058399C" w:rsidRPr="00CE1828">
        <w:rPr>
          <w:rFonts w:asciiTheme="minorHAnsi" w:hAnsiTheme="minorHAnsi" w:cstheme="minorHAnsi"/>
          <w:sz w:val="22"/>
          <w:szCs w:val="22"/>
        </w:rPr>
        <w:br/>
        <w:t>z przedmiotem zamówienia</w:t>
      </w:r>
      <w:r w:rsidR="00FC4BD9" w:rsidRPr="00CE1828">
        <w:rPr>
          <w:rFonts w:asciiTheme="minorHAnsi" w:hAnsiTheme="minorHAnsi" w:cstheme="minorHAnsi"/>
          <w:sz w:val="22"/>
          <w:szCs w:val="22"/>
        </w:rPr>
        <w:t>,</w:t>
      </w:r>
    </w:p>
    <w:p w14:paraId="5F5E9241" w14:textId="446A91B3" w:rsidR="003154F1" w:rsidRPr="003154F1" w:rsidRDefault="001A63A2" w:rsidP="003154F1">
      <w:pPr>
        <w:pStyle w:val="Akapitzlist"/>
        <w:numPr>
          <w:ilvl w:val="0"/>
          <w:numId w:val="30"/>
        </w:numPr>
        <w:tabs>
          <w:tab w:val="left" w:pos="567"/>
        </w:tabs>
        <w:spacing w:line="264" w:lineRule="auto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CE1828">
        <w:rPr>
          <w:rFonts w:ascii="Calibri" w:hAnsi="Calibri" w:cs="Calibri"/>
          <w:b/>
          <w:bCs/>
          <w:sz w:val="22"/>
          <w:szCs w:val="22"/>
        </w:rPr>
        <w:t>monterzy sieci</w:t>
      </w:r>
      <w:r w:rsidRPr="00CE1828">
        <w:rPr>
          <w:rFonts w:ascii="Calibri" w:hAnsi="Calibri" w:cs="Calibri"/>
          <w:sz w:val="22"/>
          <w:szCs w:val="22"/>
        </w:rPr>
        <w:t xml:space="preserve"> – muszą posiadać uprawnienia eksploatacyjne grupy G1, G2 oraz certyfikaty wystawione przez producenta rur preizolowanych wybranego przez </w:t>
      </w:r>
      <w:r w:rsidRPr="003154F1">
        <w:rPr>
          <w:rFonts w:ascii="Calibri" w:hAnsi="Calibri" w:cs="Calibri"/>
          <w:sz w:val="22"/>
          <w:szCs w:val="22"/>
        </w:rPr>
        <w:t>wykonawcę w zakresie wykonywania zespołu złączy preizolowanych.</w:t>
      </w:r>
    </w:p>
    <w:p w14:paraId="4FBCA19E" w14:textId="72DA4147" w:rsidR="000D3336" w:rsidRPr="003154F1" w:rsidRDefault="000D3336" w:rsidP="003154F1">
      <w:pPr>
        <w:spacing w:line="264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3154F1">
        <w:rPr>
          <w:rFonts w:asciiTheme="minorHAnsi" w:hAnsiTheme="minorHAnsi" w:cstheme="minorHAnsi"/>
          <w:sz w:val="22"/>
          <w:szCs w:val="22"/>
        </w:rPr>
        <w:t>Kierownik budowy musi posiadać minimum 2-letnie doświadczenie na stanowisku kierownika budowy, w tym kierował co najmniej jedn</w:t>
      </w:r>
      <w:r w:rsidR="003E064D" w:rsidRPr="003154F1">
        <w:rPr>
          <w:rFonts w:asciiTheme="minorHAnsi" w:hAnsiTheme="minorHAnsi" w:cstheme="minorHAnsi"/>
          <w:sz w:val="22"/>
          <w:szCs w:val="22"/>
        </w:rPr>
        <w:t>ą</w:t>
      </w:r>
      <w:r w:rsidRPr="003154F1">
        <w:rPr>
          <w:rFonts w:asciiTheme="minorHAnsi" w:hAnsiTheme="minorHAnsi" w:cstheme="minorHAnsi"/>
          <w:sz w:val="22"/>
          <w:szCs w:val="22"/>
        </w:rPr>
        <w:t xml:space="preserve"> robotą budowlaną, polegającą na budowie</w:t>
      </w:r>
      <w:r w:rsidR="003F1E7B" w:rsidRPr="003154F1"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 w:rsidRPr="003154F1">
        <w:rPr>
          <w:rFonts w:asciiTheme="minorHAnsi" w:hAnsiTheme="minorHAnsi" w:cstheme="minorHAnsi"/>
          <w:sz w:val="22"/>
          <w:szCs w:val="22"/>
        </w:rPr>
        <w:t xml:space="preserve"> lub przebudowie sieci ciep</w:t>
      </w:r>
      <w:r w:rsidR="00701CD1" w:rsidRPr="003154F1">
        <w:rPr>
          <w:rFonts w:asciiTheme="minorHAnsi" w:hAnsiTheme="minorHAnsi" w:cstheme="minorHAnsi"/>
          <w:sz w:val="22"/>
          <w:szCs w:val="22"/>
        </w:rPr>
        <w:t>łowniczej</w:t>
      </w:r>
      <w:r w:rsidR="00152BF8" w:rsidRPr="003154F1">
        <w:rPr>
          <w:rFonts w:asciiTheme="minorHAnsi" w:hAnsiTheme="minorHAnsi" w:cstheme="minorHAnsi"/>
          <w:sz w:val="22"/>
          <w:szCs w:val="22"/>
        </w:rPr>
        <w:t xml:space="preserve"> o długości co najmniej </w:t>
      </w:r>
      <w:r w:rsidR="003154F1" w:rsidRPr="003154F1">
        <w:rPr>
          <w:rFonts w:asciiTheme="minorHAnsi" w:hAnsiTheme="minorHAnsi" w:cstheme="minorHAnsi"/>
          <w:sz w:val="22"/>
          <w:szCs w:val="22"/>
        </w:rPr>
        <w:t>1</w:t>
      </w:r>
      <w:r w:rsidR="00152BF8" w:rsidRPr="003154F1">
        <w:rPr>
          <w:rFonts w:asciiTheme="minorHAnsi" w:hAnsiTheme="minorHAnsi" w:cstheme="minorHAnsi"/>
          <w:sz w:val="22"/>
          <w:szCs w:val="22"/>
        </w:rPr>
        <w:t xml:space="preserve">00 </w:t>
      </w:r>
      <w:proofErr w:type="spellStart"/>
      <w:r w:rsidR="00152BF8" w:rsidRPr="003154F1">
        <w:rPr>
          <w:rFonts w:asciiTheme="minorHAnsi" w:hAnsiTheme="minorHAnsi" w:cstheme="minorHAnsi"/>
          <w:sz w:val="22"/>
          <w:szCs w:val="22"/>
        </w:rPr>
        <w:t>mb</w:t>
      </w:r>
      <w:proofErr w:type="spellEnd"/>
      <w:r w:rsidR="00152BF8" w:rsidRPr="003154F1">
        <w:rPr>
          <w:rFonts w:asciiTheme="minorHAnsi" w:hAnsiTheme="minorHAnsi" w:cstheme="minorHAnsi"/>
          <w:sz w:val="22"/>
          <w:szCs w:val="22"/>
        </w:rPr>
        <w:t xml:space="preserve"> w technologii rur preizolowanych. Posiadanie niezbędnych uprawnień i doświadczenia poświadczone będzie przez złożenie przez kierownika budowy pisemnego oświadczenia</w:t>
      </w:r>
      <w:r w:rsidR="009710B6" w:rsidRPr="003154F1">
        <w:rPr>
          <w:rFonts w:asciiTheme="minorHAnsi" w:hAnsiTheme="minorHAnsi" w:cstheme="minorHAnsi"/>
          <w:sz w:val="22"/>
          <w:szCs w:val="22"/>
        </w:rPr>
        <w:t xml:space="preserve"> własnego</w:t>
      </w:r>
      <w:r w:rsidR="00152BF8" w:rsidRPr="003154F1">
        <w:rPr>
          <w:rFonts w:asciiTheme="minorHAnsi" w:hAnsiTheme="minorHAnsi" w:cstheme="minorHAnsi"/>
          <w:sz w:val="22"/>
          <w:szCs w:val="22"/>
        </w:rPr>
        <w:t xml:space="preserve">, złożonego pod rygorem odpowiedzialności karnej. </w:t>
      </w:r>
      <w:r w:rsidRPr="003154F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4E29396" w14:textId="799CFC9C" w:rsidR="000338EF" w:rsidRPr="003154F1" w:rsidRDefault="00462FF8" w:rsidP="006B006D">
      <w:pPr>
        <w:spacing w:line="264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3154F1">
        <w:rPr>
          <w:rFonts w:asciiTheme="minorHAnsi" w:hAnsiTheme="minorHAnsi" w:cstheme="minorHAnsi"/>
          <w:sz w:val="22"/>
          <w:szCs w:val="22"/>
        </w:rPr>
        <w:t>Kierownik budowy</w:t>
      </w:r>
      <w:r w:rsidR="000338EF" w:rsidRPr="003154F1">
        <w:rPr>
          <w:rFonts w:asciiTheme="minorHAnsi" w:hAnsiTheme="minorHAnsi" w:cstheme="minorHAnsi"/>
          <w:sz w:val="22"/>
          <w:szCs w:val="22"/>
        </w:rPr>
        <w:t xml:space="preserve"> mus</w:t>
      </w:r>
      <w:r w:rsidRPr="003154F1">
        <w:rPr>
          <w:rFonts w:asciiTheme="minorHAnsi" w:hAnsiTheme="minorHAnsi" w:cstheme="minorHAnsi"/>
          <w:sz w:val="22"/>
          <w:szCs w:val="22"/>
        </w:rPr>
        <w:t>i</w:t>
      </w:r>
      <w:r w:rsidR="000338EF" w:rsidRPr="003154F1">
        <w:rPr>
          <w:rFonts w:asciiTheme="minorHAnsi" w:hAnsiTheme="minorHAnsi" w:cstheme="minorHAnsi"/>
          <w:sz w:val="22"/>
          <w:szCs w:val="22"/>
        </w:rPr>
        <w:t xml:space="preserve"> posiadać ważne zaświadczeni</w:t>
      </w:r>
      <w:r w:rsidR="009710B6" w:rsidRPr="003154F1">
        <w:rPr>
          <w:rFonts w:asciiTheme="minorHAnsi" w:hAnsiTheme="minorHAnsi" w:cstheme="minorHAnsi"/>
          <w:sz w:val="22"/>
          <w:szCs w:val="22"/>
        </w:rPr>
        <w:t>e</w:t>
      </w:r>
      <w:r w:rsidR="000338EF" w:rsidRPr="003154F1">
        <w:rPr>
          <w:rFonts w:asciiTheme="minorHAnsi" w:hAnsiTheme="minorHAnsi" w:cstheme="minorHAnsi"/>
          <w:sz w:val="22"/>
          <w:szCs w:val="22"/>
        </w:rPr>
        <w:t xml:space="preserve"> o wpisie do Izby Inżynierów Budownictwa. </w:t>
      </w:r>
    </w:p>
    <w:p w14:paraId="6344D8B4" w14:textId="235BAB11" w:rsidR="000338EF" w:rsidRPr="00CE1828" w:rsidRDefault="00F12344" w:rsidP="006B006D">
      <w:pPr>
        <w:spacing w:after="60" w:line="264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3154F1">
        <w:rPr>
          <w:rFonts w:asciiTheme="minorHAnsi" w:hAnsiTheme="minorHAnsi" w:cstheme="minorHAnsi"/>
          <w:sz w:val="22"/>
          <w:szCs w:val="22"/>
        </w:rPr>
        <w:t>U</w:t>
      </w:r>
      <w:r w:rsidR="000338EF" w:rsidRPr="003154F1">
        <w:rPr>
          <w:rFonts w:asciiTheme="minorHAnsi" w:hAnsiTheme="minorHAnsi" w:cstheme="minorHAnsi"/>
          <w:sz w:val="22"/>
          <w:szCs w:val="22"/>
        </w:rPr>
        <w:t>prawnienia</w:t>
      </w:r>
      <w:r w:rsidR="00152BF8" w:rsidRPr="003154F1">
        <w:rPr>
          <w:rFonts w:asciiTheme="minorHAnsi" w:hAnsiTheme="minorHAnsi" w:cstheme="minorHAnsi"/>
          <w:sz w:val="22"/>
          <w:szCs w:val="22"/>
        </w:rPr>
        <w:t xml:space="preserve">, </w:t>
      </w:r>
      <w:r w:rsidR="000338EF" w:rsidRPr="003154F1">
        <w:rPr>
          <w:rFonts w:asciiTheme="minorHAnsi" w:hAnsiTheme="minorHAnsi" w:cstheme="minorHAnsi"/>
          <w:sz w:val="22"/>
          <w:szCs w:val="22"/>
        </w:rPr>
        <w:t>przynależność do IIB</w:t>
      </w:r>
      <w:r w:rsidR="00152BF8" w:rsidRPr="003154F1">
        <w:rPr>
          <w:rFonts w:asciiTheme="minorHAnsi" w:hAnsiTheme="minorHAnsi" w:cstheme="minorHAnsi"/>
          <w:sz w:val="22"/>
          <w:szCs w:val="22"/>
        </w:rPr>
        <w:t xml:space="preserve"> i oświadczenie</w:t>
      </w:r>
      <w:r w:rsidRPr="003154F1">
        <w:rPr>
          <w:rFonts w:asciiTheme="minorHAnsi" w:hAnsiTheme="minorHAnsi" w:cstheme="minorHAnsi"/>
          <w:sz w:val="22"/>
          <w:szCs w:val="22"/>
        </w:rPr>
        <w:t xml:space="preserve"> własne</w:t>
      </w:r>
      <w:r w:rsidR="00152BF8" w:rsidRPr="003154F1">
        <w:rPr>
          <w:rFonts w:asciiTheme="minorHAnsi" w:hAnsiTheme="minorHAnsi" w:cstheme="minorHAnsi"/>
          <w:sz w:val="22"/>
          <w:szCs w:val="22"/>
        </w:rPr>
        <w:t xml:space="preserve"> kierownika budowy </w:t>
      </w:r>
      <w:r w:rsidR="000338EF" w:rsidRPr="003154F1">
        <w:rPr>
          <w:rFonts w:asciiTheme="minorHAnsi" w:hAnsiTheme="minorHAnsi" w:cstheme="minorHAnsi"/>
          <w:sz w:val="22"/>
          <w:szCs w:val="22"/>
        </w:rPr>
        <w:t>ma obowiązek przedstawić Zamawiającemu, przed podpisaniem umowy,</w:t>
      </w:r>
      <w:r w:rsidR="000338EF" w:rsidRPr="003154F1">
        <w:rPr>
          <w:rFonts w:asciiTheme="minorHAnsi" w:hAnsiTheme="minorHAnsi" w:cstheme="minorHAnsi"/>
          <w:b/>
          <w:bCs/>
          <w:sz w:val="22"/>
          <w:szCs w:val="22"/>
        </w:rPr>
        <w:t xml:space="preserve"> tylko</w:t>
      </w:r>
      <w:r w:rsidR="000338EF" w:rsidRPr="003154F1">
        <w:rPr>
          <w:rFonts w:asciiTheme="minorHAnsi" w:hAnsiTheme="minorHAnsi" w:cstheme="minorHAnsi"/>
          <w:sz w:val="22"/>
          <w:szCs w:val="22"/>
        </w:rPr>
        <w:t xml:space="preserve"> </w:t>
      </w:r>
      <w:r w:rsidR="000338EF" w:rsidRPr="003154F1">
        <w:rPr>
          <w:rFonts w:asciiTheme="minorHAnsi" w:hAnsiTheme="minorHAnsi" w:cstheme="minorHAnsi"/>
          <w:b/>
          <w:bCs/>
          <w:sz w:val="22"/>
          <w:szCs w:val="22"/>
        </w:rPr>
        <w:t>wybrany w przetargu</w:t>
      </w:r>
      <w:r w:rsidR="000338EF" w:rsidRPr="00CE1828">
        <w:rPr>
          <w:rFonts w:asciiTheme="minorHAnsi" w:hAnsiTheme="minorHAnsi" w:cstheme="minorHAnsi"/>
          <w:sz w:val="22"/>
          <w:szCs w:val="22"/>
        </w:rPr>
        <w:t xml:space="preserve"> Wykonawca. </w:t>
      </w:r>
    </w:p>
    <w:p w14:paraId="633A4ADA" w14:textId="18F55826" w:rsidR="000338EF" w:rsidRPr="00CE1828" w:rsidRDefault="00F12344" w:rsidP="006B006D">
      <w:pPr>
        <w:spacing w:after="60" w:line="264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Kierownik budowy</w:t>
      </w:r>
      <w:r w:rsidR="000338EF" w:rsidRPr="00CE1828">
        <w:rPr>
          <w:rFonts w:asciiTheme="minorHAnsi" w:hAnsiTheme="minorHAnsi" w:cstheme="minorHAnsi"/>
          <w:sz w:val="22"/>
          <w:szCs w:val="22"/>
        </w:rPr>
        <w:t xml:space="preserve"> mus</w:t>
      </w:r>
      <w:r w:rsidRPr="00CE1828">
        <w:rPr>
          <w:rFonts w:asciiTheme="minorHAnsi" w:hAnsiTheme="minorHAnsi" w:cstheme="minorHAnsi"/>
          <w:sz w:val="22"/>
          <w:szCs w:val="22"/>
        </w:rPr>
        <w:t>i</w:t>
      </w:r>
      <w:r w:rsidR="000338EF" w:rsidRPr="00CE1828">
        <w:rPr>
          <w:rFonts w:asciiTheme="minorHAnsi" w:hAnsiTheme="minorHAnsi" w:cstheme="minorHAnsi"/>
          <w:sz w:val="22"/>
          <w:szCs w:val="22"/>
        </w:rPr>
        <w:t xml:space="preserve"> posiadać ważne uprawnienia budowlane, o których mowa</w:t>
      </w:r>
      <w:r w:rsidR="009B2756" w:rsidRPr="00CE1828">
        <w:rPr>
          <w:rFonts w:asciiTheme="minorHAnsi" w:hAnsiTheme="minorHAnsi" w:cstheme="minorHAnsi"/>
          <w:sz w:val="22"/>
          <w:szCs w:val="22"/>
        </w:rPr>
        <w:br/>
      </w:r>
      <w:r w:rsidR="000338EF" w:rsidRPr="00CE1828">
        <w:rPr>
          <w:rFonts w:asciiTheme="minorHAnsi" w:hAnsiTheme="minorHAnsi" w:cstheme="minorHAnsi"/>
          <w:sz w:val="22"/>
          <w:szCs w:val="22"/>
        </w:rPr>
        <w:t>w ustawie z dnia 7 lipca 1994 r. Prawo budowlane (Dz.U.</w:t>
      </w:r>
      <w:r w:rsidR="00F00001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="000338EF" w:rsidRPr="00CE1828">
        <w:rPr>
          <w:rFonts w:asciiTheme="minorHAnsi" w:hAnsiTheme="minorHAnsi" w:cstheme="minorHAnsi"/>
          <w:sz w:val="22"/>
          <w:szCs w:val="22"/>
        </w:rPr>
        <w:t>2018.1202</w:t>
      </w:r>
      <w:r w:rsidR="0040712B" w:rsidRPr="00CE1828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40712B" w:rsidRPr="00CE1828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40712B" w:rsidRPr="00CE1828">
        <w:rPr>
          <w:rFonts w:asciiTheme="minorHAnsi" w:hAnsiTheme="minorHAnsi" w:cstheme="minorHAnsi"/>
          <w:sz w:val="22"/>
          <w:szCs w:val="22"/>
        </w:rPr>
        <w:t>.</w:t>
      </w:r>
      <w:r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="0040712B" w:rsidRPr="00CE1828">
        <w:rPr>
          <w:rFonts w:asciiTheme="minorHAnsi" w:hAnsiTheme="minorHAnsi" w:cstheme="minorHAnsi"/>
          <w:sz w:val="22"/>
          <w:szCs w:val="22"/>
        </w:rPr>
        <w:t>zm.</w:t>
      </w:r>
      <w:r w:rsidR="000338EF" w:rsidRPr="00CE1828">
        <w:rPr>
          <w:rFonts w:asciiTheme="minorHAnsi" w:hAnsiTheme="minorHAnsi" w:cstheme="minorHAnsi"/>
          <w:sz w:val="22"/>
          <w:szCs w:val="22"/>
        </w:rPr>
        <w:t xml:space="preserve">) </w:t>
      </w:r>
      <w:r w:rsidR="003F1E7B" w:rsidRPr="00CE1828">
        <w:rPr>
          <w:rFonts w:asciiTheme="minorHAnsi" w:hAnsiTheme="minorHAnsi" w:cstheme="minorHAnsi"/>
          <w:sz w:val="22"/>
          <w:szCs w:val="22"/>
        </w:rPr>
        <w:t xml:space="preserve">                                        </w:t>
      </w:r>
      <w:r w:rsidR="000338EF" w:rsidRPr="00CE1828">
        <w:rPr>
          <w:rFonts w:asciiTheme="minorHAnsi" w:hAnsiTheme="minorHAnsi" w:cstheme="minorHAnsi"/>
          <w:sz w:val="22"/>
          <w:szCs w:val="22"/>
        </w:rPr>
        <w:t>lub odpowiadające</w:t>
      </w:r>
      <w:r w:rsidR="00126F66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="000338EF" w:rsidRPr="00CE1828">
        <w:rPr>
          <w:rFonts w:asciiTheme="minorHAnsi" w:hAnsiTheme="minorHAnsi" w:cstheme="minorHAnsi"/>
          <w:sz w:val="22"/>
          <w:szCs w:val="22"/>
        </w:rPr>
        <w:t>im ważne uprawnienia budowlane wydane na podstawie uprzednio obowiązujących przepisów prawa lub odpowiednich przepisów obowiązujących na terenie kraju, w którym Wykonawca</w:t>
      </w:r>
      <w:r w:rsidR="00126F66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="000338EF" w:rsidRPr="00CE1828">
        <w:rPr>
          <w:rFonts w:asciiTheme="minorHAnsi" w:hAnsiTheme="minorHAnsi" w:cstheme="minorHAnsi"/>
          <w:sz w:val="22"/>
          <w:szCs w:val="22"/>
        </w:rPr>
        <w:t>ma siedzibę lub miejsce zamieszkania, uznanych przez właściwy organ, zgodnie z ustawą</w:t>
      </w:r>
      <w:r w:rsidR="00F00001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="000338EF" w:rsidRPr="00CE1828">
        <w:rPr>
          <w:rFonts w:asciiTheme="minorHAnsi" w:hAnsiTheme="minorHAnsi" w:cstheme="minorHAnsi"/>
          <w:sz w:val="22"/>
          <w:szCs w:val="22"/>
        </w:rPr>
        <w:t>z dnia 22 grudnia 2015 r. o zasadach uznawania kwalifikacji zawodowych nabytych</w:t>
      </w:r>
      <w:r w:rsidR="00F00001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="000338EF" w:rsidRPr="00CE1828">
        <w:rPr>
          <w:rFonts w:asciiTheme="minorHAnsi" w:hAnsiTheme="minorHAnsi" w:cstheme="minorHAnsi"/>
          <w:sz w:val="22"/>
          <w:szCs w:val="22"/>
        </w:rPr>
        <w:t>w państwach członkowskich Unii Europejskiej (Dz.U. 2018 poz. 2272).</w:t>
      </w:r>
    </w:p>
    <w:p w14:paraId="2A82B461" w14:textId="371DE8E2" w:rsidR="000337C2" w:rsidRPr="00CE1828" w:rsidRDefault="000337C2" w:rsidP="006B006D">
      <w:pPr>
        <w:spacing w:after="60" w:line="264" w:lineRule="auto"/>
        <w:ind w:left="709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Kierownik budowy musi być obecny na budowie, w przypadku jego nieobecności funkcję przejmuje odpowiedni kierownik robót</w:t>
      </w:r>
      <w:r w:rsidR="00854DFD" w:rsidRPr="00CE1828">
        <w:rPr>
          <w:rFonts w:asciiTheme="minorHAnsi" w:hAnsiTheme="minorHAnsi" w:cstheme="minorHAnsi"/>
          <w:sz w:val="22"/>
          <w:szCs w:val="22"/>
        </w:rPr>
        <w:t>, który również posiada uprawnienia budowlane ww</w:t>
      </w:r>
      <w:r w:rsidRPr="00CE1828">
        <w:rPr>
          <w:rFonts w:asciiTheme="minorHAnsi" w:hAnsiTheme="minorHAnsi" w:cstheme="minorHAnsi"/>
          <w:sz w:val="22"/>
          <w:szCs w:val="22"/>
        </w:rPr>
        <w:t>.</w:t>
      </w:r>
    </w:p>
    <w:p w14:paraId="4E5688C0" w14:textId="01ED95EB" w:rsidR="000338EF" w:rsidRPr="00CE1828" w:rsidRDefault="000338EF" w:rsidP="006B006D">
      <w:pPr>
        <w:numPr>
          <w:ilvl w:val="1"/>
          <w:numId w:val="3"/>
        </w:numPr>
        <w:spacing w:after="60" w:line="264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b/>
          <w:bCs/>
          <w:sz w:val="22"/>
          <w:szCs w:val="22"/>
        </w:rPr>
        <w:t xml:space="preserve">zaświadczenie </w:t>
      </w:r>
      <w:r w:rsidRPr="00CE1828">
        <w:rPr>
          <w:rFonts w:asciiTheme="minorHAnsi" w:hAnsiTheme="minorHAnsi" w:cstheme="minorHAnsi"/>
          <w:sz w:val="22"/>
          <w:szCs w:val="22"/>
        </w:rPr>
        <w:t>właściwego naczelnika urzędu skarbowego potwierdzającego, że Wykonawca nie zalega z opłacaniem podatków wystawione nie wcześniej niż 3 miesiące przed upływem terminu ofert lub inny dokument potwierdzający, że Wykonawca zawarł porozumienie</w:t>
      </w:r>
      <w:r w:rsidR="009B2756" w:rsidRPr="00CE1828">
        <w:rPr>
          <w:rFonts w:asciiTheme="minorHAnsi" w:hAnsiTheme="minorHAnsi" w:cstheme="minorHAnsi"/>
          <w:sz w:val="22"/>
          <w:szCs w:val="22"/>
        </w:rPr>
        <w:br/>
      </w:r>
      <w:r w:rsidRPr="00CE1828">
        <w:rPr>
          <w:rFonts w:asciiTheme="minorHAnsi" w:hAnsiTheme="minorHAnsi" w:cstheme="minorHAnsi"/>
          <w:sz w:val="22"/>
          <w:szCs w:val="22"/>
        </w:rPr>
        <w:t>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organu,</w:t>
      </w:r>
    </w:p>
    <w:p w14:paraId="68C91BBE" w14:textId="41556858" w:rsidR="000338EF" w:rsidRPr="00CE1828" w:rsidRDefault="000338EF" w:rsidP="006B006D">
      <w:pPr>
        <w:numPr>
          <w:ilvl w:val="1"/>
          <w:numId w:val="3"/>
        </w:numPr>
        <w:spacing w:after="60" w:line="264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b/>
          <w:bCs/>
          <w:sz w:val="22"/>
          <w:szCs w:val="22"/>
        </w:rPr>
        <w:t>zaświadczenie</w:t>
      </w:r>
      <w:r w:rsidRPr="00CE1828">
        <w:rPr>
          <w:rFonts w:asciiTheme="minorHAnsi" w:hAnsiTheme="minorHAnsi" w:cstheme="minorHAnsi"/>
          <w:sz w:val="22"/>
          <w:szCs w:val="22"/>
        </w:rPr>
        <w:t xml:space="preserve"> właściwej</w:t>
      </w:r>
      <w:r w:rsidR="00FC6389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terenowej jednostki organizacyjnej Zakładu Ubezpieczeń</w:t>
      </w:r>
      <w:r w:rsidR="00EE5133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Społecznych lub Kasy Rolniczego Ubezpieczenia Społecznego albo inny dokument potwierdzający,</w:t>
      </w:r>
      <w:r w:rsidR="009B2756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="009B2756" w:rsidRPr="00CE1828">
        <w:rPr>
          <w:rFonts w:asciiTheme="minorHAnsi" w:hAnsiTheme="minorHAnsi" w:cstheme="minorHAnsi"/>
          <w:sz w:val="22"/>
          <w:szCs w:val="22"/>
        </w:rPr>
        <w:br/>
      </w:r>
      <w:r w:rsidRPr="00CE1828">
        <w:rPr>
          <w:rFonts w:asciiTheme="minorHAnsi" w:hAnsiTheme="minorHAnsi" w:cstheme="minorHAnsi"/>
          <w:sz w:val="22"/>
          <w:szCs w:val="22"/>
        </w:rPr>
        <w:t>że Wykonawca nie zalega z opłacaniem składek na ubezpieczenia społeczne lub zdrowotne, wystawiony nie wcześniej niż 3 miesiące przed upływem terminu składania ofert lub inny dokument potwierdzający, że Wykonawca</w:t>
      </w:r>
      <w:r w:rsidR="009B2756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zawarł porozumienie z właściwym organem</w:t>
      </w:r>
      <w:r w:rsidR="009B2756" w:rsidRPr="00CE1828">
        <w:rPr>
          <w:rFonts w:asciiTheme="minorHAnsi" w:hAnsiTheme="minorHAnsi" w:cstheme="minorHAnsi"/>
          <w:sz w:val="22"/>
          <w:szCs w:val="22"/>
        </w:rPr>
        <w:br/>
      </w:r>
      <w:r w:rsidRPr="00CE1828">
        <w:rPr>
          <w:rFonts w:asciiTheme="minorHAnsi" w:hAnsiTheme="minorHAnsi" w:cstheme="minorHAnsi"/>
          <w:sz w:val="22"/>
          <w:szCs w:val="22"/>
        </w:rPr>
        <w:t>w sprawie spłat tych należności wraz</w:t>
      </w:r>
      <w:r w:rsidR="009B2756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z</w:t>
      </w:r>
      <w:r w:rsidR="009B2756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ewentualnymi odsetkami lub grzywnami,</w:t>
      </w:r>
      <w:r w:rsidR="009B2756" w:rsidRPr="00CE1828">
        <w:rPr>
          <w:rFonts w:asciiTheme="minorHAnsi" w:hAnsiTheme="minorHAnsi" w:cstheme="minorHAnsi"/>
          <w:sz w:val="22"/>
          <w:szCs w:val="22"/>
        </w:rPr>
        <w:br/>
      </w:r>
      <w:r w:rsidRPr="00CE1828">
        <w:rPr>
          <w:rFonts w:asciiTheme="minorHAnsi" w:hAnsiTheme="minorHAnsi" w:cstheme="minorHAnsi"/>
          <w:sz w:val="22"/>
          <w:szCs w:val="22"/>
        </w:rPr>
        <w:t>w szczególności uzyskał przewidziane prawem zwolnienie, odroczenie lub rozłożenie na raty zaległych płatności lub wstrzymanie w całości wykonania decyzji właściwego organu,</w:t>
      </w:r>
    </w:p>
    <w:p w14:paraId="063A3ABE" w14:textId="26664C21" w:rsidR="000338EF" w:rsidRPr="00CE1828" w:rsidRDefault="009A3CA0" w:rsidP="006B006D">
      <w:pPr>
        <w:numPr>
          <w:ilvl w:val="1"/>
          <w:numId w:val="3"/>
        </w:numPr>
        <w:spacing w:after="60" w:line="264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 xml:space="preserve">zaparafowany </w:t>
      </w:r>
      <w:r w:rsidR="000338EF" w:rsidRPr="00CE1828">
        <w:rPr>
          <w:rFonts w:asciiTheme="minorHAnsi" w:hAnsiTheme="minorHAnsi" w:cstheme="minorHAnsi"/>
          <w:b/>
          <w:bCs/>
          <w:sz w:val="22"/>
          <w:szCs w:val="22"/>
        </w:rPr>
        <w:t>„Szczegółowy opis przedmiotu zamówienia”</w:t>
      </w:r>
      <w:r w:rsidR="000338EF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="00241784" w:rsidRPr="00CE1828">
        <w:rPr>
          <w:rFonts w:asciiTheme="minorHAnsi" w:hAnsiTheme="minorHAnsi" w:cstheme="minorHAnsi"/>
          <w:sz w:val="22"/>
          <w:szCs w:val="22"/>
        </w:rPr>
        <w:t>–</w:t>
      </w:r>
      <w:r w:rsidR="000338EF" w:rsidRPr="00CE1828">
        <w:rPr>
          <w:rFonts w:asciiTheme="minorHAnsi" w:hAnsiTheme="minorHAnsi" w:cstheme="minorHAnsi"/>
          <w:sz w:val="22"/>
          <w:szCs w:val="22"/>
        </w:rPr>
        <w:t xml:space="preserve"> zał. nr</w:t>
      </w:r>
      <w:r w:rsidR="00273B83" w:rsidRPr="00CE1828">
        <w:rPr>
          <w:rFonts w:asciiTheme="minorHAnsi" w:hAnsiTheme="minorHAnsi" w:cstheme="minorHAnsi"/>
          <w:sz w:val="22"/>
          <w:szCs w:val="22"/>
        </w:rPr>
        <w:t xml:space="preserve"> 1</w:t>
      </w:r>
      <w:r w:rsidR="000338EF" w:rsidRPr="00CE1828">
        <w:rPr>
          <w:rFonts w:asciiTheme="minorHAnsi" w:hAnsiTheme="minorHAnsi" w:cstheme="minorHAnsi"/>
          <w:sz w:val="22"/>
          <w:szCs w:val="22"/>
        </w:rPr>
        <w:t xml:space="preserve"> do specyfikacji</w:t>
      </w:r>
      <w:r w:rsidR="00DE181E" w:rsidRPr="00CE1828">
        <w:rPr>
          <w:rFonts w:asciiTheme="minorHAnsi" w:hAnsiTheme="minorHAnsi" w:cstheme="minorHAnsi"/>
          <w:sz w:val="22"/>
          <w:szCs w:val="22"/>
        </w:rPr>
        <w:t>/umowy</w:t>
      </w:r>
      <w:r w:rsidR="000338EF" w:rsidRPr="00CE1828">
        <w:rPr>
          <w:rFonts w:asciiTheme="minorHAnsi" w:hAnsiTheme="minorHAnsi" w:cstheme="minorHAnsi"/>
          <w:sz w:val="22"/>
          <w:szCs w:val="22"/>
        </w:rPr>
        <w:t>,</w:t>
      </w:r>
    </w:p>
    <w:p w14:paraId="3CADA018" w14:textId="77777777" w:rsidR="000338EF" w:rsidRPr="00CE1828" w:rsidRDefault="000338EF" w:rsidP="006B006D">
      <w:pPr>
        <w:numPr>
          <w:ilvl w:val="1"/>
          <w:numId w:val="3"/>
        </w:numPr>
        <w:spacing w:after="60" w:line="264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dokument wniesienia</w:t>
      </w:r>
      <w:r w:rsidRPr="00CE1828">
        <w:rPr>
          <w:rFonts w:asciiTheme="minorHAnsi" w:hAnsiTheme="minorHAnsi" w:cstheme="minorHAnsi"/>
          <w:b/>
          <w:bCs/>
          <w:sz w:val="22"/>
          <w:szCs w:val="22"/>
        </w:rPr>
        <w:t xml:space="preserve"> wadium,</w:t>
      </w:r>
    </w:p>
    <w:p w14:paraId="6BE3903C" w14:textId="62A580E4" w:rsidR="000338EF" w:rsidRPr="003154F1" w:rsidRDefault="000338EF" w:rsidP="006B006D">
      <w:pPr>
        <w:numPr>
          <w:ilvl w:val="1"/>
          <w:numId w:val="3"/>
        </w:numPr>
        <w:spacing w:after="60" w:line="264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bookmarkStart w:id="11" w:name="_Hlk129328921"/>
      <w:r w:rsidRPr="003154F1">
        <w:rPr>
          <w:rFonts w:asciiTheme="minorHAnsi" w:hAnsiTheme="minorHAnsi" w:cstheme="minorHAnsi"/>
          <w:sz w:val="22"/>
          <w:szCs w:val="22"/>
        </w:rPr>
        <w:lastRenderedPageBreak/>
        <w:t xml:space="preserve">oświadczenie, że przed podpisaniem umowy, </w:t>
      </w:r>
      <w:r w:rsidR="003012E3" w:rsidRPr="003154F1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3154F1">
        <w:rPr>
          <w:rFonts w:asciiTheme="minorHAnsi" w:hAnsiTheme="minorHAnsi" w:cstheme="minorHAnsi"/>
          <w:sz w:val="22"/>
          <w:szCs w:val="22"/>
        </w:rPr>
        <w:t xml:space="preserve">przedstawi opłaconą </w:t>
      </w:r>
      <w:r w:rsidRPr="003154F1">
        <w:rPr>
          <w:rFonts w:asciiTheme="minorHAnsi" w:hAnsiTheme="minorHAnsi" w:cstheme="minorHAnsi"/>
          <w:b/>
          <w:bCs/>
          <w:sz w:val="22"/>
          <w:szCs w:val="22"/>
        </w:rPr>
        <w:t>polisę</w:t>
      </w:r>
      <w:r w:rsidRPr="003154F1">
        <w:rPr>
          <w:rFonts w:asciiTheme="minorHAnsi" w:hAnsiTheme="minorHAnsi" w:cstheme="minorHAnsi"/>
          <w:sz w:val="22"/>
          <w:szCs w:val="22"/>
        </w:rPr>
        <w:t xml:space="preserve"> lub inny dokument ubezpieczenia potwierdzający, że na dzień podpisania umowy Wykonawca jest</w:t>
      </w:r>
      <w:r w:rsidR="007D0D2D" w:rsidRPr="003154F1">
        <w:rPr>
          <w:rFonts w:asciiTheme="minorHAnsi" w:hAnsiTheme="minorHAnsi" w:cstheme="minorHAnsi"/>
          <w:sz w:val="22"/>
          <w:szCs w:val="22"/>
        </w:rPr>
        <w:t xml:space="preserve"> </w:t>
      </w:r>
      <w:r w:rsidRPr="003154F1">
        <w:rPr>
          <w:rFonts w:asciiTheme="minorHAnsi" w:hAnsiTheme="minorHAnsi" w:cstheme="minorHAnsi"/>
          <w:sz w:val="22"/>
          <w:szCs w:val="22"/>
        </w:rPr>
        <w:t>ubezpieczony od odpowiedzialności cywilnej w zakresie prowadzonej działalności związanej</w:t>
      </w:r>
      <w:r w:rsidR="00126F66" w:rsidRPr="003154F1">
        <w:rPr>
          <w:rFonts w:asciiTheme="minorHAnsi" w:hAnsiTheme="minorHAnsi" w:cstheme="minorHAnsi"/>
          <w:sz w:val="22"/>
          <w:szCs w:val="22"/>
        </w:rPr>
        <w:t xml:space="preserve"> </w:t>
      </w:r>
      <w:r w:rsidR="003012E3" w:rsidRPr="003154F1">
        <w:rPr>
          <w:rFonts w:asciiTheme="minorHAnsi" w:hAnsiTheme="minorHAnsi" w:cstheme="minorHAnsi"/>
          <w:sz w:val="22"/>
          <w:szCs w:val="22"/>
        </w:rPr>
        <w:br/>
      </w:r>
      <w:r w:rsidRPr="003154F1">
        <w:rPr>
          <w:rFonts w:asciiTheme="minorHAnsi" w:hAnsiTheme="minorHAnsi" w:cstheme="minorHAnsi"/>
          <w:sz w:val="22"/>
          <w:szCs w:val="22"/>
        </w:rPr>
        <w:t xml:space="preserve">z przedmiotem zamówienia </w:t>
      </w:r>
      <w:r w:rsidR="00241784" w:rsidRPr="003154F1">
        <w:rPr>
          <w:rFonts w:asciiTheme="minorHAnsi" w:hAnsiTheme="minorHAnsi" w:cstheme="minorHAnsi"/>
          <w:sz w:val="22"/>
          <w:szCs w:val="22"/>
        </w:rPr>
        <w:t>–</w:t>
      </w:r>
      <w:r w:rsidRPr="003154F1">
        <w:rPr>
          <w:rFonts w:asciiTheme="minorHAnsi" w:hAnsiTheme="minorHAnsi" w:cstheme="minorHAnsi"/>
          <w:sz w:val="22"/>
          <w:szCs w:val="22"/>
        </w:rPr>
        <w:t xml:space="preserve"> </w:t>
      </w:r>
      <w:r w:rsidRPr="003154F1">
        <w:rPr>
          <w:rFonts w:asciiTheme="minorHAnsi" w:hAnsiTheme="minorHAnsi" w:cstheme="minorHAnsi"/>
          <w:b/>
          <w:bCs/>
          <w:sz w:val="22"/>
          <w:szCs w:val="22"/>
        </w:rPr>
        <w:t xml:space="preserve">na sumę co najmniej </w:t>
      </w:r>
      <w:r w:rsidR="003154F1" w:rsidRPr="003154F1">
        <w:rPr>
          <w:rFonts w:asciiTheme="minorHAnsi" w:hAnsiTheme="minorHAnsi" w:cstheme="minorHAnsi"/>
          <w:b/>
          <w:bCs/>
          <w:sz w:val="22"/>
          <w:szCs w:val="22"/>
        </w:rPr>
        <w:t>200 000,00</w:t>
      </w:r>
      <w:r w:rsidRPr="003154F1">
        <w:rPr>
          <w:rFonts w:asciiTheme="minorHAnsi" w:hAnsiTheme="minorHAnsi" w:cstheme="minorHAnsi"/>
          <w:b/>
          <w:bCs/>
          <w:sz w:val="22"/>
          <w:szCs w:val="22"/>
        </w:rPr>
        <w:t xml:space="preserve"> zł</w:t>
      </w:r>
      <w:bookmarkEnd w:id="11"/>
      <w:r w:rsidRPr="003154F1">
        <w:rPr>
          <w:rFonts w:asciiTheme="minorHAnsi" w:hAnsiTheme="minorHAnsi" w:cstheme="minorHAnsi"/>
          <w:sz w:val="22"/>
          <w:szCs w:val="22"/>
        </w:rPr>
        <w:t xml:space="preserve"> </w:t>
      </w:r>
      <w:bookmarkStart w:id="12" w:name="_Hlk1461813"/>
      <w:r w:rsidRPr="003154F1">
        <w:rPr>
          <w:rFonts w:asciiTheme="minorHAnsi" w:hAnsiTheme="minorHAnsi" w:cstheme="minorHAnsi"/>
          <w:sz w:val="22"/>
          <w:szCs w:val="22"/>
        </w:rPr>
        <w:t>–</w:t>
      </w:r>
      <w:bookmarkEnd w:id="12"/>
      <w:r w:rsidRPr="003154F1">
        <w:rPr>
          <w:rFonts w:asciiTheme="minorHAnsi" w:hAnsiTheme="minorHAnsi" w:cstheme="minorHAnsi"/>
          <w:sz w:val="22"/>
          <w:szCs w:val="22"/>
        </w:rPr>
        <w:t xml:space="preserve"> zał</w:t>
      </w:r>
      <w:r w:rsidR="00731C6F">
        <w:rPr>
          <w:rFonts w:asciiTheme="minorHAnsi" w:hAnsiTheme="minorHAnsi" w:cstheme="minorHAnsi"/>
          <w:sz w:val="22"/>
          <w:szCs w:val="22"/>
        </w:rPr>
        <w:t xml:space="preserve">ącznik </w:t>
      </w:r>
      <w:r w:rsidRPr="003154F1">
        <w:rPr>
          <w:rFonts w:asciiTheme="minorHAnsi" w:hAnsiTheme="minorHAnsi" w:cstheme="minorHAnsi"/>
          <w:sz w:val="22"/>
          <w:szCs w:val="22"/>
        </w:rPr>
        <w:t>do specyfikacji,</w:t>
      </w:r>
    </w:p>
    <w:p w14:paraId="142144A3" w14:textId="465BA060" w:rsidR="000338EF" w:rsidRPr="00CE1828" w:rsidRDefault="000338EF" w:rsidP="006B006D">
      <w:pPr>
        <w:numPr>
          <w:ilvl w:val="1"/>
          <w:numId w:val="3"/>
        </w:numPr>
        <w:spacing w:after="60" w:line="264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3154F1">
        <w:rPr>
          <w:rFonts w:asciiTheme="minorHAnsi" w:hAnsiTheme="minorHAnsi" w:cstheme="minorHAnsi"/>
          <w:b/>
          <w:bCs/>
          <w:sz w:val="22"/>
          <w:szCs w:val="22"/>
        </w:rPr>
        <w:t>oświadczenie</w:t>
      </w:r>
      <w:r w:rsidRPr="003154F1">
        <w:rPr>
          <w:rFonts w:asciiTheme="minorHAnsi" w:hAnsiTheme="minorHAnsi" w:cstheme="minorHAnsi"/>
          <w:sz w:val="22"/>
          <w:szCs w:val="22"/>
        </w:rPr>
        <w:t xml:space="preserve"> Wykonawcy, że wobec </w:t>
      </w:r>
      <w:r w:rsidRPr="003154F1">
        <w:rPr>
          <w:rFonts w:asciiTheme="minorHAnsi" w:hAnsiTheme="minorHAnsi" w:cstheme="minorHAnsi"/>
          <w:b/>
          <w:bCs/>
          <w:sz w:val="22"/>
          <w:szCs w:val="22"/>
        </w:rPr>
        <w:t>nie zachodzą</w:t>
      </w:r>
      <w:r w:rsidRPr="003154F1">
        <w:rPr>
          <w:rFonts w:asciiTheme="minorHAnsi" w:hAnsiTheme="minorHAnsi" w:cstheme="minorHAnsi"/>
          <w:sz w:val="22"/>
          <w:szCs w:val="22"/>
        </w:rPr>
        <w:t xml:space="preserve"> wobec niego okoliczności</w:t>
      </w:r>
      <w:r w:rsidR="00553160" w:rsidRPr="003154F1">
        <w:rPr>
          <w:rFonts w:asciiTheme="minorHAnsi" w:hAnsiTheme="minorHAnsi" w:cstheme="minorHAnsi"/>
          <w:sz w:val="22"/>
          <w:szCs w:val="22"/>
        </w:rPr>
        <w:t xml:space="preserve"> opisane</w:t>
      </w:r>
      <w:r w:rsidR="00553160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="00C46A04" w:rsidRPr="00CE1828">
        <w:rPr>
          <w:rFonts w:asciiTheme="minorHAnsi" w:hAnsiTheme="minorHAnsi" w:cstheme="minorHAnsi"/>
          <w:sz w:val="22"/>
          <w:szCs w:val="22"/>
        </w:rPr>
        <w:br/>
      </w:r>
      <w:r w:rsidR="00553160" w:rsidRPr="00CE1828">
        <w:rPr>
          <w:rFonts w:asciiTheme="minorHAnsi" w:hAnsiTheme="minorHAnsi" w:cstheme="minorHAnsi"/>
          <w:sz w:val="22"/>
          <w:szCs w:val="22"/>
        </w:rPr>
        <w:t xml:space="preserve">w </w:t>
      </w:r>
      <w:r w:rsidRPr="00CE1828">
        <w:rPr>
          <w:rFonts w:asciiTheme="minorHAnsi" w:hAnsiTheme="minorHAnsi" w:cstheme="minorHAnsi"/>
          <w:sz w:val="22"/>
          <w:szCs w:val="22"/>
        </w:rPr>
        <w:t>zał</w:t>
      </w:r>
      <w:r w:rsidR="00731C6F">
        <w:rPr>
          <w:rFonts w:asciiTheme="minorHAnsi" w:hAnsiTheme="minorHAnsi" w:cstheme="minorHAnsi"/>
          <w:sz w:val="22"/>
          <w:szCs w:val="22"/>
        </w:rPr>
        <w:t>ączniku</w:t>
      </w:r>
      <w:r w:rsidRPr="00CE1828">
        <w:rPr>
          <w:rFonts w:asciiTheme="minorHAnsi" w:hAnsiTheme="minorHAnsi" w:cstheme="minorHAnsi"/>
          <w:sz w:val="22"/>
          <w:szCs w:val="22"/>
        </w:rPr>
        <w:t xml:space="preserve"> do specyfikacji,</w:t>
      </w:r>
    </w:p>
    <w:p w14:paraId="55B8A4DA" w14:textId="6BFCE74E" w:rsidR="00171EE8" w:rsidRPr="00CE1828" w:rsidRDefault="00B252CE" w:rsidP="00870C72">
      <w:pPr>
        <w:pStyle w:val="Akapitzlist"/>
        <w:numPr>
          <w:ilvl w:val="1"/>
          <w:numId w:val="3"/>
        </w:numPr>
        <w:spacing w:before="60" w:line="264" w:lineRule="auto"/>
        <w:ind w:left="709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 xml:space="preserve">zobowiązanie podmiotu, na którego zdolnościach lub sytuacji polega Wykonawca, do oddania mu do dyspozycji niezbędnych zasobów na potrzeby realizacji zamówienia oraz </w:t>
      </w:r>
      <w:r w:rsidR="000338EF" w:rsidRPr="00CE1828">
        <w:rPr>
          <w:rFonts w:asciiTheme="minorHAnsi" w:hAnsiTheme="minorHAnsi" w:cstheme="minorHAnsi"/>
          <w:sz w:val="22"/>
          <w:szCs w:val="22"/>
        </w:rPr>
        <w:t>dokumenty wymagane</w:t>
      </w:r>
      <w:r w:rsidR="009B2756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="000338EF" w:rsidRPr="00CE1828">
        <w:rPr>
          <w:rFonts w:asciiTheme="minorHAnsi" w:hAnsiTheme="minorHAnsi" w:cstheme="minorHAnsi"/>
          <w:sz w:val="22"/>
          <w:szCs w:val="22"/>
        </w:rPr>
        <w:t xml:space="preserve">od </w:t>
      </w:r>
      <w:r w:rsidR="000338EF" w:rsidRPr="003154F1">
        <w:rPr>
          <w:rFonts w:asciiTheme="minorHAnsi" w:hAnsiTheme="minorHAnsi" w:cstheme="minorHAnsi"/>
          <w:sz w:val="22"/>
          <w:szCs w:val="22"/>
        </w:rPr>
        <w:t>podmiotów ud</w:t>
      </w:r>
      <w:r w:rsidR="000338EF" w:rsidRPr="00CE1828">
        <w:rPr>
          <w:rFonts w:asciiTheme="minorHAnsi" w:hAnsiTheme="minorHAnsi" w:cstheme="minorHAnsi"/>
          <w:sz w:val="22"/>
          <w:szCs w:val="22"/>
        </w:rPr>
        <w:t>ostępniających swoje zasoby lub od członków</w:t>
      </w:r>
      <w:r w:rsidR="009663FC" w:rsidRPr="00CE1828">
        <w:rPr>
          <w:rFonts w:asciiTheme="minorHAnsi" w:hAnsiTheme="minorHAnsi" w:cstheme="minorHAnsi"/>
          <w:sz w:val="22"/>
          <w:szCs w:val="22"/>
        </w:rPr>
        <w:t xml:space="preserve"> konsorcjum,</w:t>
      </w:r>
      <w:r w:rsidR="009B2756" w:rsidRPr="00CE1828">
        <w:rPr>
          <w:rFonts w:asciiTheme="minorHAnsi" w:hAnsiTheme="minorHAnsi" w:cstheme="minorHAnsi"/>
          <w:sz w:val="22"/>
          <w:szCs w:val="22"/>
        </w:rPr>
        <w:br/>
      </w:r>
      <w:r w:rsidR="009663FC" w:rsidRPr="00CE1828">
        <w:rPr>
          <w:rFonts w:asciiTheme="minorHAnsi" w:hAnsiTheme="minorHAnsi" w:cstheme="minorHAnsi"/>
          <w:sz w:val="22"/>
          <w:szCs w:val="22"/>
        </w:rPr>
        <w:t>o których mowa w punkcie 5 A lub 5B specyfikacji</w:t>
      </w:r>
      <w:r w:rsidR="00380A35" w:rsidRPr="00CE1828">
        <w:rPr>
          <w:rFonts w:asciiTheme="minorHAnsi" w:hAnsiTheme="minorHAnsi" w:cstheme="minorHAnsi"/>
          <w:sz w:val="22"/>
          <w:szCs w:val="22"/>
        </w:rPr>
        <w:t xml:space="preserve"> lub od Podwykonawców - w przypadku sytuacji opisanej w pkt 5 C </w:t>
      </w:r>
      <w:proofErr w:type="spellStart"/>
      <w:r w:rsidR="00380A35" w:rsidRPr="00CE1828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="00380A35" w:rsidRPr="00CE1828">
        <w:rPr>
          <w:rFonts w:asciiTheme="minorHAnsi" w:hAnsiTheme="minorHAnsi" w:cstheme="minorHAnsi"/>
          <w:sz w:val="22"/>
          <w:szCs w:val="22"/>
        </w:rPr>
        <w:t xml:space="preserve"> 5</w:t>
      </w:r>
      <w:r w:rsidR="00553160" w:rsidRPr="00CE1828">
        <w:rPr>
          <w:rFonts w:asciiTheme="minorHAnsi" w:hAnsiTheme="minorHAnsi" w:cstheme="minorHAnsi"/>
          <w:sz w:val="22"/>
          <w:szCs w:val="22"/>
        </w:rPr>
        <w:t>.</w:t>
      </w:r>
    </w:p>
    <w:p w14:paraId="4E72D03E" w14:textId="0B1D8B8C" w:rsidR="00171EE8" w:rsidRPr="00CE1828" w:rsidRDefault="00171EE8" w:rsidP="00870C72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D17328D" w14:textId="3FB1D8EA" w:rsidR="00D6260A" w:rsidRPr="00CE1828" w:rsidRDefault="000338EF" w:rsidP="00D6260A">
      <w:pPr>
        <w:pStyle w:val="Tekstpodstawowy"/>
        <w:numPr>
          <w:ilvl w:val="0"/>
          <w:numId w:val="3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Termin realizacji zamówienia</w:t>
      </w:r>
    </w:p>
    <w:p w14:paraId="3286B17B" w14:textId="41AB2405" w:rsidR="00A61D05" w:rsidRPr="00E8783B" w:rsidRDefault="003154F1" w:rsidP="00A61D05">
      <w:pPr>
        <w:widowControl w:val="0"/>
        <w:spacing w:line="288" w:lineRule="auto"/>
        <w:ind w:right="-34"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  <w:bookmarkStart w:id="13" w:name="_Hlk135644908"/>
      <w:r>
        <w:rPr>
          <w:rFonts w:ascii="Calibri" w:hAnsi="Calibri" w:cs="Calibri"/>
          <w:sz w:val="22"/>
          <w:szCs w:val="22"/>
          <w:lang w:eastAsia="pl-PL"/>
        </w:rPr>
        <w:t xml:space="preserve">Zadanie winno być wykonane w terminie od </w:t>
      </w:r>
      <w:r w:rsidRPr="003154F1">
        <w:rPr>
          <w:rFonts w:ascii="Calibri" w:hAnsi="Calibri" w:cs="Calibri"/>
          <w:b/>
          <w:bCs/>
          <w:sz w:val="22"/>
          <w:szCs w:val="22"/>
          <w:lang w:eastAsia="pl-PL"/>
        </w:rPr>
        <w:t>01.08.2023 r. do 15.09.2023 r.</w:t>
      </w:r>
    </w:p>
    <w:bookmarkEnd w:id="13"/>
    <w:p w14:paraId="0C5B4868" w14:textId="77777777" w:rsidR="00F22C79" w:rsidRPr="00F847C4" w:rsidRDefault="00F22C79" w:rsidP="002146F4">
      <w:pPr>
        <w:widowControl w:val="0"/>
        <w:spacing w:line="264" w:lineRule="auto"/>
        <w:ind w:right="-35"/>
        <w:jc w:val="both"/>
        <w:rPr>
          <w:rFonts w:asciiTheme="minorHAnsi" w:hAnsiTheme="minorHAnsi" w:cstheme="minorHAnsi"/>
          <w:sz w:val="20"/>
          <w:szCs w:val="20"/>
        </w:rPr>
      </w:pPr>
    </w:p>
    <w:p w14:paraId="756CF1FD" w14:textId="77777777" w:rsidR="000338EF" w:rsidRPr="00CE1828" w:rsidRDefault="000338EF" w:rsidP="002146F4">
      <w:pPr>
        <w:numPr>
          <w:ilvl w:val="0"/>
          <w:numId w:val="3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b/>
          <w:bCs/>
          <w:sz w:val="22"/>
          <w:szCs w:val="22"/>
        </w:rPr>
        <w:t>Istotne dla stron postanowienia, które zostaną wprowadzone do treści umowy, ogólne</w:t>
      </w:r>
      <w:r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b/>
          <w:bCs/>
          <w:sz w:val="22"/>
          <w:szCs w:val="22"/>
        </w:rPr>
        <w:t>warunki umowy albo wzór umowy</w:t>
      </w:r>
    </w:p>
    <w:p w14:paraId="3F24363F" w14:textId="74686967" w:rsidR="00B963F3" w:rsidRPr="00CE1828" w:rsidRDefault="006D74F3" w:rsidP="002146F4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 xml:space="preserve">  </w:t>
      </w:r>
      <w:r w:rsidR="000338EF" w:rsidRPr="00CE1828">
        <w:rPr>
          <w:rFonts w:asciiTheme="minorHAnsi" w:hAnsiTheme="minorHAnsi" w:cstheme="minorHAnsi"/>
          <w:sz w:val="22"/>
          <w:szCs w:val="22"/>
        </w:rPr>
        <w:t>Wzór umowy stanowi załącznik nr</w:t>
      </w:r>
      <w:r w:rsidR="003B67B1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="000338EF" w:rsidRPr="00CE1828">
        <w:rPr>
          <w:rFonts w:asciiTheme="minorHAnsi" w:hAnsiTheme="minorHAnsi" w:cstheme="minorHAnsi"/>
          <w:sz w:val="22"/>
          <w:szCs w:val="22"/>
        </w:rPr>
        <w:t>3 do specyfikacji.</w:t>
      </w:r>
    </w:p>
    <w:p w14:paraId="64A07872" w14:textId="7B399A22" w:rsidR="00F97B27" w:rsidRPr="00CE1828" w:rsidRDefault="00F97B27" w:rsidP="002146F4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BDA4D18" w14:textId="1C4A65B2" w:rsidR="000338EF" w:rsidRPr="00CE1828" w:rsidRDefault="000338EF" w:rsidP="002146F4">
      <w:pPr>
        <w:numPr>
          <w:ilvl w:val="0"/>
          <w:numId w:val="3"/>
        </w:numPr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b/>
          <w:bCs/>
          <w:sz w:val="22"/>
          <w:szCs w:val="22"/>
        </w:rPr>
        <w:t>Opis sposobu obliczania ceny</w:t>
      </w:r>
    </w:p>
    <w:p w14:paraId="3530C193" w14:textId="65F26AA4" w:rsidR="006B006D" w:rsidRPr="00CE1828" w:rsidRDefault="006B006D" w:rsidP="002146F4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 xml:space="preserve">Cena wpisana w formularzu „Oferta” jest ceną </w:t>
      </w:r>
      <w:r w:rsidRPr="00CE1828">
        <w:rPr>
          <w:rFonts w:asciiTheme="minorHAnsi" w:hAnsiTheme="minorHAnsi" w:cstheme="minorHAnsi"/>
          <w:b/>
          <w:bCs/>
          <w:sz w:val="22"/>
          <w:szCs w:val="22"/>
        </w:rPr>
        <w:t>ryczałtową</w:t>
      </w:r>
      <w:r w:rsidRPr="00CE1828">
        <w:rPr>
          <w:rFonts w:asciiTheme="minorHAnsi" w:hAnsiTheme="minorHAnsi" w:cstheme="minorHAnsi"/>
          <w:sz w:val="22"/>
          <w:szCs w:val="22"/>
        </w:rPr>
        <w:t xml:space="preserve"> i stanowi wartość wyliczoną przez Wykonawcę na podstawie dokumentacji </w:t>
      </w:r>
      <w:r w:rsidR="00517E6B" w:rsidRPr="00CE1828">
        <w:rPr>
          <w:rFonts w:asciiTheme="minorHAnsi" w:hAnsiTheme="minorHAnsi" w:cstheme="minorHAnsi"/>
          <w:sz w:val="22"/>
          <w:szCs w:val="22"/>
        </w:rPr>
        <w:t>projektowej</w:t>
      </w:r>
      <w:r w:rsidRPr="00CE1828">
        <w:rPr>
          <w:rFonts w:asciiTheme="minorHAnsi" w:hAnsiTheme="minorHAnsi" w:cstheme="minorHAnsi"/>
          <w:sz w:val="22"/>
          <w:szCs w:val="22"/>
        </w:rPr>
        <w:t>, zapisów wynikających z SIWZ, „Szczegółowego opisu przedmiotu zamówienia”, wzoru umowy, możliwej</w:t>
      </w:r>
      <w:r w:rsidR="009B2756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wizji lokalnej, zasad wiedzy technicznej</w:t>
      </w:r>
      <w:r w:rsidR="00517E6B" w:rsidRPr="00CE1828">
        <w:rPr>
          <w:rFonts w:asciiTheme="minorHAnsi" w:hAnsiTheme="minorHAnsi" w:cstheme="minorHAnsi"/>
          <w:sz w:val="22"/>
          <w:szCs w:val="22"/>
        </w:rPr>
        <w:br/>
      </w:r>
      <w:r w:rsidRPr="00CE1828">
        <w:rPr>
          <w:rFonts w:asciiTheme="minorHAnsi" w:hAnsiTheme="minorHAnsi" w:cstheme="minorHAnsi"/>
          <w:sz w:val="22"/>
          <w:szCs w:val="22"/>
        </w:rPr>
        <w:t xml:space="preserve">i obowiązujących przepisów. </w:t>
      </w:r>
    </w:p>
    <w:p w14:paraId="4C815876" w14:textId="1C9FD803" w:rsidR="00065DD2" w:rsidRPr="00CE1828" w:rsidRDefault="00065DD2" w:rsidP="002146F4">
      <w:pPr>
        <w:spacing w:line="264" w:lineRule="auto"/>
        <w:jc w:val="both"/>
        <w:rPr>
          <w:rFonts w:ascii="Calibri" w:hAnsi="Calibri" w:cs="Calibri"/>
          <w:b/>
          <w:bCs/>
          <w:color w:val="0070C0"/>
          <w:sz w:val="22"/>
          <w:szCs w:val="22"/>
        </w:rPr>
      </w:pPr>
      <w:r w:rsidRPr="00CE1828">
        <w:rPr>
          <w:rFonts w:ascii="Calibri" w:hAnsi="Calibri" w:cs="Calibri"/>
          <w:b/>
          <w:bCs/>
          <w:sz w:val="22"/>
          <w:szCs w:val="22"/>
        </w:rPr>
        <w:t xml:space="preserve">Cena oferty w formularzu „Oferta” przedstawiona </w:t>
      </w:r>
      <w:r w:rsidR="00A0116A" w:rsidRPr="00CE1828">
        <w:rPr>
          <w:rFonts w:ascii="Calibri" w:hAnsi="Calibri" w:cs="Calibri"/>
          <w:b/>
          <w:bCs/>
          <w:sz w:val="22"/>
          <w:szCs w:val="22"/>
        </w:rPr>
        <w:t>jest</w:t>
      </w:r>
      <w:r w:rsidRPr="00CE1828">
        <w:rPr>
          <w:rFonts w:ascii="Calibri" w:hAnsi="Calibri" w:cs="Calibri"/>
          <w:b/>
          <w:bCs/>
          <w:sz w:val="22"/>
          <w:szCs w:val="22"/>
        </w:rPr>
        <w:t xml:space="preserve"> w postaci: </w:t>
      </w:r>
      <w:r w:rsidRPr="00875D46">
        <w:rPr>
          <w:rFonts w:ascii="Calibri" w:hAnsi="Calibri" w:cs="Calibri"/>
          <w:b/>
          <w:bCs/>
          <w:sz w:val="22"/>
          <w:szCs w:val="22"/>
        </w:rPr>
        <w:t xml:space="preserve">netto + VAT 23% = </w:t>
      </w:r>
      <w:r w:rsidRPr="00CE1828">
        <w:rPr>
          <w:rFonts w:ascii="Calibri" w:hAnsi="Calibri" w:cs="Calibri"/>
          <w:b/>
          <w:bCs/>
          <w:sz w:val="22"/>
          <w:szCs w:val="22"/>
        </w:rPr>
        <w:t xml:space="preserve">brutto, </w:t>
      </w:r>
      <w:r w:rsidR="00D87424" w:rsidRPr="00CE1828">
        <w:rPr>
          <w:rFonts w:ascii="Calibri" w:hAnsi="Calibri" w:cs="Calibri"/>
          <w:b/>
          <w:bCs/>
          <w:sz w:val="22"/>
          <w:szCs w:val="22"/>
        </w:rPr>
        <w:t xml:space="preserve">                                      </w:t>
      </w:r>
      <w:r w:rsidRPr="00CE1828">
        <w:rPr>
          <w:rFonts w:ascii="Calibri" w:hAnsi="Calibri" w:cs="Calibri"/>
          <w:b/>
          <w:bCs/>
          <w:sz w:val="22"/>
          <w:szCs w:val="22"/>
        </w:rPr>
        <w:t>do drugiego miejsca po przecinku</w:t>
      </w:r>
      <w:r w:rsidRPr="00CE1828">
        <w:rPr>
          <w:rFonts w:ascii="Calibri" w:hAnsi="Calibri" w:cs="Calibri"/>
          <w:b/>
          <w:bCs/>
          <w:color w:val="0070C0"/>
          <w:sz w:val="22"/>
          <w:szCs w:val="22"/>
        </w:rPr>
        <w:t>.</w:t>
      </w:r>
    </w:p>
    <w:p w14:paraId="0AF9E875" w14:textId="77777777" w:rsidR="00DF2644" w:rsidRDefault="00DF2644" w:rsidP="002146F4">
      <w:pPr>
        <w:spacing w:after="80" w:line="264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CA8EADE" w14:textId="0AB2DDF6" w:rsidR="006B006D" w:rsidRPr="00CE1828" w:rsidRDefault="006B006D" w:rsidP="002146F4">
      <w:pPr>
        <w:spacing w:after="8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b/>
          <w:bCs/>
          <w:sz w:val="22"/>
          <w:szCs w:val="22"/>
        </w:rPr>
        <w:t>Zamawiający nie dopuszcza podania ceny ofertowej w innej walucie niż złoty polski</w:t>
      </w:r>
      <w:r w:rsidRPr="00CE1828">
        <w:rPr>
          <w:rFonts w:asciiTheme="minorHAnsi" w:hAnsiTheme="minorHAnsi" w:cstheme="minorHAnsi"/>
          <w:sz w:val="22"/>
          <w:szCs w:val="22"/>
        </w:rPr>
        <w:t>.</w:t>
      </w:r>
    </w:p>
    <w:p w14:paraId="074715B4" w14:textId="77777777" w:rsidR="006B006D" w:rsidRPr="00CE1828" w:rsidRDefault="006B006D" w:rsidP="002146F4">
      <w:pPr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W trakcie badania i oceny ofert Zamawiający:</w:t>
      </w:r>
    </w:p>
    <w:p w14:paraId="4D183FB4" w14:textId="77777777" w:rsidR="006B006D" w:rsidRPr="00CE1828" w:rsidRDefault="006B006D" w:rsidP="002146F4">
      <w:pPr>
        <w:pStyle w:val="Akapitzlist"/>
        <w:numPr>
          <w:ilvl w:val="0"/>
          <w:numId w:val="16"/>
        </w:numPr>
        <w:spacing w:line="264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 xml:space="preserve">poprawi w tekście oferty oczywiste omyłki pisarskie i oczywiste rachunkowe, </w:t>
      </w:r>
    </w:p>
    <w:p w14:paraId="3650C7C4" w14:textId="33CD255C" w:rsidR="006B006D" w:rsidRPr="00CE1828" w:rsidRDefault="006B006D" w:rsidP="002146F4">
      <w:pPr>
        <w:pStyle w:val="Akapitzlist"/>
        <w:numPr>
          <w:ilvl w:val="0"/>
          <w:numId w:val="16"/>
        </w:numPr>
        <w:spacing w:after="80" w:line="264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 xml:space="preserve">poprawi inne omyłki polegające na niezgodności oferty z SIWZ – jeśli nie spowoduje </w:t>
      </w:r>
      <w:r w:rsidR="00D87424" w:rsidRPr="00CE1828">
        <w:rPr>
          <w:rFonts w:asciiTheme="minorHAnsi" w:hAnsiTheme="minorHAnsi" w:cstheme="minorHAnsi"/>
          <w:sz w:val="22"/>
          <w:szCs w:val="22"/>
        </w:rPr>
        <w:t xml:space="preserve">                                   </w:t>
      </w:r>
      <w:r w:rsidRPr="00CE1828">
        <w:rPr>
          <w:rFonts w:asciiTheme="minorHAnsi" w:hAnsiTheme="minorHAnsi" w:cstheme="minorHAnsi"/>
          <w:sz w:val="22"/>
          <w:szCs w:val="22"/>
        </w:rPr>
        <w:t>to istotnych zmian w treści oferty.</w:t>
      </w:r>
    </w:p>
    <w:p w14:paraId="540C68D8" w14:textId="0C4EBAA4" w:rsidR="006B006D" w:rsidRPr="00CE1828" w:rsidRDefault="006B006D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Wykonawca ponosi koszty związane z przygotowaniem i złożeniem oferty.</w:t>
      </w:r>
    </w:p>
    <w:p w14:paraId="435AE199" w14:textId="77777777" w:rsidR="00F22C79" w:rsidRPr="00CE1828" w:rsidRDefault="00F22C79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3A7EC1D" w14:textId="77777777" w:rsidR="000338EF" w:rsidRPr="00CE1828" w:rsidRDefault="000338EF" w:rsidP="006B006D">
      <w:pPr>
        <w:numPr>
          <w:ilvl w:val="0"/>
          <w:numId w:val="3"/>
        </w:numPr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b/>
          <w:bCs/>
          <w:sz w:val="22"/>
          <w:szCs w:val="22"/>
        </w:rPr>
        <w:t>Kryteria z podaniem ich znaczenia i sposobu oceny ofert</w:t>
      </w:r>
    </w:p>
    <w:p w14:paraId="7C19E621" w14:textId="73D37CEC" w:rsidR="000338EF" w:rsidRPr="00CE1828" w:rsidRDefault="000338EF" w:rsidP="006B006D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Przy wyborze oferty Zamawiający będzie się kierował następującym kryteri</w:t>
      </w:r>
      <w:r w:rsidR="00B50D4E" w:rsidRPr="00CE1828">
        <w:rPr>
          <w:rFonts w:asciiTheme="minorHAnsi" w:hAnsiTheme="minorHAnsi" w:cstheme="minorHAnsi"/>
          <w:sz w:val="22"/>
          <w:szCs w:val="22"/>
        </w:rPr>
        <w:t>um</w:t>
      </w:r>
      <w:r w:rsidRPr="00CE1828">
        <w:rPr>
          <w:rFonts w:asciiTheme="minorHAnsi" w:hAnsiTheme="minorHAnsi" w:cstheme="minorHAnsi"/>
          <w:sz w:val="22"/>
          <w:szCs w:val="22"/>
        </w:rPr>
        <w:t>:</w:t>
      </w:r>
    </w:p>
    <w:p w14:paraId="25F4D153" w14:textId="77777777" w:rsidR="00875D46" w:rsidRDefault="00CA0122" w:rsidP="00875D46">
      <w:pPr>
        <w:spacing w:line="264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E1828">
        <w:rPr>
          <w:rFonts w:asciiTheme="minorHAnsi" w:hAnsiTheme="minorHAnsi" w:cstheme="minorHAnsi"/>
          <w:b/>
          <w:bCs/>
          <w:sz w:val="22"/>
          <w:szCs w:val="22"/>
        </w:rPr>
        <w:t>najniższa łączna cena ofertowa (brutto) -100 %.</w:t>
      </w:r>
    </w:p>
    <w:p w14:paraId="074405F6" w14:textId="56EE556B" w:rsidR="00B50D4E" w:rsidRPr="00CE1828" w:rsidRDefault="00DB1E4C" w:rsidP="00875D46">
      <w:pPr>
        <w:spacing w:line="264" w:lineRule="auto"/>
        <w:rPr>
          <w:rFonts w:ascii="Calibri" w:hAnsi="Calibri" w:cs="Calibri"/>
          <w:sz w:val="22"/>
          <w:szCs w:val="22"/>
        </w:rPr>
      </w:pPr>
      <w:r w:rsidRPr="00CE1828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B50D4E" w:rsidRPr="00CE1828">
        <w:rPr>
          <w:rFonts w:ascii="Calibri" w:hAnsi="Calibri" w:cs="Calibri"/>
          <w:sz w:val="22"/>
          <w:szCs w:val="22"/>
        </w:rPr>
        <w:t>Do obliczenia ilości punktów zostanie zastosowany następujący wzór:</w:t>
      </w:r>
    </w:p>
    <w:p w14:paraId="57A570D4" w14:textId="77777777" w:rsidR="00B50D4E" w:rsidRPr="00CE1828" w:rsidRDefault="00B50D4E" w:rsidP="006B006D">
      <w:pPr>
        <w:spacing w:line="264" w:lineRule="auto"/>
        <w:jc w:val="both"/>
        <w:rPr>
          <w:rFonts w:ascii="Calibri" w:hAnsi="Calibri" w:cs="Calibri"/>
          <w:sz w:val="16"/>
          <w:szCs w:val="16"/>
        </w:rPr>
      </w:pPr>
    </w:p>
    <w:p w14:paraId="00E65348" w14:textId="77777777" w:rsidR="00B50D4E" w:rsidRPr="00CE1828" w:rsidRDefault="00B50D4E" w:rsidP="006B006D">
      <w:pPr>
        <w:spacing w:line="264" w:lineRule="auto"/>
        <w:jc w:val="center"/>
        <w:rPr>
          <w:rFonts w:ascii="Calibri" w:hAnsi="Calibri" w:cs="Calibri"/>
          <w:sz w:val="22"/>
          <w:szCs w:val="22"/>
        </w:rPr>
      </w:pPr>
      <w:r w:rsidRPr="00CE1828">
        <w:rPr>
          <w:rFonts w:ascii="Calibri" w:hAnsi="Calibri" w:cs="Calibri"/>
          <w:b/>
          <w:sz w:val="22"/>
          <w:szCs w:val="22"/>
        </w:rPr>
        <w:t>N</w:t>
      </w:r>
    </w:p>
    <w:p w14:paraId="1F15919A" w14:textId="77777777" w:rsidR="00B50D4E" w:rsidRPr="00CE1828" w:rsidRDefault="00B50D4E" w:rsidP="006B006D">
      <w:pPr>
        <w:spacing w:line="264" w:lineRule="auto"/>
        <w:jc w:val="center"/>
        <w:rPr>
          <w:rFonts w:ascii="Calibri" w:hAnsi="Calibri" w:cs="Calibri"/>
          <w:sz w:val="22"/>
          <w:szCs w:val="22"/>
        </w:rPr>
      </w:pPr>
      <w:r w:rsidRPr="00CE1828">
        <w:rPr>
          <w:rFonts w:ascii="Calibri" w:eastAsia="Arial" w:hAnsi="Calibri" w:cs="Calibri"/>
          <w:b/>
          <w:sz w:val="22"/>
          <w:szCs w:val="22"/>
        </w:rPr>
        <w:t xml:space="preserve">         </w:t>
      </w:r>
      <w:r w:rsidRPr="00CE1828">
        <w:rPr>
          <w:rFonts w:ascii="Calibri" w:hAnsi="Calibri" w:cs="Calibri"/>
          <w:b/>
          <w:sz w:val="22"/>
          <w:szCs w:val="22"/>
        </w:rPr>
        <w:t>I P =   -----   x  100 pkt</w:t>
      </w:r>
    </w:p>
    <w:p w14:paraId="48D48ED1" w14:textId="1D77C42A" w:rsidR="00042191" w:rsidRPr="00CE1828" w:rsidRDefault="00B50D4E" w:rsidP="00042191">
      <w:pPr>
        <w:spacing w:line="264" w:lineRule="auto"/>
        <w:jc w:val="center"/>
        <w:rPr>
          <w:rFonts w:ascii="Calibri" w:hAnsi="Calibri" w:cs="Calibri"/>
          <w:b/>
          <w:sz w:val="22"/>
          <w:szCs w:val="22"/>
        </w:rPr>
      </w:pPr>
      <w:r w:rsidRPr="00CE1828">
        <w:rPr>
          <w:rFonts w:ascii="Calibri" w:hAnsi="Calibri" w:cs="Calibri"/>
          <w:b/>
          <w:sz w:val="22"/>
          <w:szCs w:val="22"/>
        </w:rPr>
        <w:t>B</w:t>
      </w:r>
    </w:p>
    <w:p w14:paraId="5FBFAB69" w14:textId="380C1346" w:rsidR="00B50D4E" w:rsidRPr="00CE1828" w:rsidRDefault="00B50D4E" w:rsidP="006B006D">
      <w:pPr>
        <w:pStyle w:val="Tekstpodstawowy"/>
        <w:spacing w:line="264" w:lineRule="auto"/>
        <w:ind w:firstLine="284"/>
        <w:jc w:val="both"/>
        <w:rPr>
          <w:rFonts w:ascii="Calibri" w:hAnsi="Calibri" w:cs="Calibri"/>
          <w:sz w:val="22"/>
          <w:szCs w:val="22"/>
        </w:rPr>
      </w:pPr>
      <w:r w:rsidRPr="00CE1828">
        <w:rPr>
          <w:rFonts w:ascii="Calibri" w:hAnsi="Calibri" w:cs="Calibri"/>
          <w:b w:val="0"/>
          <w:sz w:val="22"/>
          <w:szCs w:val="22"/>
          <w:u w:val="single"/>
        </w:rPr>
        <w:lastRenderedPageBreak/>
        <w:t>gdzie poszczególne litery oznaczają</w:t>
      </w:r>
      <w:r w:rsidRPr="00CE1828">
        <w:rPr>
          <w:rFonts w:ascii="Calibri" w:hAnsi="Calibri" w:cs="Calibri"/>
          <w:b w:val="0"/>
          <w:sz w:val="22"/>
          <w:szCs w:val="22"/>
        </w:rPr>
        <w:t>:</w:t>
      </w:r>
    </w:p>
    <w:p w14:paraId="571FB369" w14:textId="78611595" w:rsidR="00B50D4E" w:rsidRPr="00CE1828" w:rsidRDefault="00B50D4E" w:rsidP="006B006D">
      <w:pPr>
        <w:spacing w:line="264" w:lineRule="auto"/>
        <w:ind w:firstLine="284"/>
        <w:jc w:val="both"/>
        <w:rPr>
          <w:rFonts w:ascii="Calibri" w:hAnsi="Calibri" w:cs="Calibri"/>
          <w:sz w:val="22"/>
          <w:szCs w:val="22"/>
        </w:rPr>
      </w:pPr>
      <w:r w:rsidRPr="00CE1828">
        <w:rPr>
          <w:rFonts w:ascii="Calibri" w:hAnsi="Calibri" w:cs="Calibri"/>
          <w:sz w:val="22"/>
          <w:szCs w:val="22"/>
        </w:rPr>
        <w:t>I P – ilość punktów,</w:t>
      </w:r>
    </w:p>
    <w:p w14:paraId="76329BEE" w14:textId="3F85E705" w:rsidR="00B50D4E" w:rsidRPr="00CE1828" w:rsidRDefault="00B50D4E" w:rsidP="006B006D">
      <w:pPr>
        <w:spacing w:line="264" w:lineRule="auto"/>
        <w:ind w:firstLine="284"/>
        <w:jc w:val="both"/>
        <w:rPr>
          <w:rFonts w:ascii="Calibri" w:hAnsi="Calibri" w:cs="Calibri"/>
          <w:sz w:val="22"/>
          <w:szCs w:val="22"/>
        </w:rPr>
      </w:pPr>
      <w:r w:rsidRPr="00CE1828">
        <w:rPr>
          <w:rFonts w:ascii="Calibri" w:hAnsi="Calibri" w:cs="Calibri"/>
          <w:sz w:val="22"/>
          <w:szCs w:val="22"/>
        </w:rPr>
        <w:t>N – cena ofertowa najniższa spośród wszystkich rozpatrywanych i nieodrzuconych ofert,</w:t>
      </w:r>
    </w:p>
    <w:p w14:paraId="05A21045" w14:textId="1C8B44FB" w:rsidR="00B50D4E" w:rsidRPr="00CE1828" w:rsidRDefault="00B50D4E" w:rsidP="00F97B27">
      <w:pPr>
        <w:spacing w:line="264" w:lineRule="auto"/>
        <w:ind w:firstLine="284"/>
        <w:jc w:val="both"/>
        <w:rPr>
          <w:rFonts w:ascii="Calibri" w:hAnsi="Calibri" w:cs="Calibri"/>
          <w:sz w:val="18"/>
          <w:szCs w:val="18"/>
        </w:rPr>
      </w:pPr>
      <w:r w:rsidRPr="00CE1828">
        <w:rPr>
          <w:rFonts w:ascii="Calibri" w:hAnsi="Calibri" w:cs="Calibri"/>
          <w:sz w:val="22"/>
          <w:szCs w:val="22"/>
        </w:rPr>
        <w:t>B – cena ofertowa oferty badanej (przeliczanej)</w:t>
      </w:r>
      <w:r w:rsidR="00F97B27" w:rsidRPr="00CE1828">
        <w:rPr>
          <w:rFonts w:ascii="Calibri" w:hAnsi="Calibri" w:cs="Calibri"/>
          <w:sz w:val="22"/>
          <w:szCs w:val="22"/>
        </w:rPr>
        <w:t>.</w:t>
      </w:r>
    </w:p>
    <w:p w14:paraId="3556C9AF" w14:textId="2BF73A2B" w:rsidR="00B50D4E" w:rsidRPr="00CE1828" w:rsidRDefault="00B50D4E" w:rsidP="006B006D">
      <w:pPr>
        <w:spacing w:line="264" w:lineRule="auto"/>
        <w:jc w:val="both"/>
        <w:rPr>
          <w:rFonts w:ascii="Calibri" w:hAnsi="Calibri" w:cs="Calibri"/>
          <w:sz w:val="22"/>
          <w:szCs w:val="22"/>
        </w:rPr>
      </w:pPr>
      <w:r w:rsidRPr="00CE1828">
        <w:rPr>
          <w:rFonts w:ascii="Calibri" w:hAnsi="Calibri" w:cs="Calibri"/>
          <w:sz w:val="22"/>
          <w:szCs w:val="22"/>
        </w:rPr>
        <w:t>Zamawiający</w:t>
      </w:r>
      <w:r w:rsidR="006B006D" w:rsidRPr="00CE1828">
        <w:rPr>
          <w:rFonts w:ascii="Calibri" w:hAnsi="Calibri" w:cs="Calibri"/>
          <w:sz w:val="22"/>
          <w:szCs w:val="22"/>
        </w:rPr>
        <w:t xml:space="preserve"> </w:t>
      </w:r>
      <w:r w:rsidRPr="00CE1828">
        <w:rPr>
          <w:rFonts w:ascii="Calibri" w:hAnsi="Calibri" w:cs="Calibri"/>
          <w:sz w:val="22"/>
          <w:szCs w:val="22"/>
        </w:rPr>
        <w:t>udzieli zamówienia Wykonawcy, którego oferta odpowiada</w:t>
      </w:r>
      <w:r w:rsidR="006B006D" w:rsidRPr="00CE1828">
        <w:rPr>
          <w:rFonts w:ascii="Calibri" w:hAnsi="Calibri" w:cs="Calibri"/>
          <w:sz w:val="22"/>
          <w:szCs w:val="22"/>
        </w:rPr>
        <w:t xml:space="preserve"> </w:t>
      </w:r>
      <w:r w:rsidRPr="00CE1828">
        <w:rPr>
          <w:rFonts w:ascii="Calibri" w:hAnsi="Calibri" w:cs="Calibri"/>
          <w:sz w:val="22"/>
          <w:szCs w:val="22"/>
        </w:rPr>
        <w:t>wszystkim</w:t>
      </w:r>
      <w:r w:rsidR="006B006D" w:rsidRPr="00CE1828">
        <w:rPr>
          <w:rFonts w:ascii="Calibri" w:hAnsi="Calibri" w:cs="Calibri"/>
          <w:sz w:val="22"/>
          <w:szCs w:val="22"/>
        </w:rPr>
        <w:t xml:space="preserve"> </w:t>
      </w:r>
      <w:r w:rsidRPr="00CE1828">
        <w:rPr>
          <w:rFonts w:ascii="Calibri" w:hAnsi="Calibri" w:cs="Calibri"/>
          <w:sz w:val="22"/>
          <w:szCs w:val="22"/>
        </w:rPr>
        <w:t>wymaganiom</w:t>
      </w:r>
      <w:r w:rsidR="006B006D" w:rsidRPr="00CE1828">
        <w:rPr>
          <w:rFonts w:ascii="Calibri" w:hAnsi="Calibri" w:cs="Calibri"/>
          <w:sz w:val="22"/>
          <w:szCs w:val="22"/>
        </w:rPr>
        <w:t xml:space="preserve"> </w:t>
      </w:r>
      <w:r w:rsidRPr="00CE1828">
        <w:rPr>
          <w:rFonts w:ascii="Calibri" w:hAnsi="Calibri" w:cs="Calibri"/>
          <w:sz w:val="22"/>
          <w:szCs w:val="22"/>
        </w:rPr>
        <w:t>przedstawionym</w:t>
      </w:r>
      <w:r w:rsidR="006B006D" w:rsidRPr="00CE1828">
        <w:rPr>
          <w:rFonts w:ascii="Calibri" w:hAnsi="Calibri" w:cs="Calibri"/>
          <w:sz w:val="22"/>
          <w:szCs w:val="22"/>
        </w:rPr>
        <w:t xml:space="preserve"> </w:t>
      </w:r>
      <w:r w:rsidRPr="00CE1828">
        <w:rPr>
          <w:rFonts w:ascii="Calibri" w:hAnsi="Calibri" w:cs="Calibri"/>
          <w:sz w:val="22"/>
          <w:szCs w:val="22"/>
        </w:rPr>
        <w:t>w</w:t>
      </w:r>
      <w:r w:rsidR="006B006D" w:rsidRPr="00CE1828">
        <w:rPr>
          <w:rFonts w:ascii="Calibri" w:hAnsi="Calibri" w:cs="Calibri"/>
          <w:sz w:val="22"/>
          <w:szCs w:val="22"/>
        </w:rPr>
        <w:t xml:space="preserve"> </w:t>
      </w:r>
      <w:r w:rsidRPr="00CE1828">
        <w:rPr>
          <w:rFonts w:ascii="Calibri" w:hAnsi="Calibri" w:cs="Calibri"/>
          <w:sz w:val="22"/>
          <w:szCs w:val="22"/>
        </w:rPr>
        <w:t>specyfikacji, oraz zostanie oceniona jako</w:t>
      </w:r>
      <w:r w:rsidR="006B006D" w:rsidRPr="00CE1828">
        <w:rPr>
          <w:rFonts w:ascii="Calibri" w:hAnsi="Calibri" w:cs="Calibri"/>
          <w:sz w:val="22"/>
          <w:szCs w:val="22"/>
        </w:rPr>
        <w:t xml:space="preserve"> </w:t>
      </w:r>
      <w:r w:rsidRPr="00CE1828">
        <w:rPr>
          <w:rFonts w:ascii="Calibri" w:hAnsi="Calibri" w:cs="Calibri"/>
          <w:sz w:val="22"/>
          <w:szCs w:val="22"/>
        </w:rPr>
        <w:t>najkorzystniejsza</w:t>
      </w:r>
      <w:r w:rsidR="009B2756" w:rsidRPr="00CE1828">
        <w:rPr>
          <w:rFonts w:ascii="Calibri" w:hAnsi="Calibri" w:cs="Calibri"/>
          <w:sz w:val="22"/>
          <w:szCs w:val="22"/>
        </w:rPr>
        <w:t xml:space="preserve"> </w:t>
      </w:r>
      <w:r w:rsidRPr="00CE1828">
        <w:rPr>
          <w:rFonts w:ascii="Calibri" w:hAnsi="Calibri" w:cs="Calibri"/>
          <w:sz w:val="22"/>
          <w:szCs w:val="22"/>
        </w:rPr>
        <w:t>w oparciu o podane</w:t>
      </w:r>
      <w:r w:rsidR="009B2756" w:rsidRPr="00CE1828">
        <w:rPr>
          <w:rFonts w:ascii="Calibri" w:hAnsi="Calibri" w:cs="Calibri"/>
          <w:sz w:val="22"/>
          <w:szCs w:val="22"/>
        </w:rPr>
        <w:br/>
      </w:r>
      <w:r w:rsidRPr="00CE1828">
        <w:rPr>
          <w:rFonts w:ascii="Calibri" w:hAnsi="Calibri" w:cs="Calibri"/>
          <w:sz w:val="22"/>
          <w:szCs w:val="22"/>
        </w:rPr>
        <w:t>w punkcie 10 kryterium.</w:t>
      </w:r>
    </w:p>
    <w:p w14:paraId="1AFCE4C6" w14:textId="77777777" w:rsidR="006B006D" w:rsidRPr="00CE1828" w:rsidRDefault="006B006D" w:rsidP="006B006D">
      <w:pPr>
        <w:widowControl w:val="0"/>
        <w:suppressAutoHyphens w:val="0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D11277E" w14:textId="321B49A0" w:rsidR="001561BA" w:rsidRPr="00CE1828" w:rsidRDefault="001561BA" w:rsidP="004F2C00">
      <w:pPr>
        <w:pStyle w:val="Akapitzlist"/>
        <w:widowControl w:val="0"/>
        <w:numPr>
          <w:ilvl w:val="0"/>
          <w:numId w:val="21"/>
        </w:numPr>
        <w:suppressAutoHyphens w:val="0"/>
        <w:spacing w:after="60" w:line="264" w:lineRule="auto"/>
        <w:ind w:left="567" w:hanging="567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E1828">
        <w:rPr>
          <w:rFonts w:asciiTheme="minorHAnsi" w:hAnsiTheme="minorHAnsi" w:cstheme="minorHAnsi"/>
          <w:sz w:val="22"/>
          <w:szCs w:val="22"/>
          <w:u w:val="single"/>
        </w:rPr>
        <w:t>Takie same ceny</w:t>
      </w:r>
    </w:p>
    <w:p w14:paraId="1D3292DF" w14:textId="1C5A0A43" w:rsidR="006B006D" w:rsidRPr="00CE1828" w:rsidRDefault="006B006D" w:rsidP="006B006D">
      <w:pPr>
        <w:widowControl w:val="0"/>
        <w:suppressAutoHyphens w:val="0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 xml:space="preserve">Jeżeli dwie lub więcej ofert opiewałyby na tą samą najniższą cenę, Zamawiający wezwie Wykonawców, którzy złożyli te oferty, do złożenia w określonym przez Zamawiającego terminie ofert dodatkowych. Wykonawcy składający </w:t>
      </w:r>
      <w:r w:rsidRPr="00CE1828">
        <w:rPr>
          <w:rFonts w:asciiTheme="minorHAnsi" w:hAnsiTheme="minorHAnsi" w:cstheme="minorHAnsi"/>
          <w:b/>
          <w:bCs/>
          <w:sz w:val="22"/>
          <w:szCs w:val="22"/>
        </w:rPr>
        <w:t>oferty dodatkowe nie mogą</w:t>
      </w:r>
      <w:r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b/>
          <w:bCs/>
          <w:sz w:val="22"/>
          <w:szCs w:val="22"/>
        </w:rPr>
        <w:t>zaoferować cen wyższych</w:t>
      </w:r>
      <w:r w:rsidRPr="00CE1828">
        <w:rPr>
          <w:rFonts w:asciiTheme="minorHAnsi" w:hAnsiTheme="minorHAnsi" w:cstheme="minorHAnsi"/>
          <w:sz w:val="22"/>
          <w:szCs w:val="22"/>
        </w:rPr>
        <w:t xml:space="preserve"> niż zaoferowane</w:t>
      </w:r>
      <w:r w:rsidR="009B2756" w:rsidRPr="00CE1828">
        <w:rPr>
          <w:rFonts w:asciiTheme="minorHAnsi" w:hAnsiTheme="minorHAnsi" w:cstheme="minorHAnsi"/>
          <w:sz w:val="22"/>
          <w:szCs w:val="22"/>
        </w:rPr>
        <w:br/>
      </w:r>
      <w:r w:rsidRPr="00CE1828">
        <w:rPr>
          <w:rFonts w:asciiTheme="minorHAnsi" w:hAnsiTheme="minorHAnsi" w:cstheme="minorHAnsi"/>
          <w:sz w:val="22"/>
          <w:szCs w:val="22"/>
        </w:rPr>
        <w:t>w złożonych ofertach. Celem przeprowadzenia postępowania „złożenie ofert dodatkowych” Zamawiający prześle Wykonawcom:</w:t>
      </w:r>
    </w:p>
    <w:p w14:paraId="38392F62" w14:textId="77777777" w:rsidR="006B006D" w:rsidRPr="00CE1828" w:rsidRDefault="006B006D" w:rsidP="004F2C00">
      <w:pPr>
        <w:pStyle w:val="Akapitzlist"/>
        <w:widowControl w:val="0"/>
        <w:numPr>
          <w:ilvl w:val="0"/>
          <w:numId w:val="12"/>
        </w:numPr>
        <w:suppressAutoHyphens w:val="0"/>
        <w:spacing w:line="264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„wezwanie do złożenia ofert dodatkowych”, określające termin przeprowadzenia tego etapu postępowania,</w:t>
      </w:r>
    </w:p>
    <w:p w14:paraId="04DB8930" w14:textId="77777777" w:rsidR="006B006D" w:rsidRPr="00CE1828" w:rsidRDefault="006B006D" w:rsidP="004F2C00">
      <w:pPr>
        <w:pStyle w:val="Akapitzlist"/>
        <w:widowControl w:val="0"/>
        <w:numPr>
          <w:ilvl w:val="0"/>
          <w:numId w:val="12"/>
        </w:numPr>
        <w:suppressAutoHyphens w:val="0"/>
        <w:spacing w:line="264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formularz „Oferta – dodatkowa”,</w:t>
      </w:r>
    </w:p>
    <w:p w14:paraId="016080B3" w14:textId="016B45B7" w:rsidR="006B006D" w:rsidRPr="00CE1828" w:rsidRDefault="006B006D" w:rsidP="006B006D">
      <w:pPr>
        <w:widowControl w:val="0"/>
        <w:tabs>
          <w:tab w:val="left" w:pos="426"/>
        </w:tabs>
        <w:suppressAutoHyphens w:val="0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W w/w formularzach Wykonawca wpisuje cenę, natomiast inne elementy oferty pozostają bez zmian (jak w ofercie pierwotnej Wykonawcy). Wykonawcy przekażą Zamawiającemu pisemnie w zamkniętej kopercie</w:t>
      </w:r>
      <w:r w:rsidRPr="00CE182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bCs/>
          <w:sz w:val="22"/>
          <w:szCs w:val="22"/>
        </w:rPr>
        <w:t>w/w</w:t>
      </w:r>
      <w:r w:rsidRPr="00CE182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formularz</w:t>
      </w:r>
      <w:r w:rsidRPr="00CE1828">
        <w:rPr>
          <w:rFonts w:asciiTheme="minorHAnsi" w:hAnsiTheme="minorHAnsi" w:cstheme="minorHAnsi"/>
          <w:bCs/>
          <w:sz w:val="22"/>
          <w:szCs w:val="22"/>
        </w:rPr>
        <w:t xml:space="preserve">e </w:t>
      </w:r>
      <w:r w:rsidRPr="00CE1828">
        <w:rPr>
          <w:rFonts w:asciiTheme="minorHAnsi" w:hAnsiTheme="minorHAnsi" w:cstheme="minorHAnsi"/>
          <w:sz w:val="22"/>
          <w:szCs w:val="22"/>
        </w:rPr>
        <w:t xml:space="preserve">w sposób wskazany w SIWZ oraz w terminie określonym w „wezwaniu </w:t>
      </w:r>
      <w:r w:rsidR="00D87424" w:rsidRPr="00CE1828"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Pr="00CE1828">
        <w:rPr>
          <w:rFonts w:asciiTheme="minorHAnsi" w:hAnsiTheme="minorHAnsi" w:cstheme="minorHAnsi"/>
          <w:sz w:val="22"/>
          <w:szCs w:val="22"/>
        </w:rPr>
        <w:t xml:space="preserve">do złożenia ofert dodatkowych”. </w:t>
      </w:r>
    </w:p>
    <w:p w14:paraId="6E360DB2" w14:textId="77777777" w:rsidR="006B006D" w:rsidRPr="00CE1828" w:rsidRDefault="006B006D" w:rsidP="006B006D">
      <w:pPr>
        <w:widowControl w:val="0"/>
        <w:tabs>
          <w:tab w:val="left" w:pos="426"/>
        </w:tabs>
        <w:suppressAutoHyphens w:val="0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 xml:space="preserve">Niezłożenie „Oferty-dodatkowej” w wyznaczonym terminie traktowane będzie przez Zamawiającego jako utrzymanie ceny z oferty pierwotnej Wykonawcy. </w:t>
      </w:r>
    </w:p>
    <w:p w14:paraId="2AB8481F" w14:textId="77777777" w:rsidR="006B006D" w:rsidRPr="00CE1828" w:rsidRDefault="006B006D" w:rsidP="006B006D">
      <w:pPr>
        <w:widowControl w:val="0"/>
        <w:tabs>
          <w:tab w:val="left" w:pos="426"/>
        </w:tabs>
        <w:suppressAutoHyphens w:val="0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Dokumentacja z prowadzenia etapu „złożenie ofert dodatkowych” jest załącznikiem do protokołu postępowania o udzielenie zamówienia.</w:t>
      </w:r>
    </w:p>
    <w:p w14:paraId="7AB3A633" w14:textId="77777777" w:rsidR="006B006D" w:rsidRPr="00CE1828" w:rsidRDefault="006B006D" w:rsidP="006B006D">
      <w:pPr>
        <w:widowControl w:val="0"/>
        <w:tabs>
          <w:tab w:val="left" w:pos="426"/>
        </w:tabs>
        <w:suppressAutoHyphens w:val="0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Postępowanie to może zostać przeprowadzone przez Zamawiającego jednokrotnie.</w:t>
      </w:r>
    </w:p>
    <w:p w14:paraId="46A08C0D" w14:textId="108D7105" w:rsidR="00171EE8" w:rsidRPr="00CE1828" w:rsidRDefault="006B006D" w:rsidP="00870C72">
      <w:pPr>
        <w:widowControl w:val="0"/>
        <w:tabs>
          <w:tab w:val="left" w:pos="426"/>
        </w:tabs>
        <w:suppressAutoHyphens w:val="0"/>
        <w:spacing w:line="264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E1828">
        <w:rPr>
          <w:rFonts w:asciiTheme="minorHAnsi" w:hAnsiTheme="minorHAnsi" w:cstheme="minorHAnsi"/>
          <w:b/>
          <w:bCs/>
          <w:sz w:val="22"/>
          <w:szCs w:val="22"/>
        </w:rPr>
        <w:t>W przypadku złożenia ofert dodatkowych o takiej samej cenie Zamawiający unieważni    postępowanie.</w:t>
      </w:r>
    </w:p>
    <w:p w14:paraId="0BEA0A59" w14:textId="240C7811" w:rsidR="00CA0122" w:rsidRPr="00CE1828" w:rsidRDefault="00CA0122" w:rsidP="004F2C00">
      <w:pPr>
        <w:pStyle w:val="Akapitzlist"/>
        <w:widowControl w:val="0"/>
        <w:numPr>
          <w:ilvl w:val="0"/>
          <w:numId w:val="21"/>
        </w:numPr>
        <w:suppressAutoHyphens w:val="0"/>
        <w:spacing w:after="60" w:line="264" w:lineRule="auto"/>
        <w:ind w:left="567" w:hanging="567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E1828">
        <w:rPr>
          <w:rFonts w:asciiTheme="minorHAnsi" w:hAnsiTheme="minorHAnsi" w:cstheme="minorHAnsi"/>
          <w:sz w:val="22"/>
          <w:szCs w:val="22"/>
          <w:u w:val="single"/>
        </w:rPr>
        <w:t>Prawo do dogrywki</w:t>
      </w:r>
    </w:p>
    <w:p w14:paraId="2F38EF55" w14:textId="2FF9C5EC" w:rsidR="006B006D" w:rsidRPr="00CE1828" w:rsidRDefault="000338EF" w:rsidP="006B006D">
      <w:pPr>
        <w:widowControl w:val="0"/>
        <w:tabs>
          <w:tab w:val="left" w:pos="426"/>
        </w:tabs>
        <w:suppressAutoHyphens w:val="0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Zamawiający</w:t>
      </w:r>
      <w:r w:rsidR="003B67B1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zastrzega sobie prawo</w:t>
      </w:r>
      <w:r w:rsidR="003B67B1" w:rsidRPr="00CE1828">
        <w:rPr>
          <w:rFonts w:asciiTheme="minorHAnsi" w:hAnsiTheme="minorHAnsi" w:cstheme="minorHAnsi"/>
          <w:sz w:val="22"/>
          <w:szCs w:val="22"/>
        </w:rPr>
        <w:t xml:space="preserve"> do</w:t>
      </w:r>
      <w:r w:rsidRPr="00CE1828">
        <w:rPr>
          <w:rFonts w:asciiTheme="minorHAnsi" w:hAnsiTheme="minorHAnsi" w:cstheme="minorHAnsi"/>
          <w:sz w:val="22"/>
          <w:szCs w:val="22"/>
        </w:rPr>
        <w:t xml:space="preserve"> przeprowadzenia „dogrywki” cenowej zgodnie</w:t>
      </w:r>
      <w:r w:rsidR="009B2756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z</w:t>
      </w:r>
      <w:r w:rsidR="003B67B1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„Regulaminem Udzielania Zamówień</w:t>
      </w:r>
      <w:r w:rsidR="005A7C71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Miejski</w:t>
      </w:r>
      <w:r w:rsidR="005A7C71" w:rsidRPr="00CE1828">
        <w:rPr>
          <w:rFonts w:asciiTheme="minorHAnsi" w:hAnsiTheme="minorHAnsi" w:cstheme="minorHAnsi"/>
          <w:sz w:val="22"/>
          <w:szCs w:val="22"/>
        </w:rPr>
        <w:t>ego</w:t>
      </w:r>
      <w:r w:rsidRPr="00CE1828">
        <w:rPr>
          <w:rFonts w:asciiTheme="minorHAnsi" w:hAnsiTheme="minorHAnsi" w:cstheme="minorHAnsi"/>
          <w:sz w:val="22"/>
          <w:szCs w:val="22"/>
        </w:rPr>
        <w:t xml:space="preserve"> Przedsiębiorstwie</w:t>
      </w:r>
      <w:r w:rsidR="006B006D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Energetyki</w:t>
      </w:r>
      <w:r w:rsidR="0015339C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 xml:space="preserve">Cieplnej Sp. z o.o. w Nowym Sączu.” </w:t>
      </w:r>
    </w:p>
    <w:p w14:paraId="17340D32" w14:textId="77777777" w:rsidR="00F22C79" w:rsidRPr="00CE1828" w:rsidRDefault="00F22C79" w:rsidP="006B006D">
      <w:pPr>
        <w:widowControl w:val="0"/>
        <w:suppressAutoHyphens w:val="0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9A592CC" w14:textId="77777777" w:rsidR="000338EF" w:rsidRPr="00875D46" w:rsidRDefault="000338EF" w:rsidP="006B006D">
      <w:pPr>
        <w:numPr>
          <w:ilvl w:val="0"/>
          <w:numId w:val="3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875D46">
        <w:rPr>
          <w:rFonts w:asciiTheme="minorHAnsi" w:hAnsiTheme="minorHAnsi" w:cstheme="minorHAnsi"/>
          <w:b/>
          <w:bCs/>
          <w:sz w:val="22"/>
          <w:szCs w:val="22"/>
        </w:rPr>
        <w:t>Wadium</w:t>
      </w:r>
    </w:p>
    <w:p w14:paraId="6FFD7DAA" w14:textId="7EABABEA" w:rsidR="000338EF" w:rsidRPr="00875D46" w:rsidRDefault="000338EF" w:rsidP="006B006D">
      <w:pPr>
        <w:tabs>
          <w:tab w:val="left" w:pos="426"/>
        </w:tabs>
        <w:spacing w:after="6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5D46">
        <w:rPr>
          <w:rFonts w:asciiTheme="minorHAnsi" w:hAnsiTheme="minorHAnsi" w:cstheme="minorHAnsi"/>
          <w:sz w:val="22"/>
          <w:szCs w:val="22"/>
        </w:rPr>
        <w:t xml:space="preserve">Oferta musi być zabezpieczona wadium w wysokości </w:t>
      </w:r>
      <w:r w:rsidR="008F401C" w:rsidRPr="00875D46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Pr="00875D46">
        <w:rPr>
          <w:rFonts w:asciiTheme="minorHAnsi" w:hAnsiTheme="minorHAnsi" w:cstheme="minorHAnsi"/>
          <w:b/>
          <w:bCs/>
          <w:sz w:val="22"/>
          <w:szCs w:val="22"/>
        </w:rPr>
        <w:t xml:space="preserve">.000,00 zł </w:t>
      </w:r>
      <w:r w:rsidRPr="00875D46">
        <w:rPr>
          <w:rFonts w:asciiTheme="minorHAnsi" w:hAnsiTheme="minorHAnsi" w:cstheme="minorHAnsi"/>
          <w:sz w:val="22"/>
          <w:szCs w:val="22"/>
        </w:rPr>
        <w:t xml:space="preserve">(słownie: </w:t>
      </w:r>
      <w:r w:rsidR="008F401C" w:rsidRPr="00875D46">
        <w:rPr>
          <w:rFonts w:asciiTheme="minorHAnsi" w:hAnsiTheme="minorHAnsi" w:cstheme="minorHAnsi"/>
          <w:sz w:val="22"/>
          <w:szCs w:val="22"/>
        </w:rPr>
        <w:t>dziesięć</w:t>
      </w:r>
      <w:r w:rsidRPr="00875D46">
        <w:rPr>
          <w:rFonts w:asciiTheme="minorHAnsi" w:hAnsiTheme="minorHAnsi" w:cstheme="minorHAnsi"/>
          <w:sz w:val="22"/>
          <w:szCs w:val="22"/>
        </w:rPr>
        <w:t xml:space="preserve"> tysięcy zł). </w:t>
      </w:r>
      <w:r w:rsidR="00FC6389" w:rsidRPr="00875D46">
        <w:rPr>
          <w:rFonts w:asciiTheme="minorHAnsi" w:hAnsiTheme="minorHAnsi" w:cstheme="minorHAnsi"/>
          <w:b/>
          <w:sz w:val="22"/>
          <w:szCs w:val="22"/>
        </w:rPr>
        <w:t>Zamawiający nie dopuszcza wniesienia wadium w innej walucie niż złoty</w:t>
      </w:r>
      <w:r w:rsidR="006B006D" w:rsidRPr="00875D46">
        <w:rPr>
          <w:rFonts w:asciiTheme="minorHAnsi" w:hAnsiTheme="minorHAnsi" w:cstheme="minorHAnsi"/>
          <w:sz w:val="22"/>
          <w:szCs w:val="22"/>
        </w:rPr>
        <w:t xml:space="preserve"> </w:t>
      </w:r>
      <w:r w:rsidR="00FC6389" w:rsidRPr="00875D46">
        <w:rPr>
          <w:rFonts w:asciiTheme="minorHAnsi" w:hAnsiTheme="minorHAnsi" w:cstheme="minorHAnsi"/>
          <w:b/>
          <w:sz w:val="22"/>
          <w:szCs w:val="22"/>
        </w:rPr>
        <w:t>polski</w:t>
      </w:r>
      <w:r w:rsidR="00050A9C" w:rsidRPr="00875D46">
        <w:rPr>
          <w:rFonts w:asciiTheme="minorHAnsi" w:hAnsiTheme="minorHAnsi" w:cstheme="minorHAnsi"/>
          <w:b/>
          <w:sz w:val="22"/>
          <w:szCs w:val="22"/>
        </w:rPr>
        <w:t xml:space="preserve"> bez względu na formę wniesienia wadium</w:t>
      </w:r>
      <w:r w:rsidR="00FC6389" w:rsidRPr="00875D46">
        <w:rPr>
          <w:rFonts w:asciiTheme="minorHAnsi" w:hAnsiTheme="minorHAnsi" w:cstheme="minorHAnsi"/>
          <w:sz w:val="22"/>
          <w:szCs w:val="22"/>
        </w:rPr>
        <w:t xml:space="preserve">. </w:t>
      </w:r>
      <w:r w:rsidRPr="00875D46">
        <w:rPr>
          <w:rFonts w:asciiTheme="minorHAnsi" w:hAnsiTheme="minorHAnsi" w:cstheme="minorHAnsi"/>
          <w:sz w:val="22"/>
          <w:szCs w:val="22"/>
        </w:rPr>
        <w:t>Wadium musi być wniesione przed upływem terminu składania ofert. Wykonawca jest związany ofertą do upływu terminu</w:t>
      </w:r>
      <w:r w:rsidR="006B006D" w:rsidRPr="00875D46">
        <w:rPr>
          <w:rFonts w:asciiTheme="minorHAnsi" w:hAnsiTheme="minorHAnsi" w:cstheme="minorHAnsi"/>
          <w:sz w:val="22"/>
          <w:szCs w:val="22"/>
        </w:rPr>
        <w:t xml:space="preserve"> </w:t>
      </w:r>
      <w:r w:rsidRPr="00875D46">
        <w:rPr>
          <w:rFonts w:asciiTheme="minorHAnsi" w:hAnsiTheme="minorHAnsi" w:cstheme="minorHAnsi"/>
          <w:sz w:val="22"/>
          <w:szCs w:val="22"/>
        </w:rPr>
        <w:t>określonego</w:t>
      </w:r>
      <w:r w:rsidR="009B2756" w:rsidRPr="00875D46">
        <w:rPr>
          <w:rFonts w:asciiTheme="minorHAnsi" w:hAnsiTheme="minorHAnsi" w:cstheme="minorHAnsi"/>
          <w:sz w:val="22"/>
          <w:szCs w:val="22"/>
        </w:rPr>
        <w:t xml:space="preserve"> </w:t>
      </w:r>
      <w:r w:rsidRPr="00875D46">
        <w:rPr>
          <w:rFonts w:asciiTheme="minorHAnsi" w:hAnsiTheme="minorHAnsi" w:cstheme="minorHAnsi"/>
          <w:sz w:val="22"/>
          <w:szCs w:val="22"/>
        </w:rPr>
        <w:t>w specyfikacji. Wadium może być wniesione według wyboru Wykonawcy</w:t>
      </w:r>
      <w:r w:rsidR="006B006D" w:rsidRPr="00875D46">
        <w:rPr>
          <w:rFonts w:asciiTheme="minorHAnsi" w:hAnsiTheme="minorHAnsi" w:cstheme="minorHAnsi"/>
          <w:sz w:val="22"/>
          <w:szCs w:val="22"/>
        </w:rPr>
        <w:t xml:space="preserve"> </w:t>
      </w:r>
      <w:r w:rsidRPr="00875D46">
        <w:rPr>
          <w:rFonts w:asciiTheme="minorHAnsi" w:hAnsiTheme="minorHAnsi" w:cstheme="minorHAnsi"/>
          <w:sz w:val="22"/>
          <w:szCs w:val="22"/>
        </w:rPr>
        <w:t>w następujących formach:</w:t>
      </w:r>
    </w:p>
    <w:p w14:paraId="6ACACFA0" w14:textId="77777777" w:rsidR="000338EF" w:rsidRPr="00875D46" w:rsidRDefault="000338EF" w:rsidP="004F2C00">
      <w:pPr>
        <w:numPr>
          <w:ilvl w:val="2"/>
          <w:numId w:val="14"/>
        </w:numPr>
        <w:spacing w:line="264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875D46">
        <w:rPr>
          <w:rFonts w:asciiTheme="minorHAnsi" w:hAnsiTheme="minorHAnsi" w:cstheme="minorHAnsi"/>
          <w:b/>
          <w:bCs/>
          <w:sz w:val="22"/>
          <w:szCs w:val="22"/>
        </w:rPr>
        <w:t>pieniądzu,</w:t>
      </w:r>
    </w:p>
    <w:p w14:paraId="018C2A7C" w14:textId="77777777" w:rsidR="000338EF" w:rsidRPr="00875D46" w:rsidRDefault="000338EF" w:rsidP="004F2C00">
      <w:pPr>
        <w:numPr>
          <w:ilvl w:val="2"/>
          <w:numId w:val="14"/>
        </w:numPr>
        <w:spacing w:line="264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875D46">
        <w:rPr>
          <w:rFonts w:asciiTheme="minorHAnsi" w:hAnsiTheme="minorHAnsi" w:cstheme="minorHAnsi"/>
          <w:b/>
          <w:bCs/>
          <w:sz w:val="22"/>
          <w:szCs w:val="22"/>
        </w:rPr>
        <w:t>gwarancjach bankowych,</w:t>
      </w:r>
    </w:p>
    <w:p w14:paraId="7946862C" w14:textId="77777777" w:rsidR="000338EF" w:rsidRPr="00875D46" w:rsidRDefault="000338EF" w:rsidP="009C798B">
      <w:pPr>
        <w:numPr>
          <w:ilvl w:val="2"/>
          <w:numId w:val="14"/>
        </w:numPr>
        <w:spacing w:after="60" w:line="264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875D46">
        <w:rPr>
          <w:rFonts w:asciiTheme="minorHAnsi" w:hAnsiTheme="minorHAnsi" w:cstheme="minorHAnsi"/>
          <w:b/>
          <w:bCs/>
          <w:sz w:val="22"/>
          <w:szCs w:val="22"/>
        </w:rPr>
        <w:t>gwarancjach ubezpieczeniowych.</w:t>
      </w:r>
    </w:p>
    <w:p w14:paraId="7A56BA8B" w14:textId="505BF129" w:rsidR="006D271D" w:rsidRPr="00875D46" w:rsidRDefault="000338EF" w:rsidP="009C798B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875D46">
        <w:rPr>
          <w:rFonts w:asciiTheme="minorHAnsi" w:hAnsiTheme="minorHAnsi" w:cstheme="minorHAnsi"/>
          <w:sz w:val="22"/>
          <w:szCs w:val="22"/>
        </w:rPr>
        <w:t xml:space="preserve">Wadium w </w:t>
      </w:r>
      <w:r w:rsidRPr="00875D46">
        <w:rPr>
          <w:rFonts w:asciiTheme="minorHAnsi" w:hAnsiTheme="minorHAnsi" w:cstheme="minorHAnsi"/>
          <w:b/>
          <w:bCs/>
          <w:sz w:val="22"/>
          <w:szCs w:val="22"/>
        </w:rPr>
        <w:t>formie przelewu</w:t>
      </w:r>
      <w:r w:rsidRPr="00875D46">
        <w:rPr>
          <w:rFonts w:asciiTheme="minorHAnsi" w:hAnsiTheme="minorHAnsi" w:cstheme="minorHAnsi"/>
          <w:sz w:val="22"/>
          <w:szCs w:val="22"/>
        </w:rPr>
        <w:t xml:space="preserve"> należy wpłacić na konto Zamawiającego: Bank Pekao S.A.</w:t>
      </w:r>
      <w:r w:rsidR="003154F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75D46">
        <w:rPr>
          <w:rFonts w:asciiTheme="minorHAnsi" w:hAnsiTheme="minorHAnsi" w:cstheme="minorHAnsi"/>
          <w:sz w:val="22"/>
          <w:szCs w:val="22"/>
          <w:lang w:val="de-DE"/>
        </w:rPr>
        <w:t>N</w:t>
      </w:r>
      <w:r w:rsidR="00241784" w:rsidRPr="00875D46">
        <w:rPr>
          <w:rFonts w:asciiTheme="minorHAnsi" w:hAnsiTheme="minorHAnsi" w:cstheme="minorHAnsi"/>
          <w:sz w:val="22"/>
          <w:szCs w:val="22"/>
          <w:lang w:val="de-DE"/>
        </w:rPr>
        <w:t>umer</w:t>
      </w:r>
      <w:proofErr w:type="spellEnd"/>
      <w:r w:rsidR="007E6F3C" w:rsidRPr="00875D46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875D46">
        <w:rPr>
          <w:rFonts w:asciiTheme="minorHAnsi" w:hAnsiTheme="minorHAnsi" w:cstheme="minorHAnsi"/>
          <w:sz w:val="22"/>
          <w:szCs w:val="22"/>
          <w:lang w:val="de-DE"/>
        </w:rPr>
        <w:t>konta</w:t>
      </w:r>
      <w:proofErr w:type="spellEnd"/>
      <w:r w:rsidRPr="00875D46">
        <w:rPr>
          <w:rFonts w:asciiTheme="minorHAnsi" w:hAnsiTheme="minorHAnsi" w:cstheme="minorHAnsi"/>
          <w:sz w:val="22"/>
          <w:szCs w:val="22"/>
          <w:lang w:val="de-DE"/>
        </w:rPr>
        <w:t xml:space="preserve">: </w:t>
      </w:r>
      <w:r w:rsidR="003154F1">
        <w:rPr>
          <w:rFonts w:asciiTheme="minorHAnsi" w:hAnsiTheme="minorHAnsi" w:cstheme="minorHAnsi"/>
          <w:sz w:val="22"/>
          <w:szCs w:val="22"/>
          <w:lang w:val="de-DE"/>
        </w:rPr>
        <w:br/>
      </w:r>
      <w:r w:rsidRPr="00875D46">
        <w:rPr>
          <w:rFonts w:asciiTheme="minorHAnsi" w:hAnsiTheme="minorHAnsi" w:cstheme="minorHAnsi"/>
          <w:b/>
          <w:bCs/>
          <w:sz w:val="22"/>
          <w:szCs w:val="22"/>
          <w:lang w:val="de-DE"/>
        </w:rPr>
        <w:t>36 1240 4748 1111 0000 4871 1885</w:t>
      </w:r>
      <w:r w:rsidR="006346D0" w:rsidRPr="00875D46">
        <w:rPr>
          <w:rFonts w:asciiTheme="minorHAnsi" w:hAnsiTheme="minorHAnsi" w:cstheme="minorHAnsi"/>
          <w:bCs/>
          <w:sz w:val="22"/>
          <w:szCs w:val="22"/>
          <w:lang w:val="de-DE"/>
        </w:rPr>
        <w:t>,</w:t>
      </w:r>
      <w:r w:rsidR="006346D0" w:rsidRPr="00875D46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proofErr w:type="spellStart"/>
      <w:r w:rsidR="006346D0" w:rsidRPr="00875D46">
        <w:rPr>
          <w:rFonts w:asciiTheme="minorHAnsi" w:hAnsiTheme="minorHAnsi" w:cstheme="minorHAnsi"/>
          <w:bCs/>
          <w:sz w:val="22"/>
          <w:szCs w:val="22"/>
          <w:lang w:val="de-DE"/>
        </w:rPr>
        <w:t>kod</w:t>
      </w:r>
      <w:proofErr w:type="spellEnd"/>
      <w:r w:rsidR="006346D0" w:rsidRPr="00875D46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BIC </w:t>
      </w:r>
      <w:proofErr w:type="spellStart"/>
      <w:r w:rsidR="006346D0" w:rsidRPr="00875D46">
        <w:rPr>
          <w:rFonts w:asciiTheme="minorHAnsi" w:hAnsiTheme="minorHAnsi" w:cstheme="minorHAnsi"/>
          <w:bCs/>
          <w:sz w:val="22"/>
          <w:szCs w:val="22"/>
          <w:lang w:val="de-DE"/>
        </w:rPr>
        <w:t>Banku</w:t>
      </w:r>
      <w:proofErr w:type="spellEnd"/>
      <w:r w:rsidR="006346D0" w:rsidRPr="00875D46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</w:t>
      </w:r>
      <w:proofErr w:type="spellStart"/>
      <w:r w:rsidR="006346D0" w:rsidRPr="00875D46">
        <w:rPr>
          <w:rFonts w:asciiTheme="minorHAnsi" w:hAnsiTheme="minorHAnsi" w:cstheme="minorHAnsi"/>
          <w:bCs/>
          <w:sz w:val="22"/>
          <w:szCs w:val="22"/>
          <w:lang w:val="de-DE"/>
        </w:rPr>
        <w:t>Pekao</w:t>
      </w:r>
      <w:proofErr w:type="spellEnd"/>
      <w:r w:rsidR="006346D0" w:rsidRPr="00875D46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SA: </w:t>
      </w:r>
      <w:r w:rsidR="006346D0" w:rsidRPr="00875D46">
        <w:rPr>
          <w:rFonts w:asciiTheme="minorHAnsi" w:hAnsiTheme="minorHAnsi" w:cstheme="minorHAnsi"/>
          <w:b/>
          <w:bCs/>
          <w:sz w:val="22"/>
          <w:szCs w:val="22"/>
          <w:lang w:val="de-DE"/>
        </w:rPr>
        <w:t>PKOPPLPW</w:t>
      </w:r>
      <w:r w:rsidR="006346D0" w:rsidRPr="00875D46">
        <w:rPr>
          <w:rFonts w:asciiTheme="minorHAnsi" w:hAnsiTheme="minorHAnsi" w:cstheme="minorHAnsi"/>
          <w:bCs/>
          <w:sz w:val="22"/>
          <w:szCs w:val="22"/>
          <w:lang w:val="de-DE"/>
        </w:rPr>
        <w:t>,</w:t>
      </w:r>
      <w:r w:rsidR="006B006D" w:rsidRPr="00875D46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r w:rsidRPr="00875D46">
        <w:rPr>
          <w:rFonts w:asciiTheme="minorHAnsi" w:hAnsiTheme="minorHAnsi" w:cstheme="minorHAnsi"/>
          <w:sz w:val="22"/>
          <w:szCs w:val="22"/>
        </w:rPr>
        <w:t>z zaznaczeniem, że dotyczy złożenia wadium</w:t>
      </w:r>
      <w:r w:rsidR="006346D0" w:rsidRPr="00875D46">
        <w:rPr>
          <w:rFonts w:asciiTheme="minorHAnsi" w:hAnsiTheme="minorHAnsi" w:cstheme="minorHAnsi"/>
          <w:sz w:val="22"/>
          <w:szCs w:val="22"/>
        </w:rPr>
        <w:t xml:space="preserve"> </w:t>
      </w:r>
      <w:r w:rsidRPr="00875D46">
        <w:rPr>
          <w:rFonts w:asciiTheme="minorHAnsi" w:hAnsiTheme="minorHAnsi" w:cstheme="minorHAnsi"/>
          <w:sz w:val="22"/>
          <w:szCs w:val="22"/>
        </w:rPr>
        <w:t xml:space="preserve">w postępowaniu na: </w:t>
      </w:r>
      <w:r w:rsidR="006D271D" w:rsidRPr="00875D46">
        <w:rPr>
          <w:rFonts w:ascii="Calibri" w:hAnsi="Calibri" w:cs="Calibri"/>
          <w:b/>
          <w:bCs/>
          <w:sz w:val="22"/>
          <w:szCs w:val="22"/>
        </w:rPr>
        <w:t>,,</w:t>
      </w:r>
      <w:r w:rsidR="00C80445" w:rsidRPr="00875D46">
        <w:rPr>
          <w:rFonts w:ascii="Calibri" w:hAnsi="Calibri" w:cs="Calibri"/>
          <w:b/>
          <w:bCs/>
          <w:sz w:val="22"/>
          <w:szCs w:val="22"/>
        </w:rPr>
        <w:t>Przyłącz do sieci ciepłowniczej w</w:t>
      </w:r>
      <w:r w:rsidR="001B05F6">
        <w:rPr>
          <w:rFonts w:ascii="Calibri" w:hAnsi="Calibri" w:cs="Calibri"/>
          <w:b/>
          <w:bCs/>
          <w:sz w:val="22"/>
          <w:szCs w:val="22"/>
        </w:rPr>
        <w:t>ę</w:t>
      </w:r>
      <w:r w:rsidR="00C80445" w:rsidRPr="00875D46">
        <w:rPr>
          <w:rFonts w:ascii="Calibri" w:hAnsi="Calibri" w:cs="Calibri"/>
          <w:b/>
          <w:bCs/>
          <w:sz w:val="22"/>
          <w:szCs w:val="22"/>
        </w:rPr>
        <w:t xml:space="preserve">zła cieplnego w obiekcie </w:t>
      </w:r>
      <w:r w:rsidR="003154F1">
        <w:rPr>
          <w:rFonts w:ascii="Calibri" w:hAnsi="Calibri" w:cs="Calibri"/>
          <w:b/>
          <w:bCs/>
          <w:sz w:val="22"/>
          <w:szCs w:val="22"/>
        </w:rPr>
        <w:br/>
      </w:r>
      <w:r w:rsidR="00C80445" w:rsidRPr="00875D46">
        <w:rPr>
          <w:rFonts w:ascii="Calibri" w:hAnsi="Calibri" w:cs="Calibri"/>
          <w:b/>
          <w:bCs/>
          <w:sz w:val="22"/>
          <w:szCs w:val="22"/>
        </w:rPr>
        <w:t>przy ul. Wiśniowieckiego 125 w Nowym Sączu</w:t>
      </w:r>
      <w:r w:rsidR="006D271D" w:rsidRPr="00875D46">
        <w:rPr>
          <w:rFonts w:ascii="Calibri" w:hAnsi="Calibri" w:cs="Calibri"/>
          <w:b/>
          <w:bCs/>
          <w:sz w:val="22"/>
          <w:szCs w:val="22"/>
        </w:rPr>
        <w:t>”.</w:t>
      </w:r>
    </w:p>
    <w:p w14:paraId="21964FDB" w14:textId="6C3F6978" w:rsidR="000338EF" w:rsidRPr="00875D46" w:rsidRDefault="000338EF" w:rsidP="006B006D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5D46">
        <w:rPr>
          <w:rFonts w:asciiTheme="minorHAnsi" w:hAnsiTheme="minorHAnsi" w:cstheme="minorHAnsi"/>
          <w:sz w:val="22"/>
          <w:szCs w:val="22"/>
        </w:rPr>
        <w:lastRenderedPageBreak/>
        <w:t>Zamawiający nie dopuszcza wpłat wadium</w:t>
      </w:r>
      <w:r w:rsidR="00956639" w:rsidRPr="00875D46">
        <w:rPr>
          <w:rFonts w:asciiTheme="minorHAnsi" w:hAnsiTheme="minorHAnsi" w:cstheme="minorHAnsi"/>
          <w:sz w:val="22"/>
          <w:szCs w:val="22"/>
        </w:rPr>
        <w:t xml:space="preserve"> </w:t>
      </w:r>
      <w:r w:rsidRPr="00875D46">
        <w:rPr>
          <w:rFonts w:asciiTheme="minorHAnsi" w:hAnsiTheme="minorHAnsi" w:cstheme="minorHAnsi"/>
          <w:sz w:val="22"/>
          <w:szCs w:val="22"/>
        </w:rPr>
        <w:t>w swojej kasie</w:t>
      </w:r>
      <w:r w:rsidRPr="00875D46">
        <w:rPr>
          <w:rFonts w:asciiTheme="minorHAnsi" w:hAnsiTheme="minorHAnsi" w:cstheme="minorHAnsi"/>
          <w:i/>
          <w:iCs/>
          <w:sz w:val="22"/>
          <w:szCs w:val="22"/>
        </w:rPr>
        <w:t xml:space="preserve">. </w:t>
      </w:r>
      <w:r w:rsidRPr="00875D46">
        <w:rPr>
          <w:rFonts w:asciiTheme="minorHAnsi" w:hAnsiTheme="minorHAnsi" w:cstheme="minorHAnsi"/>
          <w:sz w:val="22"/>
          <w:szCs w:val="22"/>
        </w:rPr>
        <w:t>Wniesienie wadium  będzie skuteczne, jeżeli w  terminie składania ofert znajdzie się na rachunku</w:t>
      </w:r>
      <w:r w:rsidR="006B006D" w:rsidRPr="00875D46">
        <w:rPr>
          <w:rFonts w:asciiTheme="minorHAnsi" w:hAnsiTheme="minorHAnsi" w:cstheme="minorHAnsi"/>
          <w:sz w:val="22"/>
          <w:szCs w:val="22"/>
        </w:rPr>
        <w:t xml:space="preserve"> </w:t>
      </w:r>
      <w:r w:rsidRPr="00875D46">
        <w:rPr>
          <w:rFonts w:asciiTheme="minorHAnsi" w:hAnsiTheme="minorHAnsi" w:cstheme="minorHAnsi"/>
          <w:sz w:val="22"/>
          <w:szCs w:val="22"/>
        </w:rPr>
        <w:t>bankowym Zamawiającego.  Zamawiający zwraca wadium wraz z odsetkami wynikającymi z umowy rachunku bankowego, na którym było ono przechowywane, pomniejszone</w:t>
      </w:r>
      <w:r w:rsidR="006B006D" w:rsidRPr="00875D46">
        <w:rPr>
          <w:rFonts w:asciiTheme="minorHAnsi" w:hAnsiTheme="minorHAnsi" w:cstheme="minorHAnsi"/>
          <w:sz w:val="22"/>
          <w:szCs w:val="22"/>
        </w:rPr>
        <w:t xml:space="preserve"> </w:t>
      </w:r>
      <w:r w:rsidR="005C28BF" w:rsidRPr="00875D46">
        <w:rPr>
          <w:rFonts w:asciiTheme="minorHAnsi" w:hAnsiTheme="minorHAnsi" w:cstheme="minorHAnsi"/>
          <w:sz w:val="22"/>
          <w:szCs w:val="22"/>
        </w:rPr>
        <w:t xml:space="preserve">o </w:t>
      </w:r>
      <w:r w:rsidRPr="00875D46">
        <w:rPr>
          <w:rFonts w:asciiTheme="minorHAnsi" w:hAnsiTheme="minorHAnsi" w:cstheme="minorHAnsi"/>
          <w:sz w:val="22"/>
          <w:szCs w:val="22"/>
        </w:rPr>
        <w:t>koszty prowadzenia rachunku bankowego oraz prowizji bankowej</w:t>
      </w:r>
      <w:r w:rsidR="005C28BF" w:rsidRPr="00875D46">
        <w:rPr>
          <w:rFonts w:asciiTheme="minorHAnsi" w:hAnsiTheme="minorHAnsi" w:cstheme="minorHAnsi"/>
          <w:sz w:val="22"/>
          <w:szCs w:val="22"/>
        </w:rPr>
        <w:t xml:space="preserve"> </w:t>
      </w:r>
      <w:r w:rsidRPr="00875D46">
        <w:rPr>
          <w:rFonts w:asciiTheme="minorHAnsi" w:hAnsiTheme="minorHAnsi" w:cstheme="minorHAnsi"/>
          <w:sz w:val="22"/>
          <w:szCs w:val="22"/>
        </w:rPr>
        <w:t>za przelew pieniędzy, na rachunek bankowy wskazany przez Wykonawcę.</w:t>
      </w:r>
    </w:p>
    <w:p w14:paraId="1E824BF8" w14:textId="2FDB89EC" w:rsidR="000338EF" w:rsidRPr="00875D46" w:rsidRDefault="000338EF" w:rsidP="006B006D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5D46">
        <w:rPr>
          <w:rFonts w:asciiTheme="minorHAnsi" w:hAnsiTheme="minorHAnsi" w:cstheme="minorHAnsi"/>
          <w:sz w:val="22"/>
          <w:szCs w:val="22"/>
        </w:rPr>
        <w:t xml:space="preserve">W przypadku złożenia wadium </w:t>
      </w:r>
      <w:r w:rsidRPr="00875D46">
        <w:rPr>
          <w:rFonts w:asciiTheme="minorHAnsi" w:hAnsiTheme="minorHAnsi" w:cstheme="minorHAnsi"/>
          <w:sz w:val="22"/>
          <w:szCs w:val="22"/>
          <w:u w:val="single"/>
        </w:rPr>
        <w:t>w pozostałych formach</w:t>
      </w:r>
      <w:r w:rsidRPr="00875D46">
        <w:rPr>
          <w:rFonts w:asciiTheme="minorHAnsi" w:hAnsiTheme="minorHAnsi" w:cstheme="minorHAnsi"/>
          <w:sz w:val="22"/>
          <w:szCs w:val="22"/>
        </w:rPr>
        <w:t xml:space="preserve"> dopuszczonych  w specyfikacji</w:t>
      </w:r>
      <w:r w:rsidR="00241784" w:rsidRPr="00875D46">
        <w:rPr>
          <w:rFonts w:asciiTheme="minorHAnsi" w:hAnsiTheme="minorHAnsi" w:cstheme="minorHAnsi"/>
          <w:sz w:val="22"/>
          <w:szCs w:val="22"/>
        </w:rPr>
        <w:t xml:space="preserve"> </w:t>
      </w:r>
      <w:r w:rsidRPr="00875D46">
        <w:rPr>
          <w:rFonts w:asciiTheme="minorHAnsi" w:hAnsiTheme="minorHAnsi" w:cstheme="minorHAnsi"/>
          <w:sz w:val="22"/>
          <w:szCs w:val="22"/>
        </w:rPr>
        <w:t>–</w:t>
      </w:r>
      <w:r w:rsidR="005C28BF" w:rsidRPr="00875D46">
        <w:rPr>
          <w:rFonts w:asciiTheme="minorHAnsi" w:hAnsiTheme="minorHAnsi" w:cstheme="minorHAnsi"/>
          <w:sz w:val="22"/>
          <w:szCs w:val="22"/>
        </w:rPr>
        <w:t xml:space="preserve"> </w:t>
      </w:r>
      <w:r w:rsidRPr="00875D46">
        <w:rPr>
          <w:rFonts w:asciiTheme="minorHAnsi" w:hAnsiTheme="minorHAnsi" w:cstheme="minorHAnsi"/>
          <w:sz w:val="22"/>
          <w:szCs w:val="22"/>
        </w:rPr>
        <w:t xml:space="preserve">oryginał należy dołączyć do oferty lub złożyć w sekretariacie Zamawiającego w terminie przed otwarciem ofert. </w:t>
      </w:r>
      <w:r w:rsidRPr="00875D46">
        <w:rPr>
          <w:rFonts w:asciiTheme="minorHAnsi" w:hAnsiTheme="minorHAnsi" w:cstheme="minorHAnsi"/>
          <w:b/>
          <w:sz w:val="22"/>
          <w:szCs w:val="22"/>
        </w:rPr>
        <w:t>Wadium składane w tej formie musi mieć datę początkową</w:t>
      </w:r>
      <w:r w:rsidR="005C28BF" w:rsidRPr="00875D4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75D46">
        <w:rPr>
          <w:rFonts w:asciiTheme="minorHAnsi" w:hAnsiTheme="minorHAnsi" w:cstheme="minorHAnsi"/>
          <w:b/>
          <w:sz w:val="22"/>
          <w:szCs w:val="22"/>
        </w:rPr>
        <w:t xml:space="preserve">ważności równą co najmniej terminowi </w:t>
      </w:r>
      <w:r w:rsidR="00FC6389" w:rsidRPr="00875D46">
        <w:rPr>
          <w:rFonts w:asciiTheme="minorHAnsi" w:hAnsiTheme="minorHAnsi" w:cstheme="minorHAnsi"/>
          <w:b/>
          <w:sz w:val="22"/>
          <w:szCs w:val="22"/>
        </w:rPr>
        <w:t xml:space="preserve">składania </w:t>
      </w:r>
      <w:r w:rsidRPr="00875D46">
        <w:rPr>
          <w:rFonts w:asciiTheme="minorHAnsi" w:hAnsiTheme="minorHAnsi" w:cstheme="minorHAnsi"/>
          <w:b/>
          <w:sz w:val="22"/>
          <w:szCs w:val="22"/>
        </w:rPr>
        <w:t>ofert</w:t>
      </w:r>
      <w:r w:rsidR="00A45BAA" w:rsidRPr="00875D4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75D46">
        <w:rPr>
          <w:rFonts w:asciiTheme="minorHAnsi" w:hAnsiTheme="minorHAnsi" w:cstheme="minorHAnsi"/>
          <w:b/>
          <w:sz w:val="22"/>
          <w:szCs w:val="22"/>
        </w:rPr>
        <w:t>a datę końcową ważności upływającą najwcześniej</w:t>
      </w:r>
      <w:r w:rsidR="009B2756" w:rsidRPr="00875D4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75D46">
        <w:rPr>
          <w:rFonts w:asciiTheme="minorHAnsi" w:hAnsiTheme="minorHAnsi" w:cstheme="minorHAnsi"/>
          <w:b/>
          <w:sz w:val="22"/>
          <w:szCs w:val="22"/>
        </w:rPr>
        <w:t xml:space="preserve">w ostatnim dniu związania ofertą. </w:t>
      </w:r>
      <w:r w:rsidRPr="00875D46">
        <w:rPr>
          <w:rFonts w:asciiTheme="minorHAnsi" w:hAnsiTheme="minorHAnsi" w:cstheme="minorHAnsi"/>
          <w:sz w:val="22"/>
          <w:szCs w:val="22"/>
        </w:rPr>
        <w:t>Wykonawcy</w:t>
      </w:r>
      <w:r w:rsidR="00C06F38" w:rsidRPr="00875D46">
        <w:rPr>
          <w:rFonts w:asciiTheme="minorHAnsi" w:hAnsiTheme="minorHAnsi" w:cstheme="minorHAnsi"/>
          <w:sz w:val="22"/>
          <w:szCs w:val="22"/>
        </w:rPr>
        <w:t xml:space="preserve"> </w:t>
      </w:r>
      <w:r w:rsidRPr="00875D46">
        <w:rPr>
          <w:rFonts w:asciiTheme="minorHAnsi" w:hAnsiTheme="minorHAnsi" w:cstheme="minorHAnsi"/>
          <w:sz w:val="22"/>
          <w:szCs w:val="22"/>
        </w:rPr>
        <w:t>pozostają związani ofertą przez okres</w:t>
      </w:r>
      <w:r w:rsidR="00A45BAA" w:rsidRPr="00875D46">
        <w:rPr>
          <w:rFonts w:asciiTheme="minorHAnsi" w:hAnsiTheme="minorHAnsi" w:cstheme="minorHAnsi"/>
          <w:sz w:val="22"/>
          <w:szCs w:val="22"/>
        </w:rPr>
        <w:t xml:space="preserve"> </w:t>
      </w:r>
      <w:r w:rsidR="006104F4" w:rsidRPr="00875D46">
        <w:rPr>
          <w:rFonts w:asciiTheme="minorHAnsi" w:hAnsiTheme="minorHAnsi" w:cstheme="minorHAnsi"/>
          <w:b/>
          <w:bCs/>
          <w:sz w:val="22"/>
          <w:szCs w:val="22"/>
        </w:rPr>
        <w:t>30</w:t>
      </w:r>
      <w:r w:rsidRPr="00875D46">
        <w:rPr>
          <w:rFonts w:asciiTheme="minorHAnsi" w:hAnsiTheme="minorHAnsi" w:cstheme="minorHAnsi"/>
          <w:b/>
          <w:bCs/>
          <w:sz w:val="22"/>
          <w:szCs w:val="22"/>
        </w:rPr>
        <w:t xml:space="preserve"> dni</w:t>
      </w:r>
      <w:r w:rsidR="006B006D" w:rsidRPr="00875D46">
        <w:rPr>
          <w:rFonts w:asciiTheme="minorHAnsi" w:hAnsiTheme="minorHAnsi" w:cstheme="minorHAnsi"/>
          <w:sz w:val="22"/>
          <w:szCs w:val="22"/>
        </w:rPr>
        <w:t xml:space="preserve"> </w:t>
      </w:r>
      <w:r w:rsidRPr="00875D46">
        <w:rPr>
          <w:rFonts w:asciiTheme="minorHAnsi" w:hAnsiTheme="minorHAnsi" w:cstheme="minorHAnsi"/>
          <w:sz w:val="22"/>
          <w:szCs w:val="22"/>
        </w:rPr>
        <w:t>od upływu terminu do składania ofert.</w:t>
      </w:r>
    </w:p>
    <w:p w14:paraId="525737A7" w14:textId="723F9D1D" w:rsidR="00051658" w:rsidRPr="00875D46" w:rsidRDefault="00FC6389" w:rsidP="006B006D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75D46">
        <w:rPr>
          <w:rFonts w:asciiTheme="minorHAnsi" w:hAnsiTheme="minorHAnsi" w:cstheme="minorHAnsi"/>
          <w:sz w:val="22"/>
          <w:szCs w:val="22"/>
        </w:rPr>
        <w:t xml:space="preserve">W treści gwarancji </w:t>
      </w:r>
      <w:r w:rsidR="00051658" w:rsidRPr="00875D46">
        <w:rPr>
          <w:rFonts w:asciiTheme="minorHAnsi" w:hAnsiTheme="minorHAnsi" w:cstheme="minorHAnsi"/>
          <w:sz w:val="22"/>
          <w:szCs w:val="22"/>
        </w:rPr>
        <w:t>musi być zapis, iż</w:t>
      </w:r>
      <w:r w:rsidR="00F72156" w:rsidRPr="00875D46">
        <w:rPr>
          <w:rFonts w:asciiTheme="minorHAnsi" w:hAnsiTheme="minorHAnsi" w:cstheme="minorHAnsi"/>
          <w:sz w:val="22"/>
          <w:szCs w:val="22"/>
        </w:rPr>
        <w:t>:</w:t>
      </w:r>
      <w:r w:rsidR="00051658" w:rsidRPr="00875D46">
        <w:rPr>
          <w:rFonts w:asciiTheme="minorHAnsi" w:hAnsiTheme="minorHAnsi" w:cstheme="minorHAnsi"/>
          <w:sz w:val="22"/>
          <w:szCs w:val="22"/>
        </w:rPr>
        <w:t xml:space="preserve"> </w:t>
      </w:r>
      <w:r w:rsidR="00F72156" w:rsidRPr="00875D46">
        <w:rPr>
          <w:rFonts w:asciiTheme="minorHAnsi" w:hAnsiTheme="minorHAnsi" w:cstheme="minorHAnsi"/>
          <w:sz w:val="22"/>
          <w:szCs w:val="22"/>
        </w:rPr>
        <w:t>„G</w:t>
      </w:r>
      <w:r w:rsidR="00051658" w:rsidRPr="00875D46">
        <w:rPr>
          <w:rFonts w:asciiTheme="minorHAnsi" w:hAnsiTheme="minorHAnsi" w:cstheme="minorHAnsi"/>
          <w:sz w:val="22"/>
          <w:szCs w:val="22"/>
        </w:rPr>
        <w:t xml:space="preserve">warant zobowiązuje się </w:t>
      </w:r>
      <w:r w:rsidR="00051658" w:rsidRPr="00875D46">
        <w:rPr>
          <w:rFonts w:asciiTheme="minorHAnsi" w:hAnsiTheme="minorHAnsi" w:cstheme="minorHAnsi"/>
          <w:b/>
          <w:sz w:val="22"/>
          <w:szCs w:val="22"/>
        </w:rPr>
        <w:t>nieodwołalnie,</w:t>
      </w:r>
      <w:r w:rsidR="006B006D" w:rsidRPr="00875D46">
        <w:rPr>
          <w:rFonts w:asciiTheme="minorHAnsi" w:hAnsiTheme="minorHAnsi" w:cstheme="minorHAnsi"/>
          <w:b/>
          <w:sz w:val="22"/>
          <w:szCs w:val="22"/>
        </w:rPr>
        <w:t xml:space="preserve"> b</w:t>
      </w:r>
      <w:r w:rsidR="00051658" w:rsidRPr="00875D46">
        <w:rPr>
          <w:rFonts w:asciiTheme="minorHAnsi" w:hAnsiTheme="minorHAnsi" w:cstheme="minorHAnsi"/>
          <w:b/>
          <w:sz w:val="22"/>
          <w:szCs w:val="22"/>
        </w:rPr>
        <w:t>ezwarunkowo</w:t>
      </w:r>
      <w:r w:rsidR="005C28BF" w:rsidRPr="00875D4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154F1">
        <w:rPr>
          <w:rFonts w:asciiTheme="minorHAnsi" w:hAnsiTheme="minorHAnsi" w:cstheme="minorHAnsi"/>
          <w:b/>
          <w:sz w:val="22"/>
          <w:szCs w:val="22"/>
        </w:rPr>
        <w:br/>
      </w:r>
      <w:r w:rsidR="00051658" w:rsidRPr="00875D46">
        <w:rPr>
          <w:rFonts w:asciiTheme="minorHAnsi" w:hAnsiTheme="minorHAnsi" w:cstheme="minorHAnsi"/>
          <w:b/>
          <w:sz w:val="22"/>
          <w:szCs w:val="22"/>
        </w:rPr>
        <w:t>i na pierwsze pisemne żądanie</w:t>
      </w:r>
      <w:r w:rsidR="00051658" w:rsidRPr="00875D46">
        <w:rPr>
          <w:rFonts w:asciiTheme="minorHAnsi" w:hAnsiTheme="minorHAnsi" w:cstheme="minorHAnsi"/>
          <w:sz w:val="22"/>
          <w:szCs w:val="22"/>
        </w:rPr>
        <w:t xml:space="preserve"> Zamawiającego w terminie związania</w:t>
      </w:r>
      <w:r w:rsidR="006B006D" w:rsidRPr="00875D46">
        <w:rPr>
          <w:rFonts w:asciiTheme="minorHAnsi" w:hAnsiTheme="minorHAnsi" w:cstheme="minorHAnsi"/>
          <w:sz w:val="22"/>
          <w:szCs w:val="22"/>
        </w:rPr>
        <w:t xml:space="preserve"> </w:t>
      </w:r>
      <w:r w:rsidR="00051658" w:rsidRPr="00875D46">
        <w:rPr>
          <w:rFonts w:asciiTheme="minorHAnsi" w:hAnsiTheme="minorHAnsi" w:cstheme="minorHAnsi"/>
          <w:sz w:val="22"/>
          <w:szCs w:val="22"/>
        </w:rPr>
        <w:t>z ofertą wypłacić</w:t>
      </w:r>
      <w:r w:rsidR="006B006D" w:rsidRPr="00875D46">
        <w:rPr>
          <w:rFonts w:asciiTheme="minorHAnsi" w:hAnsiTheme="minorHAnsi" w:cstheme="minorHAnsi"/>
          <w:sz w:val="22"/>
          <w:szCs w:val="22"/>
        </w:rPr>
        <w:t xml:space="preserve"> </w:t>
      </w:r>
      <w:r w:rsidR="00051658" w:rsidRPr="00875D46">
        <w:rPr>
          <w:rFonts w:asciiTheme="minorHAnsi" w:hAnsiTheme="minorHAnsi" w:cstheme="minorHAnsi"/>
          <w:sz w:val="22"/>
          <w:szCs w:val="22"/>
        </w:rPr>
        <w:t xml:space="preserve">Zamawiającemu </w:t>
      </w:r>
      <w:r w:rsidR="00051658" w:rsidRPr="00875D46">
        <w:rPr>
          <w:rFonts w:asciiTheme="minorHAnsi" w:hAnsiTheme="minorHAnsi" w:cstheme="minorHAnsi"/>
          <w:b/>
          <w:sz w:val="22"/>
          <w:szCs w:val="22"/>
        </w:rPr>
        <w:t>pełną kwotę wadium z tytułu zatrzymania wadium</w:t>
      </w:r>
      <w:r w:rsidR="006B006D" w:rsidRPr="00875D4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51658" w:rsidRPr="00875D46">
        <w:rPr>
          <w:rFonts w:asciiTheme="minorHAnsi" w:hAnsiTheme="minorHAnsi" w:cstheme="minorHAnsi"/>
          <w:b/>
          <w:sz w:val="22"/>
          <w:szCs w:val="22"/>
        </w:rPr>
        <w:t>w związku</w:t>
      </w:r>
      <w:r w:rsidR="009B2756" w:rsidRPr="00875D4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51658" w:rsidRPr="00875D46">
        <w:rPr>
          <w:rFonts w:asciiTheme="minorHAnsi" w:hAnsiTheme="minorHAnsi" w:cstheme="minorHAnsi"/>
          <w:b/>
          <w:sz w:val="22"/>
          <w:szCs w:val="22"/>
        </w:rPr>
        <w:t>z zaistnieniem niżej wymienionych przypadków, jeżeli Wykonawca, którego oferta została wybrana:</w:t>
      </w:r>
    </w:p>
    <w:p w14:paraId="76FEE937" w14:textId="7A3496D5" w:rsidR="00051658" w:rsidRPr="00875D46" w:rsidRDefault="00051658" w:rsidP="004F2C00">
      <w:pPr>
        <w:numPr>
          <w:ilvl w:val="0"/>
          <w:numId w:val="11"/>
        </w:numPr>
        <w:spacing w:line="264" w:lineRule="auto"/>
        <w:ind w:left="567" w:hanging="28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75D46">
        <w:rPr>
          <w:rFonts w:asciiTheme="minorHAnsi" w:hAnsiTheme="minorHAnsi" w:cstheme="minorHAnsi"/>
          <w:b/>
          <w:sz w:val="22"/>
          <w:szCs w:val="22"/>
        </w:rPr>
        <w:t>odmówi podpisania umowy w sprawie udzielenia zamówienia na warunkach określonych</w:t>
      </w:r>
      <w:r w:rsidR="005C28BF" w:rsidRPr="00875D4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B2756" w:rsidRPr="00875D46">
        <w:rPr>
          <w:rFonts w:asciiTheme="minorHAnsi" w:hAnsiTheme="minorHAnsi" w:cstheme="minorHAnsi"/>
          <w:b/>
          <w:sz w:val="22"/>
          <w:szCs w:val="22"/>
        </w:rPr>
        <w:br/>
      </w:r>
      <w:r w:rsidRPr="00875D46">
        <w:rPr>
          <w:rFonts w:asciiTheme="minorHAnsi" w:hAnsiTheme="minorHAnsi" w:cstheme="minorHAnsi"/>
          <w:b/>
          <w:sz w:val="22"/>
          <w:szCs w:val="22"/>
        </w:rPr>
        <w:t xml:space="preserve">w ofercie, albo </w:t>
      </w:r>
    </w:p>
    <w:p w14:paraId="2C45E43C" w14:textId="1C76F5EE" w:rsidR="00051658" w:rsidRPr="00875D46" w:rsidRDefault="00051658" w:rsidP="004F2C00">
      <w:pPr>
        <w:numPr>
          <w:ilvl w:val="0"/>
          <w:numId w:val="11"/>
        </w:numPr>
        <w:spacing w:line="264" w:lineRule="auto"/>
        <w:ind w:left="567" w:hanging="28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75D46">
        <w:rPr>
          <w:rFonts w:asciiTheme="minorHAnsi" w:hAnsiTheme="minorHAnsi" w:cstheme="minorHAnsi"/>
          <w:b/>
          <w:sz w:val="22"/>
          <w:szCs w:val="22"/>
        </w:rPr>
        <w:t>nie wniósł wymaganego zabezpieczenia należytego wykonania umowy, albo</w:t>
      </w:r>
    </w:p>
    <w:p w14:paraId="47C7012D" w14:textId="0542F0B7" w:rsidR="00FC6389" w:rsidRPr="00875D46" w:rsidRDefault="00051658" w:rsidP="004F2C00">
      <w:pPr>
        <w:numPr>
          <w:ilvl w:val="0"/>
          <w:numId w:val="11"/>
        </w:numPr>
        <w:spacing w:line="264" w:lineRule="auto"/>
        <w:ind w:left="567" w:hanging="28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75D46">
        <w:rPr>
          <w:rFonts w:asciiTheme="minorHAnsi" w:hAnsiTheme="minorHAnsi" w:cstheme="minorHAnsi"/>
          <w:b/>
          <w:sz w:val="22"/>
          <w:szCs w:val="22"/>
        </w:rPr>
        <w:t>zawarcie umowy w sprawie zamówienia stało się niemożliwe z przyczyn leżących po stronie Wykonawcy</w:t>
      </w:r>
      <w:r w:rsidR="00F72156" w:rsidRPr="00875D46">
        <w:rPr>
          <w:rFonts w:asciiTheme="minorHAnsi" w:hAnsiTheme="minorHAnsi" w:cstheme="minorHAnsi"/>
          <w:b/>
          <w:sz w:val="22"/>
          <w:szCs w:val="22"/>
        </w:rPr>
        <w:t>”</w:t>
      </w:r>
      <w:r w:rsidRPr="00875D46">
        <w:rPr>
          <w:rFonts w:asciiTheme="minorHAnsi" w:hAnsiTheme="minorHAnsi" w:cstheme="minorHAnsi"/>
          <w:b/>
          <w:sz w:val="22"/>
          <w:szCs w:val="22"/>
        </w:rPr>
        <w:t>.</w:t>
      </w:r>
    </w:p>
    <w:p w14:paraId="4108EF74" w14:textId="4E8B7246" w:rsidR="00051658" w:rsidRPr="00875D46" w:rsidRDefault="005C28BF" w:rsidP="006B006D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5D46">
        <w:rPr>
          <w:rFonts w:asciiTheme="minorHAnsi" w:hAnsiTheme="minorHAnsi" w:cstheme="minorHAnsi"/>
          <w:sz w:val="22"/>
          <w:szCs w:val="22"/>
        </w:rPr>
        <w:t xml:space="preserve"> </w:t>
      </w:r>
      <w:r w:rsidR="00051658" w:rsidRPr="00875D46">
        <w:rPr>
          <w:rFonts w:asciiTheme="minorHAnsi" w:hAnsiTheme="minorHAnsi" w:cstheme="minorHAnsi"/>
          <w:sz w:val="22"/>
          <w:szCs w:val="22"/>
        </w:rPr>
        <w:t>W przypadku wspólnego ubiegania się o udzielenie zamówienia tj. oferta składana przez</w:t>
      </w:r>
      <w:r w:rsidR="006B006D" w:rsidRPr="00875D46">
        <w:rPr>
          <w:rFonts w:asciiTheme="minorHAnsi" w:hAnsiTheme="minorHAnsi" w:cstheme="minorHAnsi"/>
          <w:sz w:val="22"/>
          <w:szCs w:val="22"/>
        </w:rPr>
        <w:t xml:space="preserve"> </w:t>
      </w:r>
      <w:r w:rsidR="00051658" w:rsidRPr="00875D46">
        <w:rPr>
          <w:rFonts w:asciiTheme="minorHAnsi" w:hAnsiTheme="minorHAnsi" w:cstheme="minorHAnsi"/>
          <w:sz w:val="22"/>
          <w:szCs w:val="22"/>
        </w:rPr>
        <w:t xml:space="preserve">„konsorcjum”, </w:t>
      </w:r>
      <w:r w:rsidR="00051658" w:rsidRPr="00875D46">
        <w:rPr>
          <w:rFonts w:asciiTheme="minorHAnsi" w:hAnsiTheme="minorHAnsi" w:cstheme="minorHAnsi"/>
          <w:b/>
          <w:sz w:val="22"/>
          <w:szCs w:val="22"/>
        </w:rPr>
        <w:t>gwarancja musi być wystawiona na rzecz wszystkich członków konsorcjum</w:t>
      </w:r>
      <w:r w:rsidR="00051658" w:rsidRPr="00875D46">
        <w:rPr>
          <w:rFonts w:asciiTheme="minorHAnsi" w:hAnsiTheme="minorHAnsi" w:cstheme="minorHAnsi"/>
          <w:sz w:val="22"/>
          <w:szCs w:val="22"/>
        </w:rPr>
        <w:t>,</w:t>
      </w:r>
      <w:r w:rsidR="006B006D" w:rsidRPr="00875D46">
        <w:rPr>
          <w:rFonts w:asciiTheme="minorHAnsi" w:hAnsiTheme="minorHAnsi" w:cstheme="minorHAnsi"/>
          <w:sz w:val="22"/>
          <w:szCs w:val="22"/>
        </w:rPr>
        <w:t xml:space="preserve"> </w:t>
      </w:r>
      <w:r w:rsidR="00051658" w:rsidRPr="00875D46">
        <w:rPr>
          <w:rFonts w:asciiTheme="minorHAnsi" w:hAnsiTheme="minorHAnsi" w:cstheme="minorHAnsi"/>
          <w:sz w:val="22"/>
          <w:szCs w:val="22"/>
        </w:rPr>
        <w:t>a nie tylko pełnomocnika (lidera).</w:t>
      </w:r>
    </w:p>
    <w:p w14:paraId="3F7BDCC7" w14:textId="411BBFE7" w:rsidR="006B006D" w:rsidRPr="00875D46" w:rsidRDefault="000338EF" w:rsidP="006B006D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5D46">
        <w:rPr>
          <w:rFonts w:asciiTheme="minorHAnsi" w:hAnsiTheme="minorHAnsi" w:cstheme="minorHAnsi"/>
          <w:sz w:val="22"/>
          <w:szCs w:val="22"/>
        </w:rPr>
        <w:t>Zamawiający może przed upływem terminu związania ofertą zwrócić się do Wykonawców</w:t>
      </w:r>
      <w:r w:rsidR="006B006D" w:rsidRPr="00875D46">
        <w:rPr>
          <w:rFonts w:asciiTheme="minorHAnsi" w:hAnsiTheme="minorHAnsi" w:cstheme="minorHAnsi"/>
          <w:sz w:val="22"/>
          <w:szCs w:val="22"/>
        </w:rPr>
        <w:t xml:space="preserve"> </w:t>
      </w:r>
      <w:r w:rsidR="006B006D" w:rsidRPr="00875D46">
        <w:rPr>
          <w:rFonts w:asciiTheme="minorHAnsi" w:hAnsiTheme="minorHAnsi" w:cstheme="minorHAnsi"/>
          <w:sz w:val="22"/>
          <w:szCs w:val="22"/>
        </w:rPr>
        <w:br/>
      </w:r>
      <w:r w:rsidRPr="00875D46">
        <w:rPr>
          <w:rFonts w:asciiTheme="minorHAnsi" w:hAnsiTheme="minorHAnsi" w:cstheme="minorHAnsi"/>
          <w:sz w:val="22"/>
          <w:szCs w:val="22"/>
        </w:rPr>
        <w:t>o wyrażenie zgody na przedłużenie tego terminu o oznaczony okres. Odmowa wyrażenia zgody przez Wykonawcę na przedłużenie terminu związania ofertą, o którą zwrócił się</w:t>
      </w:r>
      <w:r w:rsidR="0040712B" w:rsidRPr="00875D46">
        <w:rPr>
          <w:rFonts w:asciiTheme="minorHAnsi" w:hAnsiTheme="minorHAnsi" w:cstheme="minorHAnsi"/>
          <w:sz w:val="22"/>
          <w:szCs w:val="22"/>
        </w:rPr>
        <w:t xml:space="preserve"> </w:t>
      </w:r>
      <w:r w:rsidRPr="00875D46">
        <w:rPr>
          <w:rFonts w:asciiTheme="minorHAnsi" w:hAnsiTheme="minorHAnsi" w:cstheme="minorHAnsi"/>
          <w:sz w:val="22"/>
          <w:szCs w:val="22"/>
        </w:rPr>
        <w:t>Zamawiający lub brak odpowiedzi ze strony Wykonawcy, nie powoduje utraty wadium.</w:t>
      </w:r>
    </w:p>
    <w:p w14:paraId="07A9208B" w14:textId="024E811F" w:rsidR="000338EF" w:rsidRPr="00875D46" w:rsidRDefault="000338EF" w:rsidP="006B006D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5D46">
        <w:rPr>
          <w:rFonts w:asciiTheme="minorHAnsi" w:hAnsiTheme="minorHAnsi" w:cstheme="minorHAnsi"/>
          <w:sz w:val="22"/>
          <w:szCs w:val="22"/>
        </w:rPr>
        <w:t>Przedłużenie terminu związania ofertą jest dopuszczalne tylko z jednoczesnym</w:t>
      </w:r>
      <w:r w:rsidR="005C28BF" w:rsidRPr="00875D46">
        <w:rPr>
          <w:rFonts w:asciiTheme="minorHAnsi" w:hAnsiTheme="minorHAnsi" w:cstheme="minorHAnsi"/>
          <w:sz w:val="22"/>
          <w:szCs w:val="22"/>
        </w:rPr>
        <w:t xml:space="preserve"> </w:t>
      </w:r>
      <w:r w:rsidRPr="00875D46">
        <w:rPr>
          <w:rFonts w:asciiTheme="minorHAnsi" w:hAnsiTheme="minorHAnsi" w:cstheme="minorHAnsi"/>
          <w:sz w:val="22"/>
          <w:szCs w:val="22"/>
        </w:rPr>
        <w:t xml:space="preserve">przedłużeniem okresu ważności wadium albo, jeżeli jest to niemożliwe, z wniesieniem nowego wadium na przedłużony okres związania ofertą. </w:t>
      </w:r>
    </w:p>
    <w:p w14:paraId="78AAB66B" w14:textId="77777777" w:rsidR="006B006D" w:rsidRPr="00875D46" w:rsidRDefault="000338EF" w:rsidP="006B006D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5D46">
        <w:rPr>
          <w:rFonts w:asciiTheme="minorHAnsi" w:hAnsiTheme="minorHAnsi" w:cstheme="minorHAnsi"/>
          <w:sz w:val="22"/>
          <w:szCs w:val="22"/>
        </w:rPr>
        <w:t>W przypadku wniesienia wadium w pieniądzu Wykonawca może wyrazić zgodę na</w:t>
      </w:r>
      <w:r w:rsidR="006B006D" w:rsidRPr="00875D46">
        <w:rPr>
          <w:rFonts w:asciiTheme="minorHAnsi" w:hAnsiTheme="minorHAnsi" w:cstheme="minorHAnsi"/>
          <w:sz w:val="22"/>
          <w:szCs w:val="22"/>
        </w:rPr>
        <w:t xml:space="preserve"> </w:t>
      </w:r>
      <w:r w:rsidRPr="00875D46">
        <w:rPr>
          <w:rFonts w:asciiTheme="minorHAnsi" w:hAnsiTheme="minorHAnsi" w:cstheme="minorHAnsi"/>
          <w:sz w:val="22"/>
          <w:szCs w:val="22"/>
        </w:rPr>
        <w:t xml:space="preserve">zaliczenie kwoty wadium na poczet zabezpieczenia. </w:t>
      </w:r>
    </w:p>
    <w:p w14:paraId="044BDB19" w14:textId="53CBFC0F" w:rsidR="000338EF" w:rsidRPr="00875D46" w:rsidRDefault="000338EF" w:rsidP="006B006D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5D46">
        <w:rPr>
          <w:rFonts w:asciiTheme="minorHAnsi" w:hAnsiTheme="minorHAnsi" w:cstheme="minorHAnsi"/>
          <w:sz w:val="22"/>
          <w:szCs w:val="22"/>
        </w:rPr>
        <w:t>Zamawiający zwraca niezwłocznie wadium na wniosek Wykonawcy, który wycofał ofertę przed upływem terminu składania ofert.</w:t>
      </w:r>
    </w:p>
    <w:p w14:paraId="6D210F0B" w14:textId="4B3E0892" w:rsidR="000338EF" w:rsidRPr="00875D46" w:rsidRDefault="000338EF" w:rsidP="006B006D">
      <w:pPr>
        <w:tabs>
          <w:tab w:val="left" w:pos="284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5D46">
        <w:rPr>
          <w:rFonts w:asciiTheme="minorHAnsi" w:hAnsiTheme="minorHAnsi" w:cstheme="minorHAnsi"/>
          <w:sz w:val="22"/>
          <w:szCs w:val="22"/>
        </w:rPr>
        <w:t>Zamawiający zwraca wadium niezwłocznie po zawarciu umowy z wybranym Wykonawcą</w:t>
      </w:r>
      <w:r w:rsidR="00F662A9" w:rsidRPr="00875D46">
        <w:rPr>
          <w:rFonts w:asciiTheme="minorHAnsi" w:hAnsiTheme="minorHAnsi" w:cstheme="minorHAnsi"/>
          <w:sz w:val="22"/>
          <w:szCs w:val="22"/>
        </w:rPr>
        <w:t xml:space="preserve"> </w:t>
      </w:r>
      <w:r w:rsidR="003154F1">
        <w:rPr>
          <w:rFonts w:asciiTheme="minorHAnsi" w:hAnsiTheme="minorHAnsi" w:cstheme="minorHAnsi"/>
          <w:sz w:val="22"/>
          <w:szCs w:val="22"/>
        </w:rPr>
        <w:br/>
      </w:r>
      <w:r w:rsidRPr="00875D46">
        <w:rPr>
          <w:rFonts w:asciiTheme="minorHAnsi" w:hAnsiTheme="minorHAnsi" w:cstheme="minorHAnsi"/>
          <w:sz w:val="22"/>
          <w:szCs w:val="22"/>
        </w:rPr>
        <w:t>lub unieważnieniu postępowania.</w:t>
      </w:r>
    </w:p>
    <w:p w14:paraId="754BA52C" w14:textId="124D78A0" w:rsidR="000A3D1B" w:rsidRPr="00875D46" w:rsidRDefault="00051658" w:rsidP="00581A6F">
      <w:pPr>
        <w:spacing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75D46">
        <w:rPr>
          <w:rFonts w:asciiTheme="minorHAnsi" w:hAnsiTheme="minorHAnsi" w:cstheme="minorHAnsi"/>
          <w:b/>
          <w:sz w:val="22"/>
          <w:szCs w:val="22"/>
        </w:rPr>
        <w:t>Uwaga</w:t>
      </w:r>
      <w:r w:rsidR="00F662A9" w:rsidRPr="00875D46">
        <w:rPr>
          <w:rFonts w:asciiTheme="minorHAnsi" w:hAnsiTheme="minorHAnsi" w:cstheme="minorHAnsi"/>
          <w:b/>
          <w:sz w:val="22"/>
          <w:szCs w:val="22"/>
        </w:rPr>
        <w:t>:</w:t>
      </w:r>
      <w:r w:rsidRPr="00875D4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75D46">
        <w:rPr>
          <w:rFonts w:asciiTheme="minorHAnsi" w:hAnsiTheme="minorHAnsi" w:cstheme="minorHAnsi"/>
          <w:bCs/>
          <w:sz w:val="22"/>
          <w:szCs w:val="22"/>
        </w:rPr>
        <w:t xml:space="preserve">Gwarancja wadialna nie jest dokumentem, który można poprawić, uzupełnić i jeżeli zostanie złożona w sposób nieprawidłowy – spowoduje odrzucenie </w:t>
      </w:r>
      <w:r w:rsidR="00C86F44" w:rsidRPr="00875D46">
        <w:rPr>
          <w:rFonts w:asciiTheme="minorHAnsi" w:hAnsiTheme="minorHAnsi" w:cstheme="minorHAnsi"/>
          <w:bCs/>
          <w:sz w:val="22"/>
          <w:szCs w:val="22"/>
        </w:rPr>
        <w:t>ofert</w:t>
      </w:r>
      <w:r w:rsidR="006B006D" w:rsidRPr="00875D46">
        <w:rPr>
          <w:rFonts w:asciiTheme="minorHAnsi" w:hAnsiTheme="minorHAnsi" w:cstheme="minorHAnsi"/>
          <w:bCs/>
          <w:sz w:val="22"/>
          <w:szCs w:val="22"/>
        </w:rPr>
        <w:t>y</w:t>
      </w:r>
      <w:r w:rsidR="00F662A9" w:rsidRPr="00875D4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75D46">
        <w:rPr>
          <w:rFonts w:asciiTheme="minorHAnsi" w:hAnsiTheme="minorHAnsi" w:cstheme="minorHAnsi"/>
          <w:bCs/>
          <w:sz w:val="22"/>
          <w:szCs w:val="22"/>
        </w:rPr>
        <w:t xml:space="preserve">Wykonawcy. </w:t>
      </w:r>
    </w:p>
    <w:p w14:paraId="5D0EB6FB" w14:textId="77777777" w:rsidR="00EA4AB5" w:rsidRPr="00875D46" w:rsidRDefault="00EA4AB5" w:rsidP="00581A6F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118CD9E" w14:textId="77777777" w:rsidR="000338EF" w:rsidRPr="00875D46" w:rsidRDefault="000338EF" w:rsidP="006B006D">
      <w:pPr>
        <w:numPr>
          <w:ilvl w:val="0"/>
          <w:numId w:val="3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875D46">
        <w:rPr>
          <w:rFonts w:asciiTheme="minorHAnsi" w:hAnsiTheme="minorHAnsi" w:cstheme="minorHAnsi"/>
          <w:b/>
          <w:bCs/>
          <w:sz w:val="22"/>
          <w:szCs w:val="22"/>
        </w:rPr>
        <w:t>Zabezpieczenie należytego wykonania umowy</w:t>
      </w:r>
    </w:p>
    <w:p w14:paraId="4168E061" w14:textId="6646E3CC" w:rsidR="00F662A9" w:rsidRPr="00875D46" w:rsidRDefault="000338EF" w:rsidP="004F2C00">
      <w:pPr>
        <w:pStyle w:val="Akapitzlist"/>
        <w:numPr>
          <w:ilvl w:val="0"/>
          <w:numId w:val="22"/>
        </w:numPr>
        <w:spacing w:after="6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75D46">
        <w:rPr>
          <w:rFonts w:asciiTheme="minorHAnsi" w:hAnsiTheme="minorHAnsi" w:cstheme="minorHAnsi"/>
          <w:sz w:val="22"/>
          <w:szCs w:val="22"/>
        </w:rPr>
        <w:t xml:space="preserve">Wykonawca, którego oferta została wybrana jest zobowiązany </w:t>
      </w:r>
      <w:r w:rsidRPr="00875D46">
        <w:rPr>
          <w:rFonts w:asciiTheme="minorHAnsi" w:hAnsiTheme="minorHAnsi" w:cstheme="minorHAnsi"/>
          <w:b/>
          <w:bCs/>
          <w:sz w:val="22"/>
          <w:szCs w:val="22"/>
        </w:rPr>
        <w:t>do wniesienia</w:t>
      </w:r>
      <w:r w:rsidRPr="00875D46">
        <w:rPr>
          <w:rFonts w:asciiTheme="minorHAnsi" w:hAnsiTheme="minorHAnsi" w:cstheme="minorHAnsi"/>
          <w:sz w:val="22"/>
          <w:szCs w:val="22"/>
        </w:rPr>
        <w:t>, najpóźniej</w:t>
      </w:r>
      <w:r w:rsidR="003154F1">
        <w:rPr>
          <w:rFonts w:asciiTheme="minorHAnsi" w:hAnsiTheme="minorHAnsi" w:cstheme="minorHAnsi"/>
          <w:sz w:val="22"/>
          <w:szCs w:val="22"/>
        </w:rPr>
        <w:t xml:space="preserve"> </w:t>
      </w:r>
      <w:r w:rsidRPr="00875D46">
        <w:rPr>
          <w:rFonts w:asciiTheme="minorHAnsi" w:hAnsiTheme="minorHAnsi" w:cstheme="minorHAnsi"/>
          <w:sz w:val="22"/>
          <w:szCs w:val="22"/>
        </w:rPr>
        <w:t xml:space="preserve">w dniu zawarcia umowy, </w:t>
      </w:r>
      <w:r w:rsidRPr="00875D46">
        <w:rPr>
          <w:rFonts w:asciiTheme="minorHAnsi" w:hAnsiTheme="minorHAnsi" w:cstheme="minorHAnsi"/>
          <w:b/>
          <w:bCs/>
          <w:sz w:val="22"/>
          <w:szCs w:val="22"/>
        </w:rPr>
        <w:t>zabezpieczenia</w:t>
      </w:r>
      <w:r w:rsidRPr="00875D46">
        <w:rPr>
          <w:rFonts w:asciiTheme="minorHAnsi" w:hAnsiTheme="minorHAnsi" w:cstheme="minorHAnsi"/>
          <w:sz w:val="22"/>
          <w:szCs w:val="22"/>
        </w:rPr>
        <w:t xml:space="preserve"> należytego wykonania umowy, zwanego dalej</w:t>
      </w:r>
      <w:r w:rsidR="003154F1">
        <w:rPr>
          <w:rFonts w:asciiTheme="minorHAnsi" w:hAnsiTheme="minorHAnsi" w:cstheme="minorHAnsi"/>
          <w:sz w:val="22"/>
          <w:szCs w:val="22"/>
        </w:rPr>
        <w:t xml:space="preserve"> </w:t>
      </w:r>
      <w:r w:rsidRPr="00875D46">
        <w:rPr>
          <w:rFonts w:asciiTheme="minorHAnsi" w:hAnsiTheme="minorHAnsi" w:cstheme="minorHAnsi"/>
          <w:sz w:val="22"/>
          <w:szCs w:val="22"/>
        </w:rPr>
        <w:t xml:space="preserve">„zabezpieczeniem" w wysokości </w:t>
      </w:r>
      <w:r w:rsidRPr="00875D46">
        <w:rPr>
          <w:rFonts w:asciiTheme="minorHAnsi" w:hAnsiTheme="minorHAnsi" w:cstheme="minorHAnsi"/>
          <w:b/>
          <w:bCs/>
          <w:sz w:val="22"/>
          <w:szCs w:val="22"/>
        </w:rPr>
        <w:t>10 % ceny ofertowej brutto</w:t>
      </w:r>
      <w:r w:rsidRPr="00875D46">
        <w:rPr>
          <w:rFonts w:asciiTheme="minorHAnsi" w:hAnsiTheme="minorHAnsi" w:cstheme="minorHAnsi"/>
          <w:sz w:val="22"/>
          <w:szCs w:val="22"/>
        </w:rPr>
        <w:t xml:space="preserve"> (z podatkiem VAT).</w:t>
      </w:r>
    </w:p>
    <w:p w14:paraId="0F951FA3" w14:textId="2032A256" w:rsidR="000338EF" w:rsidRPr="00875D46" w:rsidRDefault="00A45BAA" w:rsidP="006B006D">
      <w:pPr>
        <w:pStyle w:val="Akapitzlist"/>
        <w:spacing w:after="60" w:line="264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75D46">
        <w:rPr>
          <w:rFonts w:asciiTheme="minorHAnsi" w:hAnsiTheme="minorHAnsi" w:cstheme="minorHAnsi"/>
          <w:b/>
          <w:sz w:val="22"/>
          <w:szCs w:val="22"/>
        </w:rPr>
        <w:t>Zamawiający nie dopuszcza wniesienia zabezpieczenia w innej walucie niż złoty polski</w:t>
      </w:r>
      <w:r w:rsidR="00050A9C" w:rsidRPr="00875D46">
        <w:rPr>
          <w:rFonts w:asciiTheme="minorHAnsi" w:hAnsiTheme="minorHAnsi" w:cstheme="minorHAnsi"/>
          <w:b/>
          <w:sz w:val="22"/>
          <w:szCs w:val="22"/>
        </w:rPr>
        <w:t xml:space="preserve"> bez względu na formę wniesienia zabezpieczenia</w:t>
      </w:r>
      <w:r w:rsidRPr="00875D46">
        <w:rPr>
          <w:rFonts w:asciiTheme="minorHAnsi" w:hAnsiTheme="minorHAnsi" w:cstheme="minorHAnsi"/>
          <w:sz w:val="22"/>
          <w:szCs w:val="22"/>
        </w:rPr>
        <w:t>.</w:t>
      </w:r>
    </w:p>
    <w:p w14:paraId="66EB5FA4" w14:textId="6D15A1D0" w:rsidR="000338EF" w:rsidRPr="00875D46" w:rsidRDefault="000338EF" w:rsidP="004F2C00">
      <w:pPr>
        <w:pStyle w:val="Akapitzlist"/>
        <w:numPr>
          <w:ilvl w:val="0"/>
          <w:numId w:val="22"/>
        </w:numPr>
        <w:spacing w:after="6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75D46">
        <w:rPr>
          <w:rFonts w:asciiTheme="minorHAnsi" w:hAnsiTheme="minorHAnsi" w:cstheme="minorHAnsi"/>
          <w:sz w:val="22"/>
          <w:szCs w:val="22"/>
        </w:rPr>
        <w:t xml:space="preserve">Zabezpieczenie służy </w:t>
      </w:r>
      <w:r w:rsidRPr="00875D46">
        <w:rPr>
          <w:rFonts w:asciiTheme="minorHAnsi" w:hAnsiTheme="minorHAnsi" w:cstheme="minorHAnsi"/>
          <w:b/>
          <w:bCs/>
          <w:sz w:val="22"/>
          <w:szCs w:val="22"/>
        </w:rPr>
        <w:t>pokryciu roszczeń z tytułu niewykonania lub nienależytego wykonania umowy oraz pokrycia kar umownych.</w:t>
      </w:r>
    </w:p>
    <w:p w14:paraId="6EC115F4" w14:textId="031C4BE2" w:rsidR="000338EF" w:rsidRPr="00875D46" w:rsidRDefault="000338EF" w:rsidP="004F2C00">
      <w:pPr>
        <w:pStyle w:val="Akapitzlist"/>
        <w:numPr>
          <w:ilvl w:val="0"/>
          <w:numId w:val="22"/>
        </w:numPr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75D46">
        <w:rPr>
          <w:rFonts w:asciiTheme="minorHAnsi" w:hAnsiTheme="minorHAnsi" w:cstheme="minorHAnsi"/>
          <w:sz w:val="22"/>
          <w:szCs w:val="22"/>
        </w:rPr>
        <w:lastRenderedPageBreak/>
        <w:t>Zabezpieczenie może być wnoszone według wyboru Wykonawcy w następujących formach:</w:t>
      </w:r>
    </w:p>
    <w:p w14:paraId="007429C1" w14:textId="0C79FDFB" w:rsidR="000338EF" w:rsidRPr="00875D46" w:rsidRDefault="000338EF" w:rsidP="006B006D">
      <w:pPr>
        <w:numPr>
          <w:ilvl w:val="1"/>
          <w:numId w:val="3"/>
        </w:numPr>
        <w:spacing w:line="264" w:lineRule="auto"/>
        <w:ind w:left="993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75D46">
        <w:rPr>
          <w:rFonts w:asciiTheme="minorHAnsi" w:hAnsiTheme="minorHAnsi" w:cstheme="minorHAnsi"/>
          <w:b/>
          <w:bCs/>
          <w:sz w:val="22"/>
          <w:szCs w:val="22"/>
        </w:rPr>
        <w:t>pieniądzu</w:t>
      </w:r>
      <w:r w:rsidR="009702BD" w:rsidRPr="00875D46">
        <w:rPr>
          <w:rFonts w:asciiTheme="minorHAnsi" w:hAnsiTheme="minorHAnsi" w:cstheme="minorHAnsi"/>
          <w:b/>
          <w:bCs/>
          <w:sz w:val="22"/>
          <w:szCs w:val="22"/>
        </w:rPr>
        <w:t>,</w:t>
      </w:r>
    </w:p>
    <w:p w14:paraId="03728B30" w14:textId="73AD6BF9" w:rsidR="000338EF" w:rsidRPr="00875D46" w:rsidRDefault="000338EF" w:rsidP="006B006D">
      <w:pPr>
        <w:numPr>
          <w:ilvl w:val="1"/>
          <w:numId w:val="3"/>
        </w:numPr>
        <w:spacing w:line="264" w:lineRule="auto"/>
        <w:ind w:left="993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75D46">
        <w:rPr>
          <w:rFonts w:asciiTheme="minorHAnsi" w:hAnsiTheme="minorHAnsi" w:cstheme="minorHAnsi"/>
          <w:b/>
          <w:bCs/>
          <w:sz w:val="22"/>
          <w:szCs w:val="22"/>
        </w:rPr>
        <w:t>gwarancjach bankowych</w:t>
      </w:r>
      <w:r w:rsidR="009702BD" w:rsidRPr="00875D46">
        <w:rPr>
          <w:rFonts w:asciiTheme="minorHAnsi" w:hAnsiTheme="minorHAnsi" w:cstheme="minorHAnsi"/>
          <w:b/>
          <w:bCs/>
          <w:sz w:val="22"/>
          <w:szCs w:val="22"/>
        </w:rPr>
        <w:t>,</w:t>
      </w:r>
    </w:p>
    <w:p w14:paraId="5C525B25" w14:textId="77777777" w:rsidR="000338EF" w:rsidRPr="00875D46" w:rsidRDefault="000338EF" w:rsidP="006B006D">
      <w:pPr>
        <w:numPr>
          <w:ilvl w:val="1"/>
          <w:numId w:val="3"/>
        </w:numPr>
        <w:spacing w:after="60" w:line="264" w:lineRule="auto"/>
        <w:ind w:left="993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75D46">
        <w:rPr>
          <w:rFonts w:asciiTheme="minorHAnsi" w:hAnsiTheme="minorHAnsi" w:cstheme="minorHAnsi"/>
          <w:b/>
          <w:bCs/>
          <w:sz w:val="22"/>
          <w:szCs w:val="22"/>
        </w:rPr>
        <w:t>gwarancjach ubezpieczeniowych.</w:t>
      </w:r>
    </w:p>
    <w:p w14:paraId="5E7F944E" w14:textId="21619B94" w:rsidR="000338EF" w:rsidRPr="00875D46" w:rsidRDefault="000338EF" w:rsidP="006B006D">
      <w:pPr>
        <w:spacing w:after="60" w:line="264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75D46">
        <w:rPr>
          <w:rFonts w:asciiTheme="minorHAnsi" w:hAnsiTheme="minorHAnsi" w:cstheme="minorHAnsi"/>
          <w:sz w:val="22"/>
          <w:szCs w:val="22"/>
        </w:rPr>
        <w:t xml:space="preserve">Zabezpieczenie wnoszone w pieniądzu Wykonawca wpłaca przelewem na rachunek bankowy wskazany przez Zamawiającego: Bank Pekao S.A. </w:t>
      </w:r>
      <w:proofErr w:type="spellStart"/>
      <w:r w:rsidRPr="00875D46">
        <w:rPr>
          <w:rFonts w:asciiTheme="minorHAnsi" w:hAnsiTheme="minorHAnsi" w:cstheme="minorHAnsi"/>
          <w:sz w:val="22"/>
          <w:szCs w:val="22"/>
          <w:lang w:val="de-DE"/>
        </w:rPr>
        <w:t>Nr</w:t>
      </w:r>
      <w:proofErr w:type="spellEnd"/>
      <w:r w:rsidRPr="00875D46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875D46">
        <w:rPr>
          <w:rFonts w:asciiTheme="minorHAnsi" w:hAnsiTheme="minorHAnsi" w:cstheme="minorHAnsi"/>
          <w:sz w:val="22"/>
          <w:szCs w:val="22"/>
          <w:lang w:val="de-DE"/>
        </w:rPr>
        <w:t>konta</w:t>
      </w:r>
      <w:proofErr w:type="spellEnd"/>
      <w:r w:rsidRPr="00875D46">
        <w:rPr>
          <w:rFonts w:asciiTheme="minorHAnsi" w:hAnsiTheme="minorHAnsi" w:cstheme="minorHAnsi"/>
          <w:sz w:val="22"/>
          <w:szCs w:val="22"/>
          <w:lang w:val="de-DE"/>
        </w:rPr>
        <w:t xml:space="preserve">: 36 1240 4748 1111 0000 4871 1885 </w:t>
      </w:r>
      <w:r w:rsidRPr="00875D4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702BD" w:rsidRPr="00875D46">
        <w:rPr>
          <w:rFonts w:asciiTheme="minorHAnsi" w:hAnsiTheme="minorHAnsi" w:cstheme="minorHAnsi"/>
          <w:sz w:val="22"/>
          <w:szCs w:val="22"/>
          <w:lang w:val="de-DE"/>
        </w:rPr>
        <w:t>kod</w:t>
      </w:r>
      <w:proofErr w:type="spellEnd"/>
      <w:r w:rsidR="009702BD" w:rsidRPr="00875D46">
        <w:rPr>
          <w:rFonts w:asciiTheme="minorHAnsi" w:hAnsiTheme="minorHAnsi" w:cstheme="minorHAnsi"/>
          <w:sz w:val="22"/>
          <w:szCs w:val="22"/>
          <w:lang w:val="de-DE"/>
        </w:rPr>
        <w:t xml:space="preserve"> BIC </w:t>
      </w:r>
      <w:proofErr w:type="spellStart"/>
      <w:r w:rsidR="009702BD" w:rsidRPr="00875D46">
        <w:rPr>
          <w:rFonts w:asciiTheme="minorHAnsi" w:hAnsiTheme="minorHAnsi" w:cstheme="minorHAnsi"/>
          <w:sz w:val="22"/>
          <w:szCs w:val="22"/>
          <w:lang w:val="de-DE"/>
        </w:rPr>
        <w:t>Banku</w:t>
      </w:r>
      <w:proofErr w:type="spellEnd"/>
      <w:r w:rsidR="009702BD" w:rsidRPr="00875D46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9702BD" w:rsidRPr="00875D46">
        <w:rPr>
          <w:rFonts w:asciiTheme="minorHAnsi" w:hAnsiTheme="minorHAnsi" w:cstheme="minorHAnsi"/>
          <w:sz w:val="22"/>
          <w:szCs w:val="22"/>
          <w:lang w:val="de-DE"/>
        </w:rPr>
        <w:t>Pekao</w:t>
      </w:r>
      <w:proofErr w:type="spellEnd"/>
      <w:r w:rsidR="009702BD" w:rsidRPr="00875D46">
        <w:rPr>
          <w:rFonts w:asciiTheme="minorHAnsi" w:hAnsiTheme="minorHAnsi" w:cstheme="minorHAnsi"/>
          <w:sz w:val="22"/>
          <w:szCs w:val="22"/>
          <w:lang w:val="de-DE"/>
        </w:rPr>
        <w:t xml:space="preserve"> SA: PKOPPLPW</w:t>
      </w:r>
      <w:r w:rsidR="009702BD" w:rsidRPr="00875D46">
        <w:rPr>
          <w:rFonts w:asciiTheme="minorHAnsi" w:hAnsiTheme="minorHAnsi" w:cstheme="minorHAnsi"/>
          <w:sz w:val="22"/>
          <w:szCs w:val="22"/>
        </w:rPr>
        <w:t xml:space="preserve"> </w:t>
      </w:r>
      <w:r w:rsidRPr="00875D46">
        <w:rPr>
          <w:rFonts w:asciiTheme="minorHAnsi" w:hAnsiTheme="minorHAnsi" w:cstheme="minorHAnsi"/>
          <w:sz w:val="22"/>
          <w:szCs w:val="22"/>
        </w:rPr>
        <w:t>(</w:t>
      </w:r>
      <w:r w:rsidR="009702BD" w:rsidRPr="00875D46">
        <w:rPr>
          <w:rFonts w:asciiTheme="minorHAnsi" w:hAnsiTheme="minorHAnsi" w:cstheme="minorHAnsi"/>
          <w:sz w:val="22"/>
          <w:szCs w:val="22"/>
        </w:rPr>
        <w:t>n</w:t>
      </w:r>
      <w:r w:rsidRPr="00875D46">
        <w:rPr>
          <w:rFonts w:asciiTheme="minorHAnsi" w:hAnsiTheme="minorHAnsi" w:cstheme="minorHAnsi"/>
          <w:sz w:val="22"/>
          <w:szCs w:val="22"/>
        </w:rPr>
        <w:t>ie dopuszcza się wpłat w kasie Zamawiającego).</w:t>
      </w:r>
    </w:p>
    <w:p w14:paraId="5F696A92" w14:textId="4B3AB27B" w:rsidR="000338EF" w:rsidRPr="00CE1828" w:rsidRDefault="000338EF" w:rsidP="006B006D">
      <w:pPr>
        <w:spacing w:after="60" w:line="264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75D46">
        <w:rPr>
          <w:rFonts w:asciiTheme="minorHAnsi" w:hAnsiTheme="minorHAnsi" w:cstheme="minorHAnsi"/>
          <w:sz w:val="22"/>
          <w:szCs w:val="22"/>
        </w:rPr>
        <w:t>Jeżeli zabezpieczenie wniesiono w pieniądzu, Zamawiający przechowuje je</w:t>
      </w:r>
      <w:r w:rsidR="006B006D" w:rsidRPr="00875D46">
        <w:rPr>
          <w:rFonts w:asciiTheme="minorHAnsi" w:hAnsiTheme="minorHAnsi" w:cstheme="minorHAnsi"/>
          <w:sz w:val="22"/>
          <w:szCs w:val="22"/>
        </w:rPr>
        <w:t xml:space="preserve"> </w:t>
      </w:r>
      <w:r w:rsidRPr="00875D46">
        <w:rPr>
          <w:rFonts w:asciiTheme="minorHAnsi" w:hAnsiTheme="minorHAnsi" w:cstheme="minorHAnsi"/>
          <w:sz w:val="22"/>
          <w:szCs w:val="22"/>
        </w:rPr>
        <w:t>na oprocentowanym</w:t>
      </w:r>
      <w:r w:rsidRPr="00CE1828">
        <w:rPr>
          <w:rFonts w:asciiTheme="minorHAnsi" w:hAnsiTheme="minorHAnsi" w:cstheme="minorHAnsi"/>
          <w:sz w:val="22"/>
          <w:szCs w:val="22"/>
        </w:rPr>
        <w:t xml:space="preserve"> rachunku bankowym.</w:t>
      </w:r>
      <w:r w:rsidR="00241784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Zamawiający zastrzega sobie prawo sprawdzenia czasu wpływu zabezpieczenia na swoje konto. Zamawiający zwraca zabezpieczenie</w:t>
      </w:r>
      <w:r w:rsidR="009B2756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wniesione w pieniądzu</w:t>
      </w:r>
      <w:r w:rsidR="009B2756" w:rsidRPr="00CE1828">
        <w:rPr>
          <w:rFonts w:asciiTheme="minorHAnsi" w:hAnsiTheme="minorHAnsi" w:cstheme="minorHAnsi"/>
          <w:sz w:val="22"/>
          <w:szCs w:val="22"/>
        </w:rPr>
        <w:br/>
      </w:r>
      <w:r w:rsidRPr="00CE1828">
        <w:rPr>
          <w:rFonts w:asciiTheme="minorHAnsi" w:hAnsiTheme="minorHAnsi" w:cstheme="minorHAnsi"/>
          <w:sz w:val="22"/>
          <w:szCs w:val="22"/>
        </w:rPr>
        <w:t>z odsetkami wynikającymi z umowy rachunku bankowego, na którym było ono przechowywane, pomniejszone o koszt prowadzenia tego rachunku oraz prowizji bankowej za przelew pieniędzy na rachunek bankowy Wykonawcy.</w:t>
      </w:r>
    </w:p>
    <w:p w14:paraId="6A2A5501" w14:textId="50EE5B59" w:rsidR="000338EF" w:rsidRPr="00CE1828" w:rsidRDefault="000338EF" w:rsidP="006B006D">
      <w:pPr>
        <w:spacing w:after="60" w:line="264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Zamawiający zwraca zabezpieczenie w terminie 30 dni od dnia wykonania zamówienia</w:t>
      </w:r>
      <w:r w:rsidR="009B2756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i uznania przez Zamawiającego za należycie wykonane.</w:t>
      </w:r>
    </w:p>
    <w:p w14:paraId="750BEBC4" w14:textId="0458DFC5" w:rsidR="000338EF" w:rsidRPr="00CE1828" w:rsidRDefault="000338EF" w:rsidP="006B006D">
      <w:pPr>
        <w:spacing w:after="60" w:line="264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W</w:t>
      </w:r>
      <w:r w:rsidR="006B006D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przypadku złożenia</w:t>
      </w:r>
      <w:r w:rsidRPr="00CE182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zabezpieczenia w pozostałych formach dopuszczonych</w:t>
      </w:r>
      <w:r w:rsidR="00AB6EA0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 xml:space="preserve">w specyfikacji </w:t>
      </w:r>
      <w:r w:rsidR="007E6F3C" w:rsidRPr="00CE1828">
        <w:rPr>
          <w:rFonts w:asciiTheme="minorHAnsi" w:hAnsiTheme="minorHAnsi" w:cstheme="minorHAnsi"/>
          <w:sz w:val="22"/>
          <w:szCs w:val="22"/>
        </w:rPr>
        <w:br/>
      </w:r>
      <w:r w:rsidRPr="00CE1828">
        <w:rPr>
          <w:rFonts w:asciiTheme="minorHAnsi" w:hAnsiTheme="minorHAnsi" w:cstheme="minorHAnsi"/>
          <w:sz w:val="22"/>
          <w:szCs w:val="22"/>
        </w:rPr>
        <w:t>– oryginał należy dostarczyć najpóźniej w dniu podpisania umowy.</w:t>
      </w:r>
    </w:p>
    <w:p w14:paraId="6560A753" w14:textId="388BC06D" w:rsidR="000338EF" w:rsidRPr="00CE1828" w:rsidRDefault="000338EF" w:rsidP="002146F4">
      <w:pPr>
        <w:spacing w:after="60" w:line="264" w:lineRule="auto"/>
        <w:ind w:left="425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Zabezpieczenie należytego wykonania umowy składane w tej formie musi mieć datę początkową równą co najmniej dacie podpisania umowy o wykonania zamówienia,</w:t>
      </w:r>
      <w:r w:rsidR="009B2756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 xml:space="preserve">a datę końcową ważności upływającą najwcześniej w terminie o 30 dni dłużej niż </w:t>
      </w:r>
      <w:r w:rsidR="00DA0825" w:rsidRPr="00CE1828">
        <w:rPr>
          <w:rFonts w:asciiTheme="minorHAnsi" w:hAnsiTheme="minorHAnsi" w:cstheme="minorHAnsi"/>
          <w:sz w:val="22"/>
          <w:szCs w:val="22"/>
        </w:rPr>
        <w:t>zakończenie zadania</w:t>
      </w:r>
      <w:r w:rsidR="008F401C" w:rsidRPr="00CE1828">
        <w:rPr>
          <w:rFonts w:asciiTheme="minorHAnsi" w:hAnsiTheme="minorHAnsi" w:cstheme="minorHAnsi"/>
          <w:sz w:val="22"/>
          <w:szCs w:val="22"/>
        </w:rPr>
        <w:t>.</w:t>
      </w:r>
    </w:p>
    <w:p w14:paraId="79178B16" w14:textId="77777777" w:rsidR="003D2EAA" w:rsidRPr="00CE1828" w:rsidRDefault="000338EF" w:rsidP="003D2EAA">
      <w:pPr>
        <w:spacing w:after="60" w:line="264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 xml:space="preserve">Z treści gwarancji musi jednoznacznie wynikać </w:t>
      </w:r>
      <w:r w:rsidR="00AF1F6F" w:rsidRPr="00CE1828">
        <w:rPr>
          <w:rFonts w:asciiTheme="minorHAnsi" w:hAnsiTheme="minorHAnsi" w:cstheme="minorHAnsi"/>
          <w:sz w:val="22"/>
          <w:szCs w:val="22"/>
        </w:rPr>
        <w:t xml:space="preserve">nieodwołalne, </w:t>
      </w:r>
      <w:r w:rsidRPr="00CE1828">
        <w:rPr>
          <w:rFonts w:asciiTheme="minorHAnsi" w:hAnsiTheme="minorHAnsi" w:cstheme="minorHAnsi"/>
          <w:sz w:val="22"/>
          <w:szCs w:val="22"/>
        </w:rPr>
        <w:t>bezwarunkowe</w:t>
      </w:r>
      <w:r w:rsidR="00AF1F6F" w:rsidRPr="00CE1828">
        <w:rPr>
          <w:rFonts w:asciiTheme="minorHAnsi" w:hAnsiTheme="minorHAnsi" w:cstheme="minorHAnsi"/>
          <w:sz w:val="22"/>
          <w:szCs w:val="22"/>
        </w:rPr>
        <w:t xml:space="preserve"> i </w:t>
      </w:r>
      <w:r w:rsidRPr="00CE1828">
        <w:rPr>
          <w:rFonts w:asciiTheme="minorHAnsi" w:hAnsiTheme="minorHAnsi" w:cstheme="minorHAnsi"/>
          <w:sz w:val="22"/>
          <w:szCs w:val="22"/>
        </w:rPr>
        <w:t xml:space="preserve">na </w:t>
      </w:r>
      <w:r w:rsidR="00AF1F6F" w:rsidRPr="00CE1828">
        <w:rPr>
          <w:rFonts w:asciiTheme="minorHAnsi" w:hAnsiTheme="minorHAnsi" w:cstheme="minorHAnsi"/>
          <w:sz w:val="22"/>
          <w:szCs w:val="22"/>
        </w:rPr>
        <w:t xml:space="preserve">pierwsze </w:t>
      </w:r>
      <w:r w:rsidRPr="00CE1828">
        <w:rPr>
          <w:rFonts w:asciiTheme="minorHAnsi" w:hAnsiTheme="minorHAnsi" w:cstheme="minorHAnsi"/>
          <w:sz w:val="22"/>
          <w:szCs w:val="22"/>
        </w:rPr>
        <w:t>pisemne</w:t>
      </w:r>
      <w:r w:rsidR="00AF1F6F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żądanie zgłoszone przez Zamawiającego zobowiązanie gwaranta</w:t>
      </w:r>
      <w:r w:rsidR="009B2756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do wypłaty Zamawiającemu pełnej kwoty zabezpieczenia należytego wykonania umowy.</w:t>
      </w:r>
    </w:p>
    <w:p w14:paraId="46404E14" w14:textId="79C657BF" w:rsidR="000338EF" w:rsidRPr="00CE1828" w:rsidRDefault="000338EF" w:rsidP="003D2EAA">
      <w:pPr>
        <w:pStyle w:val="Akapitzlist"/>
        <w:numPr>
          <w:ilvl w:val="0"/>
          <w:numId w:val="22"/>
        </w:numPr>
        <w:spacing w:after="60" w:line="264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 xml:space="preserve">Ponadto Wykonawca jest zobowiązany z dniem podpisania protokołu odbioru końcowego </w:t>
      </w:r>
      <w:r w:rsidR="00BF3A84" w:rsidRPr="00CE1828">
        <w:rPr>
          <w:rFonts w:asciiTheme="minorHAnsi" w:hAnsiTheme="minorHAnsi" w:cstheme="minorHAnsi"/>
          <w:sz w:val="22"/>
          <w:szCs w:val="22"/>
        </w:rPr>
        <w:t>całości zadania</w:t>
      </w:r>
      <w:r w:rsidR="00DA0825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do wniesienia zabezpieczenia na pokrycie roszczeń z tytułu rękojmi</w:t>
      </w:r>
      <w:r w:rsidR="00D1707C" w:rsidRPr="00CE1828">
        <w:rPr>
          <w:rFonts w:asciiTheme="minorHAnsi" w:hAnsiTheme="minorHAnsi" w:cstheme="minorHAnsi"/>
          <w:sz w:val="22"/>
          <w:szCs w:val="22"/>
        </w:rPr>
        <w:t xml:space="preserve"> i gwarancji</w:t>
      </w:r>
      <w:r w:rsidRPr="00CE1828">
        <w:rPr>
          <w:rFonts w:asciiTheme="minorHAnsi" w:hAnsiTheme="minorHAnsi" w:cstheme="minorHAnsi"/>
          <w:sz w:val="22"/>
          <w:szCs w:val="22"/>
        </w:rPr>
        <w:t xml:space="preserve"> za wady, </w:t>
      </w:r>
      <w:r w:rsidR="003154F1">
        <w:rPr>
          <w:rFonts w:asciiTheme="minorHAnsi" w:hAnsiTheme="minorHAnsi" w:cstheme="minorHAnsi"/>
          <w:sz w:val="22"/>
          <w:szCs w:val="22"/>
        </w:rPr>
        <w:br/>
      </w:r>
      <w:r w:rsidRPr="00CE1828">
        <w:rPr>
          <w:rFonts w:asciiTheme="minorHAnsi" w:hAnsiTheme="minorHAnsi" w:cstheme="minorHAnsi"/>
          <w:sz w:val="22"/>
          <w:szCs w:val="22"/>
        </w:rPr>
        <w:t xml:space="preserve">w wysokości </w:t>
      </w:r>
      <w:r w:rsidR="00BF3A84" w:rsidRPr="00CE1828">
        <w:rPr>
          <w:rFonts w:asciiTheme="minorHAnsi" w:hAnsiTheme="minorHAnsi" w:cstheme="minorHAnsi"/>
          <w:sz w:val="22"/>
          <w:szCs w:val="22"/>
        </w:rPr>
        <w:t>30</w:t>
      </w:r>
      <w:r w:rsidR="001332E2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 xml:space="preserve">% kwoty zabezpieczenia pierwotnego określonego w </w:t>
      </w:r>
      <w:proofErr w:type="spellStart"/>
      <w:r w:rsidRPr="00CE1828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="00B252CE" w:rsidRPr="00CE1828">
        <w:rPr>
          <w:rFonts w:asciiTheme="minorHAnsi" w:hAnsiTheme="minorHAnsi" w:cstheme="minorHAnsi"/>
          <w:sz w:val="22"/>
          <w:szCs w:val="22"/>
        </w:rPr>
        <w:t xml:space="preserve"> 1)</w:t>
      </w:r>
      <w:r w:rsidRPr="00CE1828">
        <w:rPr>
          <w:rFonts w:asciiTheme="minorHAnsi" w:hAnsiTheme="minorHAnsi" w:cstheme="minorHAnsi"/>
          <w:sz w:val="22"/>
          <w:szCs w:val="22"/>
        </w:rPr>
        <w:t xml:space="preserve">. Zabezpieczenie to musi obejmować okres od daty odbioru końcowego do 15 dni dłużej niż upływa okres rękojmi </w:t>
      </w:r>
      <w:r w:rsidR="003154F1">
        <w:rPr>
          <w:rFonts w:asciiTheme="minorHAnsi" w:hAnsiTheme="minorHAnsi" w:cstheme="minorHAnsi"/>
          <w:sz w:val="22"/>
          <w:szCs w:val="22"/>
        </w:rPr>
        <w:br/>
      </w:r>
      <w:r w:rsidR="00D1707C" w:rsidRPr="00CE1828">
        <w:rPr>
          <w:rFonts w:asciiTheme="minorHAnsi" w:hAnsiTheme="minorHAnsi" w:cstheme="minorHAnsi"/>
          <w:sz w:val="22"/>
          <w:szCs w:val="22"/>
        </w:rPr>
        <w:t xml:space="preserve">i gwarancji </w:t>
      </w:r>
      <w:r w:rsidRPr="00CE1828">
        <w:rPr>
          <w:rFonts w:asciiTheme="minorHAnsi" w:hAnsiTheme="minorHAnsi" w:cstheme="minorHAnsi"/>
          <w:sz w:val="22"/>
          <w:szCs w:val="22"/>
        </w:rPr>
        <w:t xml:space="preserve">na </w:t>
      </w:r>
      <w:r w:rsidR="00BF3A84" w:rsidRPr="00CE1828">
        <w:rPr>
          <w:rFonts w:asciiTheme="minorHAnsi" w:hAnsiTheme="minorHAnsi" w:cstheme="minorHAnsi"/>
          <w:sz w:val="22"/>
          <w:szCs w:val="22"/>
        </w:rPr>
        <w:t xml:space="preserve">technologię sieci ciepłowniczej. </w:t>
      </w:r>
    </w:p>
    <w:p w14:paraId="2C001F12" w14:textId="7EA776BE" w:rsidR="000338EF" w:rsidRPr="00CE1828" w:rsidRDefault="000338EF" w:rsidP="002146F4">
      <w:pPr>
        <w:pStyle w:val="Akapitzlist"/>
        <w:numPr>
          <w:ilvl w:val="0"/>
          <w:numId w:val="22"/>
        </w:numPr>
        <w:spacing w:after="6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 xml:space="preserve">Zabezpieczenie to służy pokryciu wszystkich roszczeń z tytułu rękojmi </w:t>
      </w:r>
      <w:r w:rsidR="00D1707C" w:rsidRPr="00CE1828">
        <w:rPr>
          <w:rFonts w:asciiTheme="minorHAnsi" w:hAnsiTheme="minorHAnsi" w:cstheme="minorHAnsi"/>
          <w:sz w:val="22"/>
          <w:szCs w:val="22"/>
        </w:rPr>
        <w:t xml:space="preserve">i gwarancji </w:t>
      </w:r>
      <w:r w:rsidRPr="00CE1828">
        <w:rPr>
          <w:rFonts w:asciiTheme="minorHAnsi" w:hAnsiTheme="minorHAnsi" w:cstheme="minorHAnsi"/>
          <w:sz w:val="22"/>
          <w:szCs w:val="22"/>
        </w:rPr>
        <w:t>(za wady robót budowlanych jak i za wady technologii wraz z urządzeniami). Zamawiający zwraca zabezpieczenie nie później niż w</w:t>
      </w:r>
      <w:r w:rsidR="001332E2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15 dniu po upływie okresu rękojmi</w:t>
      </w:r>
      <w:r w:rsidR="00D1707C" w:rsidRPr="00CE1828">
        <w:rPr>
          <w:rFonts w:asciiTheme="minorHAnsi" w:hAnsiTheme="minorHAnsi" w:cstheme="minorHAnsi"/>
          <w:sz w:val="22"/>
          <w:szCs w:val="22"/>
        </w:rPr>
        <w:t xml:space="preserve"> i gwarancji</w:t>
      </w:r>
      <w:r w:rsidRPr="00CE1828">
        <w:rPr>
          <w:rFonts w:asciiTheme="minorHAnsi" w:hAnsiTheme="minorHAnsi" w:cstheme="minorHAnsi"/>
          <w:sz w:val="22"/>
          <w:szCs w:val="22"/>
        </w:rPr>
        <w:t xml:space="preserve"> z tytułu wad robót budowlanych oraz technologii wraz z urządzeniami.</w:t>
      </w:r>
    </w:p>
    <w:p w14:paraId="0208F37A" w14:textId="1D94774D" w:rsidR="000338EF" w:rsidRPr="00CE1828" w:rsidRDefault="000338EF" w:rsidP="002146F4">
      <w:pPr>
        <w:pStyle w:val="Akapitzlist"/>
        <w:numPr>
          <w:ilvl w:val="0"/>
          <w:numId w:val="22"/>
        </w:numPr>
        <w:spacing w:after="6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 xml:space="preserve">Z treści gwarancji musi jednoznacznie wynikać </w:t>
      </w:r>
      <w:r w:rsidR="00AF1F6F" w:rsidRPr="00CE1828">
        <w:rPr>
          <w:rFonts w:asciiTheme="minorHAnsi" w:hAnsiTheme="minorHAnsi" w:cstheme="minorHAnsi"/>
          <w:sz w:val="22"/>
          <w:szCs w:val="22"/>
        </w:rPr>
        <w:t xml:space="preserve">nieodwołalne, </w:t>
      </w:r>
      <w:r w:rsidRPr="00CE1828">
        <w:rPr>
          <w:rFonts w:asciiTheme="minorHAnsi" w:hAnsiTheme="minorHAnsi" w:cstheme="minorHAnsi"/>
          <w:sz w:val="22"/>
          <w:szCs w:val="22"/>
        </w:rPr>
        <w:t>bezwarunkowe</w:t>
      </w:r>
      <w:r w:rsidR="00AF1F6F" w:rsidRPr="00CE1828">
        <w:rPr>
          <w:rFonts w:asciiTheme="minorHAnsi" w:hAnsiTheme="minorHAnsi" w:cstheme="minorHAnsi"/>
          <w:sz w:val="22"/>
          <w:szCs w:val="22"/>
        </w:rPr>
        <w:t xml:space="preserve"> i</w:t>
      </w:r>
      <w:r w:rsidRPr="00CE1828">
        <w:rPr>
          <w:rFonts w:asciiTheme="minorHAnsi" w:hAnsiTheme="minorHAnsi" w:cstheme="minorHAnsi"/>
          <w:sz w:val="22"/>
          <w:szCs w:val="22"/>
        </w:rPr>
        <w:t xml:space="preserve"> na </w:t>
      </w:r>
      <w:r w:rsidR="00AF1F6F" w:rsidRPr="00CE1828">
        <w:rPr>
          <w:rFonts w:asciiTheme="minorHAnsi" w:hAnsiTheme="minorHAnsi" w:cstheme="minorHAnsi"/>
          <w:sz w:val="22"/>
          <w:szCs w:val="22"/>
        </w:rPr>
        <w:t>pierwsze</w:t>
      </w:r>
      <w:r w:rsidRPr="00CE1828">
        <w:rPr>
          <w:rFonts w:asciiTheme="minorHAnsi" w:hAnsiTheme="minorHAnsi" w:cstheme="minorHAnsi"/>
          <w:sz w:val="22"/>
          <w:szCs w:val="22"/>
        </w:rPr>
        <w:t xml:space="preserve"> pisemne żądanie zgłoszone przez Zamawiającego zobowiązanie gwaranta do wypłaty Zamawiającemu pełnej kwoty zabezpieczenia </w:t>
      </w:r>
      <w:r w:rsidR="00AF1F6F" w:rsidRPr="00CE1828">
        <w:rPr>
          <w:rFonts w:asciiTheme="minorHAnsi" w:hAnsiTheme="minorHAnsi" w:cstheme="minorHAnsi"/>
          <w:bCs/>
          <w:sz w:val="22"/>
          <w:szCs w:val="22"/>
        </w:rPr>
        <w:t xml:space="preserve">na pokrycie roszczeń z tytułu rękojmi </w:t>
      </w:r>
      <w:r w:rsidR="007F06FE" w:rsidRPr="00CE1828">
        <w:rPr>
          <w:rFonts w:asciiTheme="minorHAnsi" w:hAnsiTheme="minorHAnsi" w:cstheme="minorHAnsi"/>
          <w:bCs/>
          <w:sz w:val="22"/>
          <w:szCs w:val="22"/>
        </w:rPr>
        <w:t xml:space="preserve">i gwarancji </w:t>
      </w:r>
      <w:r w:rsidR="00AF1F6F" w:rsidRPr="00CE1828">
        <w:rPr>
          <w:rFonts w:asciiTheme="minorHAnsi" w:hAnsiTheme="minorHAnsi" w:cstheme="minorHAnsi"/>
          <w:bCs/>
          <w:sz w:val="22"/>
          <w:szCs w:val="22"/>
        </w:rPr>
        <w:t>za wady.</w:t>
      </w:r>
    </w:p>
    <w:p w14:paraId="2C7133BD" w14:textId="2A18891D" w:rsidR="000338EF" w:rsidRPr="00CE1828" w:rsidRDefault="000338EF" w:rsidP="002146F4">
      <w:pPr>
        <w:pStyle w:val="Akapitzlist"/>
        <w:numPr>
          <w:ilvl w:val="0"/>
          <w:numId w:val="22"/>
        </w:numPr>
        <w:tabs>
          <w:tab w:val="left" w:pos="567"/>
        </w:tabs>
        <w:spacing w:after="6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 xml:space="preserve">Zamawiający wyraża zgodę na zmianę, w trakcie realizacji umowy, formy zabezpieczenia na formy określone w </w:t>
      </w:r>
      <w:proofErr w:type="spellStart"/>
      <w:r w:rsidRPr="00CE1828">
        <w:rPr>
          <w:rFonts w:asciiTheme="minorHAnsi" w:hAnsiTheme="minorHAnsi" w:cstheme="minorHAnsi"/>
          <w:sz w:val="22"/>
          <w:szCs w:val="22"/>
        </w:rPr>
        <w:t>p</w:t>
      </w:r>
      <w:r w:rsidR="00B252CE" w:rsidRPr="00CE1828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="00B252CE" w:rsidRPr="00CE1828">
        <w:rPr>
          <w:rFonts w:asciiTheme="minorHAnsi" w:hAnsiTheme="minorHAnsi" w:cstheme="minorHAnsi"/>
          <w:sz w:val="22"/>
          <w:szCs w:val="22"/>
        </w:rPr>
        <w:t xml:space="preserve"> 3)</w:t>
      </w:r>
      <w:r w:rsidRPr="00CE1828">
        <w:rPr>
          <w:rFonts w:asciiTheme="minorHAnsi" w:hAnsiTheme="minorHAnsi" w:cstheme="minorHAnsi"/>
          <w:sz w:val="22"/>
          <w:szCs w:val="22"/>
        </w:rPr>
        <w:t xml:space="preserve"> z zachowaniem ciągłości zabezpieczenia i bez zmniejszenia jego wysokości.</w:t>
      </w:r>
    </w:p>
    <w:p w14:paraId="0DDA97C8" w14:textId="0A50D7D5" w:rsidR="000338EF" w:rsidRPr="00CE1828" w:rsidRDefault="000338EF" w:rsidP="002146F4">
      <w:pPr>
        <w:pStyle w:val="Akapitzlist"/>
        <w:numPr>
          <w:ilvl w:val="0"/>
          <w:numId w:val="22"/>
        </w:numPr>
        <w:spacing w:after="6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Wykonawcy składający ofertę wspólną ponoszą solidarną odpowiedzialność za wykonanie umowy i wniesienie zabezpieczenia należytego wykonania umowy.</w:t>
      </w:r>
    </w:p>
    <w:p w14:paraId="67448962" w14:textId="104FCC68" w:rsidR="002C1379" w:rsidRDefault="0022677E" w:rsidP="00C27E32">
      <w:pPr>
        <w:pStyle w:val="Akapitzlist"/>
        <w:numPr>
          <w:ilvl w:val="0"/>
          <w:numId w:val="22"/>
        </w:numPr>
        <w:spacing w:after="6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 xml:space="preserve">Przed ustanowieniem zabezpieczenia w formie niepieniężnej, treść zabezpieczenia musi zostać uprzednio przedłożona do zaakceptowania przez Zamawiającego. </w:t>
      </w:r>
    </w:p>
    <w:p w14:paraId="60615FC9" w14:textId="52008028" w:rsidR="00731C6F" w:rsidRDefault="00731C6F" w:rsidP="00731C6F">
      <w:pPr>
        <w:spacing w:after="60"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8415E36" w14:textId="77777777" w:rsidR="00731C6F" w:rsidRPr="00731C6F" w:rsidRDefault="00731C6F" w:rsidP="00731C6F">
      <w:pPr>
        <w:spacing w:after="60"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B3E6920" w14:textId="77777777" w:rsidR="000338EF" w:rsidRPr="00CE1828" w:rsidRDefault="000338EF" w:rsidP="00C843AB">
      <w:pPr>
        <w:numPr>
          <w:ilvl w:val="0"/>
          <w:numId w:val="3"/>
        </w:numPr>
        <w:spacing w:before="240" w:after="120"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b/>
          <w:bCs/>
          <w:sz w:val="22"/>
          <w:szCs w:val="22"/>
        </w:rPr>
        <w:lastRenderedPageBreak/>
        <w:t>Termin związania ofertą</w:t>
      </w:r>
    </w:p>
    <w:p w14:paraId="7580EBAF" w14:textId="0367DE72" w:rsidR="00C06F38" w:rsidRDefault="000338EF" w:rsidP="006B006D">
      <w:pPr>
        <w:pStyle w:val="Tekstpodstawowy21"/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Wykonawcy pozostają związani ofertą przez okres</w:t>
      </w:r>
      <w:r w:rsidRPr="00CE182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104F4" w:rsidRPr="00CE1828">
        <w:rPr>
          <w:rFonts w:asciiTheme="minorHAnsi" w:hAnsiTheme="minorHAnsi" w:cstheme="minorHAnsi"/>
          <w:b/>
          <w:bCs/>
          <w:sz w:val="22"/>
          <w:szCs w:val="22"/>
        </w:rPr>
        <w:t>30 dni</w:t>
      </w:r>
      <w:r w:rsidR="006104F4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od upływu terminu do składania</w:t>
      </w:r>
      <w:r w:rsidR="006B006D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ofert.  Dzień ten jest pierwszym dniem terminu związania ofertą.</w:t>
      </w:r>
      <w:r w:rsidRPr="007F06F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E56B606" w14:textId="77777777" w:rsidR="00A27337" w:rsidRDefault="00A27337" w:rsidP="006B006D">
      <w:pPr>
        <w:pStyle w:val="Tekstpodstawowy21"/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CBBB568" w14:textId="609469FC" w:rsidR="000338EF" w:rsidRPr="00CE1828" w:rsidRDefault="000338EF" w:rsidP="006B006D">
      <w:pPr>
        <w:pStyle w:val="Tekstpodstawowy"/>
        <w:numPr>
          <w:ilvl w:val="0"/>
          <w:numId w:val="3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Środki ochrony prawnej</w:t>
      </w:r>
    </w:p>
    <w:p w14:paraId="5782C8A5" w14:textId="268E128B" w:rsidR="00C67708" w:rsidRPr="00CE1828" w:rsidRDefault="000338EF" w:rsidP="006B006D">
      <w:pPr>
        <w:pStyle w:val="Tekstpodstawowy"/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E1828">
        <w:rPr>
          <w:rFonts w:asciiTheme="minorHAnsi" w:hAnsiTheme="minorHAnsi" w:cstheme="minorHAnsi"/>
          <w:b w:val="0"/>
          <w:bCs w:val="0"/>
          <w:sz w:val="22"/>
          <w:szCs w:val="22"/>
        </w:rPr>
        <w:t>Strony mogą dochodzić swych praw na zasadach ogólnych kodeksu cywilnego.</w:t>
      </w:r>
    </w:p>
    <w:p w14:paraId="7430A355" w14:textId="77777777" w:rsidR="00EE5133" w:rsidRPr="00CE1828" w:rsidRDefault="00EE5133" w:rsidP="006B006D">
      <w:pPr>
        <w:spacing w:line="264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F585003" w14:textId="77777777" w:rsidR="000338EF" w:rsidRPr="00CE1828" w:rsidRDefault="000338EF" w:rsidP="006B006D">
      <w:pPr>
        <w:numPr>
          <w:ilvl w:val="0"/>
          <w:numId w:val="3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b/>
          <w:bCs/>
          <w:sz w:val="22"/>
          <w:szCs w:val="22"/>
        </w:rPr>
        <w:t>Sposób porozumiewania się Zamawiającego z Wykonawcami</w:t>
      </w:r>
    </w:p>
    <w:p w14:paraId="0A02566A" w14:textId="2E74073A" w:rsidR="000338EF" w:rsidRPr="00CE1828" w:rsidRDefault="000338EF" w:rsidP="006B006D">
      <w:pPr>
        <w:tabs>
          <w:tab w:val="left" w:pos="426"/>
        </w:tabs>
        <w:spacing w:after="60" w:line="264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E1828">
        <w:rPr>
          <w:rFonts w:asciiTheme="minorHAnsi" w:hAnsiTheme="minorHAnsi" w:cstheme="minorHAnsi"/>
          <w:sz w:val="22"/>
          <w:szCs w:val="22"/>
          <w:u w:val="single"/>
        </w:rPr>
        <w:t>Udzielanie wyjaśnień</w:t>
      </w:r>
      <w:r w:rsidR="00864D48" w:rsidRPr="00CE1828">
        <w:rPr>
          <w:rFonts w:asciiTheme="minorHAnsi" w:hAnsiTheme="minorHAnsi" w:cstheme="minorHAnsi"/>
          <w:sz w:val="22"/>
          <w:szCs w:val="22"/>
          <w:u w:val="single"/>
        </w:rPr>
        <w:t>, odpowiedzi na zapytania</w:t>
      </w:r>
    </w:p>
    <w:p w14:paraId="27BC2A60" w14:textId="62B655EF" w:rsidR="006B006D" w:rsidRPr="00BF3A84" w:rsidRDefault="000338EF" w:rsidP="006B006D">
      <w:pPr>
        <w:spacing w:line="264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Każdy Wykonawca ma prawo zwrócić się do Zamawiającego o wyjaśnienie treści SIWZ</w:t>
      </w:r>
      <w:r w:rsidR="00864D48" w:rsidRPr="00CE1828">
        <w:rPr>
          <w:rFonts w:asciiTheme="minorHAnsi" w:hAnsiTheme="minorHAnsi" w:cstheme="minorHAnsi"/>
          <w:sz w:val="22"/>
          <w:szCs w:val="22"/>
        </w:rPr>
        <w:t xml:space="preserve"> lub</w:t>
      </w:r>
      <w:r w:rsidR="006B006D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="00864D48" w:rsidRPr="00CE1828">
        <w:rPr>
          <w:rFonts w:asciiTheme="minorHAnsi" w:hAnsiTheme="minorHAnsi" w:cstheme="minorHAnsi"/>
          <w:sz w:val="22"/>
          <w:szCs w:val="22"/>
        </w:rPr>
        <w:t xml:space="preserve">złożyć </w:t>
      </w:r>
      <w:r w:rsidR="00F662A9" w:rsidRPr="00CE1828">
        <w:rPr>
          <w:rFonts w:asciiTheme="minorHAnsi" w:hAnsiTheme="minorHAnsi" w:cstheme="minorHAnsi"/>
          <w:sz w:val="22"/>
          <w:szCs w:val="22"/>
        </w:rPr>
        <w:t>z</w:t>
      </w:r>
      <w:r w:rsidR="00864D48" w:rsidRPr="00CE1828">
        <w:rPr>
          <w:rFonts w:asciiTheme="minorHAnsi" w:hAnsiTheme="minorHAnsi" w:cstheme="minorHAnsi"/>
          <w:sz w:val="22"/>
          <w:szCs w:val="22"/>
        </w:rPr>
        <w:t xml:space="preserve">apytanie. </w:t>
      </w:r>
      <w:r w:rsidRPr="00CE1828">
        <w:rPr>
          <w:rFonts w:asciiTheme="minorHAnsi" w:hAnsiTheme="minorHAnsi" w:cstheme="minorHAnsi"/>
          <w:sz w:val="22"/>
          <w:szCs w:val="22"/>
        </w:rPr>
        <w:t>Wnioski</w:t>
      </w:r>
      <w:r w:rsidR="00864D48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o wyjaśnienie treści SIWZ</w:t>
      </w:r>
      <w:r w:rsidR="00864D48" w:rsidRPr="00CE1828">
        <w:rPr>
          <w:rFonts w:asciiTheme="minorHAnsi" w:hAnsiTheme="minorHAnsi" w:cstheme="minorHAnsi"/>
          <w:sz w:val="22"/>
          <w:szCs w:val="22"/>
        </w:rPr>
        <w:t xml:space="preserve"> i pytania</w:t>
      </w:r>
      <w:r w:rsidR="00F00001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mogą być formułowane na</w:t>
      </w:r>
      <w:r w:rsidR="006B006D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piśmi</w:t>
      </w:r>
      <w:r w:rsidR="00CE4E7C" w:rsidRPr="00CE1828">
        <w:rPr>
          <w:rFonts w:asciiTheme="minorHAnsi" w:hAnsiTheme="minorHAnsi" w:cstheme="minorHAnsi"/>
          <w:sz w:val="22"/>
          <w:szCs w:val="22"/>
        </w:rPr>
        <w:t xml:space="preserve">e </w:t>
      </w:r>
      <w:r w:rsidRPr="00CE1828">
        <w:rPr>
          <w:rFonts w:asciiTheme="minorHAnsi" w:hAnsiTheme="minorHAnsi" w:cstheme="minorHAnsi"/>
          <w:sz w:val="22"/>
          <w:szCs w:val="22"/>
        </w:rPr>
        <w:t xml:space="preserve">lub drogą </w:t>
      </w:r>
      <w:r w:rsidRPr="001B05F6">
        <w:rPr>
          <w:rFonts w:asciiTheme="minorHAnsi" w:hAnsiTheme="minorHAnsi" w:cstheme="minorHAnsi"/>
          <w:sz w:val="22"/>
          <w:szCs w:val="22"/>
        </w:rPr>
        <w:t>elektroniczną</w:t>
      </w:r>
      <w:r w:rsidR="002F0F10" w:rsidRPr="001B05F6">
        <w:rPr>
          <w:rFonts w:asciiTheme="minorHAnsi" w:hAnsiTheme="minorHAnsi" w:cstheme="minorHAnsi"/>
          <w:sz w:val="22"/>
          <w:szCs w:val="22"/>
        </w:rPr>
        <w:t xml:space="preserve"> </w:t>
      </w:r>
      <w:r w:rsidRPr="001B05F6">
        <w:rPr>
          <w:rFonts w:asciiTheme="minorHAnsi" w:hAnsiTheme="minorHAnsi" w:cstheme="minorHAnsi"/>
          <w:sz w:val="22"/>
          <w:szCs w:val="22"/>
        </w:rPr>
        <w:t xml:space="preserve">w terminie </w:t>
      </w:r>
      <w:r w:rsidRPr="001B05F6">
        <w:rPr>
          <w:rFonts w:asciiTheme="minorHAnsi" w:hAnsiTheme="minorHAnsi" w:cstheme="minorHAnsi"/>
          <w:b/>
          <w:bCs/>
          <w:sz w:val="22"/>
          <w:szCs w:val="22"/>
        </w:rPr>
        <w:t>do</w:t>
      </w:r>
      <w:r w:rsidR="004D737A" w:rsidRPr="001B05F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31C6F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4D737A" w:rsidRPr="001B05F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A4AB5">
        <w:rPr>
          <w:rFonts w:asciiTheme="minorHAnsi" w:hAnsiTheme="minorHAnsi" w:cstheme="minorHAnsi"/>
          <w:b/>
          <w:bCs/>
          <w:sz w:val="22"/>
          <w:szCs w:val="22"/>
        </w:rPr>
        <w:t>lipca</w:t>
      </w:r>
      <w:r w:rsidRPr="001B05F6">
        <w:rPr>
          <w:rFonts w:asciiTheme="minorHAnsi" w:hAnsiTheme="minorHAnsi" w:cstheme="minorHAnsi"/>
          <w:b/>
          <w:bCs/>
          <w:sz w:val="22"/>
          <w:szCs w:val="22"/>
        </w:rPr>
        <w:t xml:space="preserve"> 20</w:t>
      </w:r>
      <w:r w:rsidR="00042191" w:rsidRPr="001B05F6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BF3A84" w:rsidRPr="001B05F6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1B05F6">
        <w:rPr>
          <w:rFonts w:asciiTheme="minorHAnsi" w:hAnsiTheme="minorHAnsi" w:cstheme="minorHAnsi"/>
          <w:b/>
          <w:bCs/>
          <w:sz w:val="22"/>
          <w:szCs w:val="22"/>
        </w:rPr>
        <w:t xml:space="preserve"> r.</w:t>
      </w:r>
      <w:r w:rsidR="007F06FE" w:rsidRPr="001B05F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B05F6">
        <w:rPr>
          <w:rFonts w:asciiTheme="minorHAnsi" w:hAnsiTheme="minorHAnsi" w:cstheme="minorHAnsi"/>
          <w:b/>
          <w:bCs/>
          <w:sz w:val="22"/>
          <w:szCs w:val="22"/>
        </w:rPr>
        <w:t>do godz. 1</w:t>
      </w:r>
      <w:r w:rsidR="006E330C" w:rsidRPr="001B05F6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1B05F6">
        <w:rPr>
          <w:rFonts w:asciiTheme="minorHAnsi" w:hAnsiTheme="minorHAnsi" w:cstheme="minorHAnsi"/>
          <w:b/>
          <w:bCs/>
          <w:sz w:val="22"/>
          <w:szCs w:val="22"/>
        </w:rPr>
        <w:t>.00.</w:t>
      </w:r>
    </w:p>
    <w:p w14:paraId="51DBE8D4" w14:textId="224D8E37" w:rsidR="006B006D" w:rsidRPr="00CE1828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 xml:space="preserve">Jeśli wniosek wpłynie po upływie tego terminu Zamawiający może udzielić wyjaśnień albo pozostawić wniosek bez rozpoznania. Zamawiający </w:t>
      </w:r>
      <w:r w:rsidR="00902A34" w:rsidRPr="00CE1828">
        <w:rPr>
          <w:rFonts w:asciiTheme="minorHAnsi" w:hAnsiTheme="minorHAnsi" w:cstheme="minorHAnsi"/>
          <w:sz w:val="22"/>
          <w:szCs w:val="22"/>
        </w:rPr>
        <w:t xml:space="preserve">zamieści </w:t>
      </w:r>
      <w:r w:rsidRPr="00CE1828">
        <w:rPr>
          <w:rFonts w:asciiTheme="minorHAnsi" w:hAnsiTheme="minorHAnsi" w:cstheme="minorHAnsi"/>
          <w:sz w:val="22"/>
          <w:szCs w:val="22"/>
        </w:rPr>
        <w:t>treść zapytań wraz</w:t>
      </w:r>
      <w:r w:rsidR="006B006D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z odpowiedziami na stronie bazy konkurencyjności i na swojej stronie internetowej bez</w:t>
      </w:r>
      <w:r w:rsidR="006B006D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ujawniania źródła zapytania</w:t>
      </w:r>
      <w:r w:rsidR="006B006D" w:rsidRPr="00CE182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F0C34AC" w14:textId="59AB4D4D" w:rsidR="009B2756" w:rsidRPr="00171EE8" w:rsidRDefault="000338EF" w:rsidP="009B2756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 xml:space="preserve">Jeżeli Zamawiający sam albo w wyniku odpowiedzi na zapytanie Wykonawcy dokonuje </w:t>
      </w:r>
      <w:r w:rsidR="0084542C" w:rsidRPr="00CE1828">
        <w:rPr>
          <w:rFonts w:asciiTheme="minorHAnsi" w:hAnsiTheme="minorHAnsi" w:cstheme="minorHAnsi"/>
          <w:sz w:val="22"/>
          <w:szCs w:val="22"/>
        </w:rPr>
        <w:t>m</w:t>
      </w:r>
      <w:r w:rsidRPr="00CE1828">
        <w:rPr>
          <w:rFonts w:asciiTheme="minorHAnsi" w:hAnsiTheme="minorHAnsi" w:cstheme="minorHAnsi"/>
          <w:sz w:val="22"/>
          <w:szCs w:val="22"/>
        </w:rPr>
        <w:t>odyfikacji</w:t>
      </w:r>
      <w:r w:rsidR="0084542C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 xml:space="preserve">treści SIWZ, to jeżeli jest to konieczne z uwagi na zakres wprowadzonych zmian, </w:t>
      </w:r>
      <w:r w:rsidR="0084542C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Zamawiający</w:t>
      </w:r>
      <w:r w:rsidR="0084542C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przedłuża termin składania ofert o czas niezbędny do wprowadzenie</w:t>
      </w:r>
      <w:r w:rsidR="006B006D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zmian.</w:t>
      </w:r>
    </w:p>
    <w:p w14:paraId="349E529C" w14:textId="77777777" w:rsidR="009B2756" w:rsidRPr="00171EE8" w:rsidRDefault="009B2756" w:rsidP="009B2756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AD0E85A" w14:textId="6D28BDF4" w:rsidR="000338EF" w:rsidRPr="00CE1828" w:rsidRDefault="000338EF" w:rsidP="009B2756">
      <w:pPr>
        <w:spacing w:line="264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E1828">
        <w:rPr>
          <w:rFonts w:asciiTheme="minorHAnsi" w:hAnsiTheme="minorHAnsi" w:cstheme="minorHAnsi"/>
          <w:sz w:val="22"/>
          <w:szCs w:val="22"/>
          <w:u w:val="single"/>
        </w:rPr>
        <w:t>Wizja lokalna</w:t>
      </w:r>
    </w:p>
    <w:p w14:paraId="000BCF06" w14:textId="546F8234" w:rsidR="006B006D" w:rsidRPr="001B05F6" w:rsidRDefault="000338EF" w:rsidP="006B006D">
      <w:pPr>
        <w:spacing w:line="264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 xml:space="preserve">Wykonawca oświadcza przez swój podpis w formularzu „Oferta”, że zdobył wszelkie </w:t>
      </w:r>
      <w:r w:rsidR="00902A34" w:rsidRPr="00CE1828">
        <w:rPr>
          <w:rFonts w:asciiTheme="minorHAnsi" w:hAnsiTheme="minorHAnsi" w:cstheme="minorHAnsi"/>
          <w:sz w:val="22"/>
          <w:szCs w:val="22"/>
        </w:rPr>
        <w:t>i</w:t>
      </w:r>
      <w:r w:rsidRPr="00CE1828">
        <w:rPr>
          <w:rFonts w:asciiTheme="minorHAnsi" w:hAnsiTheme="minorHAnsi" w:cstheme="minorHAnsi"/>
          <w:sz w:val="22"/>
          <w:szCs w:val="22"/>
        </w:rPr>
        <w:t>nformacje</w:t>
      </w:r>
      <w:r w:rsidR="0084542C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 xml:space="preserve">konieczne do prawidłowego przygotowania oferty i wykonania zamówienia. Zamawiający </w:t>
      </w:r>
      <w:r w:rsidRPr="00CE1828">
        <w:rPr>
          <w:rFonts w:asciiTheme="minorHAnsi" w:hAnsiTheme="minorHAnsi" w:cstheme="minorHAnsi"/>
          <w:b/>
          <w:bCs/>
          <w:sz w:val="22"/>
          <w:szCs w:val="22"/>
        </w:rPr>
        <w:t>zaleca odbycie wizji lokalnej</w:t>
      </w:r>
      <w:r w:rsidRPr="00CE1828">
        <w:rPr>
          <w:rFonts w:asciiTheme="minorHAnsi" w:hAnsiTheme="minorHAnsi" w:cstheme="minorHAnsi"/>
          <w:sz w:val="22"/>
          <w:szCs w:val="22"/>
        </w:rPr>
        <w:t xml:space="preserve"> na teren</w:t>
      </w:r>
      <w:r w:rsidR="00C767DE" w:rsidRPr="00CE1828">
        <w:rPr>
          <w:rFonts w:asciiTheme="minorHAnsi" w:hAnsiTheme="minorHAnsi" w:cstheme="minorHAnsi"/>
          <w:sz w:val="22"/>
          <w:szCs w:val="22"/>
        </w:rPr>
        <w:t>ie planowanej inwestycji</w:t>
      </w:r>
      <w:r w:rsidRPr="00CE1828">
        <w:rPr>
          <w:rFonts w:asciiTheme="minorHAnsi" w:hAnsiTheme="minorHAnsi" w:cstheme="minorHAnsi"/>
          <w:sz w:val="22"/>
          <w:szCs w:val="22"/>
        </w:rPr>
        <w:t>. Możliwości odbycia wizji lokalnej</w:t>
      </w:r>
      <w:r w:rsidRPr="00CE182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72156" w:rsidRPr="00CE1828">
        <w:rPr>
          <w:rFonts w:asciiTheme="minorHAnsi" w:hAnsiTheme="minorHAnsi" w:cstheme="minorHAnsi"/>
          <w:sz w:val="22"/>
          <w:szCs w:val="22"/>
        </w:rPr>
        <w:t>–</w:t>
      </w:r>
      <w:r w:rsidRPr="00CE1828">
        <w:rPr>
          <w:rFonts w:asciiTheme="minorHAnsi" w:hAnsiTheme="minorHAnsi" w:cstheme="minorHAnsi"/>
          <w:sz w:val="22"/>
          <w:szCs w:val="22"/>
        </w:rPr>
        <w:t xml:space="preserve"> w dni robocze w godzinach od 7</w:t>
      </w:r>
      <w:r w:rsidRPr="00CE1828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Pr="00CE1828">
        <w:rPr>
          <w:rFonts w:asciiTheme="minorHAnsi" w:hAnsiTheme="minorHAnsi" w:cstheme="minorHAnsi"/>
          <w:sz w:val="22"/>
          <w:szCs w:val="22"/>
        </w:rPr>
        <w:t xml:space="preserve"> do 14</w:t>
      </w:r>
      <w:r w:rsidRPr="00CE1828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Pr="00CE1828">
        <w:rPr>
          <w:rFonts w:asciiTheme="minorHAnsi" w:hAnsiTheme="minorHAnsi" w:cstheme="minorHAnsi"/>
          <w:sz w:val="22"/>
          <w:szCs w:val="22"/>
        </w:rPr>
        <w:t>. Przyjazd należy wcześniej uzgodnić telefonicznie</w:t>
      </w:r>
      <w:r w:rsidR="0059245E" w:rsidRPr="00CE1828">
        <w:rPr>
          <w:rFonts w:asciiTheme="minorHAnsi" w:hAnsiTheme="minorHAnsi" w:cstheme="minorHAnsi"/>
          <w:sz w:val="22"/>
          <w:szCs w:val="22"/>
        </w:rPr>
        <w:t>.</w:t>
      </w:r>
      <w:r w:rsidR="00F656B4" w:rsidRPr="00CE1828">
        <w:rPr>
          <w:rFonts w:asciiTheme="minorHAnsi" w:hAnsiTheme="minorHAnsi" w:cstheme="minorHAnsi"/>
          <w:sz w:val="22"/>
          <w:szCs w:val="22"/>
        </w:rPr>
        <w:t xml:space="preserve"> Wizja lokalna </w:t>
      </w:r>
      <w:r w:rsidR="00F656B4" w:rsidRPr="001B05F6">
        <w:rPr>
          <w:rFonts w:asciiTheme="minorHAnsi" w:hAnsiTheme="minorHAnsi" w:cstheme="minorHAnsi"/>
          <w:sz w:val="22"/>
          <w:szCs w:val="22"/>
        </w:rPr>
        <w:t>możliwa w terminie do</w:t>
      </w:r>
      <w:r w:rsidR="00A92FA8" w:rsidRPr="001B05F6">
        <w:rPr>
          <w:rFonts w:asciiTheme="minorHAnsi" w:hAnsiTheme="minorHAnsi" w:cstheme="minorHAnsi"/>
          <w:sz w:val="22"/>
          <w:szCs w:val="22"/>
        </w:rPr>
        <w:t xml:space="preserve"> </w:t>
      </w:r>
      <w:r w:rsidR="00731C6F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3D2EAA" w:rsidRPr="001B05F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31C6F">
        <w:rPr>
          <w:rFonts w:asciiTheme="minorHAnsi" w:hAnsiTheme="minorHAnsi" w:cstheme="minorHAnsi"/>
          <w:b/>
          <w:bCs/>
          <w:sz w:val="22"/>
          <w:szCs w:val="22"/>
        </w:rPr>
        <w:t>lipca</w:t>
      </w:r>
      <w:r w:rsidR="00F656B4" w:rsidRPr="001B05F6">
        <w:rPr>
          <w:rFonts w:asciiTheme="minorHAnsi" w:hAnsiTheme="minorHAnsi" w:cstheme="minorHAnsi"/>
          <w:b/>
          <w:bCs/>
          <w:sz w:val="22"/>
          <w:szCs w:val="22"/>
        </w:rPr>
        <w:t xml:space="preserve"> 20</w:t>
      </w:r>
      <w:r w:rsidR="00042191" w:rsidRPr="001B05F6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BF3A84" w:rsidRPr="001B05F6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F656B4" w:rsidRPr="001B05F6">
        <w:rPr>
          <w:rFonts w:asciiTheme="minorHAnsi" w:hAnsiTheme="minorHAnsi" w:cstheme="minorHAnsi"/>
          <w:b/>
          <w:bCs/>
          <w:sz w:val="22"/>
          <w:szCs w:val="22"/>
        </w:rPr>
        <w:t xml:space="preserve"> r.</w:t>
      </w:r>
    </w:p>
    <w:p w14:paraId="3464F8AF" w14:textId="1AB72B7B" w:rsidR="000338EF" w:rsidRPr="00CE1828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B05F6">
        <w:rPr>
          <w:rFonts w:asciiTheme="minorHAnsi" w:hAnsiTheme="minorHAnsi" w:cstheme="minorHAnsi"/>
          <w:sz w:val="22"/>
          <w:szCs w:val="22"/>
        </w:rPr>
        <w:t>Osoby ze strony Zamawiającego upoważnione do kontaktowania</w:t>
      </w:r>
      <w:r w:rsidRPr="00CE1828">
        <w:rPr>
          <w:rFonts w:asciiTheme="minorHAnsi" w:hAnsiTheme="minorHAnsi" w:cstheme="minorHAnsi"/>
          <w:sz w:val="22"/>
          <w:szCs w:val="22"/>
        </w:rPr>
        <w:t xml:space="preserve"> się z Wykonawcami:</w:t>
      </w:r>
    </w:p>
    <w:p w14:paraId="20A527BE" w14:textId="6011DBA4" w:rsidR="000338EF" w:rsidRPr="00CE1828" w:rsidRDefault="000338EF" w:rsidP="004F2C00">
      <w:pPr>
        <w:pStyle w:val="Akapitzlist"/>
        <w:numPr>
          <w:ilvl w:val="0"/>
          <w:numId w:val="23"/>
        </w:numPr>
        <w:spacing w:line="264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 xml:space="preserve">w sprawach </w:t>
      </w:r>
      <w:r w:rsidRPr="00CE1828">
        <w:rPr>
          <w:rFonts w:asciiTheme="minorHAnsi" w:hAnsiTheme="minorHAnsi" w:cstheme="minorHAnsi"/>
          <w:sz w:val="22"/>
          <w:szCs w:val="22"/>
          <w:u w:val="single"/>
        </w:rPr>
        <w:t>przedmiotu zamówienia</w:t>
      </w:r>
      <w:r w:rsidR="0059245E" w:rsidRPr="00CE1828">
        <w:rPr>
          <w:rFonts w:asciiTheme="minorHAnsi" w:hAnsiTheme="minorHAnsi" w:cstheme="minorHAnsi"/>
          <w:sz w:val="22"/>
          <w:szCs w:val="22"/>
          <w:u w:val="single"/>
        </w:rPr>
        <w:t xml:space="preserve"> i uzgodnienia terminu wizji lokalnej</w:t>
      </w:r>
      <w:r w:rsidRPr="00CE1828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14:paraId="03CB9B9D" w14:textId="1A64C475" w:rsidR="00BF3A84" w:rsidRPr="00CE1828" w:rsidRDefault="00AE30FF" w:rsidP="00BF3A84">
      <w:pPr>
        <w:spacing w:line="264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 xml:space="preserve">Dział Inwestycji </w:t>
      </w:r>
      <w:r w:rsidR="000338EF" w:rsidRPr="00CE1828">
        <w:rPr>
          <w:rFonts w:asciiTheme="minorHAnsi" w:hAnsiTheme="minorHAnsi" w:cstheme="minorHAnsi"/>
          <w:sz w:val="22"/>
          <w:szCs w:val="22"/>
        </w:rPr>
        <w:t>– tel. 18</w:t>
      </w:r>
      <w:r w:rsidR="00042191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="00DA0825" w:rsidRPr="00CE1828">
        <w:rPr>
          <w:rFonts w:asciiTheme="minorHAnsi" w:hAnsiTheme="minorHAnsi" w:cstheme="minorHAnsi"/>
          <w:sz w:val="22"/>
          <w:szCs w:val="22"/>
        </w:rPr>
        <w:t xml:space="preserve"> 547 55 81</w:t>
      </w:r>
      <w:r w:rsidR="000338EF" w:rsidRPr="00CE1828">
        <w:rPr>
          <w:rFonts w:asciiTheme="minorHAnsi" w:hAnsiTheme="minorHAnsi" w:cstheme="minorHAnsi"/>
          <w:sz w:val="22"/>
          <w:szCs w:val="22"/>
        </w:rPr>
        <w:t xml:space="preserve"> wew. </w:t>
      </w:r>
      <w:r w:rsidR="00BF3A84" w:rsidRPr="00CE1828">
        <w:rPr>
          <w:rFonts w:asciiTheme="minorHAnsi" w:hAnsiTheme="minorHAnsi" w:cstheme="minorHAnsi"/>
          <w:sz w:val="22"/>
          <w:szCs w:val="22"/>
        </w:rPr>
        <w:t xml:space="preserve">104, </w:t>
      </w:r>
      <w:r w:rsidR="00042191" w:rsidRPr="00CE1828">
        <w:rPr>
          <w:rFonts w:asciiTheme="minorHAnsi" w:hAnsiTheme="minorHAnsi" w:cstheme="minorHAnsi"/>
          <w:sz w:val="22"/>
          <w:szCs w:val="22"/>
        </w:rPr>
        <w:t>1</w:t>
      </w:r>
      <w:r w:rsidR="00BF3A84" w:rsidRPr="00CE1828">
        <w:rPr>
          <w:rFonts w:asciiTheme="minorHAnsi" w:hAnsiTheme="minorHAnsi" w:cstheme="minorHAnsi"/>
          <w:sz w:val="22"/>
          <w:szCs w:val="22"/>
        </w:rPr>
        <w:t>07, 119;</w:t>
      </w:r>
    </w:p>
    <w:p w14:paraId="432CA075" w14:textId="729AC1FD" w:rsidR="000338EF" w:rsidRPr="00CE1828" w:rsidRDefault="000338EF" w:rsidP="004F2C00">
      <w:pPr>
        <w:pStyle w:val="Akapitzlist"/>
        <w:numPr>
          <w:ilvl w:val="0"/>
          <w:numId w:val="23"/>
        </w:numPr>
        <w:spacing w:line="264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 xml:space="preserve">w sprawach </w:t>
      </w:r>
      <w:r w:rsidRPr="00CE1828">
        <w:rPr>
          <w:rFonts w:asciiTheme="minorHAnsi" w:hAnsiTheme="minorHAnsi" w:cstheme="minorHAnsi"/>
          <w:sz w:val="22"/>
          <w:szCs w:val="22"/>
          <w:u w:val="single"/>
        </w:rPr>
        <w:t>procedury</w:t>
      </w:r>
      <w:r w:rsidRPr="00CE1828">
        <w:rPr>
          <w:rFonts w:asciiTheme="minorHAnsi" w:hAnsiTheme="minorHAnsi" w:cstheme="minorHAnsi"/>
          <w:sz w:val="22"/>
          <w:szCs w:val="22"/>
        </w:rPr>
        <w:t xml:space="preserve"> dot. postępowania o udzielenie zamówienia:</w:t>
      </w:r>
    </w:p>
    <w:p w14:paraId="22148ABD" w14:textId="51764F50" w:rsidR="000338EF" w:rsidRPr="00CE1828" w:rsidRDefault="00AE30FF" w:rsidP="006B006D">
      <w:pPr>
        <w:spacing w:line="264" w:lineRule="auto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Biuro Spółki</w:t>
      </w:r>
      <w:r w:rsidR="0059245E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="000338EF" w:rsidRPr="00CE1828">
        <w:rPr>
          <w:rFonts w:asciiTheme="minorHAnsi" w:hAnsiTheme="minorHAnsi" w:cstheme="minorHAnsi"/>
          <w:sz w:val="22"/>
          <w:szCs w:val="22"/>
        </w:rPr>
        <w:t>–  wew. 1</w:t>
      </w:r>
      <w:r w:rsidR="00BF3A84" w:rsidRPr="00CE1828">
        <w:rPr>
          <w:rFonts w:asciiTheme="minorHAnsi" w:hAnsiTheme="minorHAnsi" w:cstheme="minorHAnsi"/>
          <w:sz w:val="22"/>
          <w:szCs w:val="22"/>
        </w:rPr>
        <w:t>06</w:t>
      </w:r>
      <w:r w:rsidRPr="00CE1828">
        <w:rPr>
          <w:rFonts w:asciiTheme="minorHAnsi" w:hAnsiTheme="minorHAnsi" w:cstheme="minorHAnsi"/>
          <w:sz w:val="22"/>
          <w:szCs w:val="22"/>
        </w:rPr>
        <w:t>, 131.</w:t>
      </w:r>
    </w:p>
    <w:p w14:paraId="2D620E59" w14:textId="65A65DC1" w:rsidR="00902A34" w:rsidRPr="00CE1828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 xml:space="preserve">Oświadczenia, wnioski, zawiadomienia oraz informacje Zamawiający i Wykonawcy mogą </w:t>
      </w:r>
      <w:r w:rsidR="0084542C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przekazywać pisemnie</w:t>
      </w:r>
      <w:r w:rsidR="0084542C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lub drogą elektroniczną. Każda ze stron na żądanie drugiej</w:t>
      </w:r>
      <w:r w:rsidR="006B006D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niezwłocznie potwierdza odwrotnie fakt otrzymania korespondencji przesłanej</w:t>
      </w:r>
      <w:r w:rsidR="0059245E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e-mailem.</w:t>
      </w:r>
    </w:p>
    <w:p w14:paraId="6DFC6D3A" w14:textId="77777777" w:rsidR="006B006D" w:rsidRPr="00CE1828" w:rsidRDefault="000338EF" w:rsidP="006B006D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Oświadczenia, wnioski,</w:t>
      </w:r>
      <w:r w:rsidR="0084542C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zawiadomienia oraz informacje uważa się za wniesione z chwilą, gdy doszły one do Zamawiającego w taki sposób, że mógł on zapoznać się z ich treścią.</w:t>
      </w:r>
      <w:r w:rsidR="006B006D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Za chwilę tę uważa się dni od poniedziałku do</w:t>
      </w:r>
      <w:r w:rsidR="0084542C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piątku w godz. od 7.00 do 14.30.</w:t>
      </w:r>
      <w:r w:rsidR="006B006D" w:rsidRPr="00CE182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1B3162A" w14:textId="77777777" w:rsidR="006B006D" w:rsidRPr="00CE1828" w:rsidRDefault="000338EF" w:rsidP="006B006D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W przypadku gdy Wykonawca nie był obecny przy otwieraniu ofert, Zamawiający</w:t>
      </w:r>
      <w:r w:rsidR="0084542C" w:rsidRPr="00CE1828">
        <w:rPr>
          <w:rFonts w:asciiTheme="minorHAnsi" w:hAnsiTheme="minorHAnsi" w:cstheme="minorHAnsi"/>
          <w:sz w:val="22"/>
          <w:szCs w:val="22"/>
        </w:rPr>
        <w:t>, na</w:t>
      </w:r>
      <w:r w:rsidR="006B006D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="0084542C" w:rsidRPr="00CE1828">
        <w:rPr>
          <w:rFonts w:asciiTheme="minorHAnsi" w:hAnsiTheme="minorHAnsi" w:cstheme="minorHAnsi"/>
          <w:sz w:val="22"/>
          <w:szCs w:val="22"/>
        </w:rPr>
        <w:t xml:space="preserve">wniosek Wykonawcy, </w:t>
      </w:r>
      <w:r w:rsidRPr="00CE1828">
        <w:rPr>
          <w:rFonts w:asciiTheme="minorHAnsi" w:hAnsiTheme="minorHAnsi" w:cstheme="minorHAnsi"/>
          <w:sz w:val="22"/>
          <w:szCs w:val="22"/>
        </w:rPr>
        <w:t>prześle mu informacje podane na otwarciu ofert.</w:t>
      </w:r>
      <w:r w:rsidR="006B006D" w:rsidRPr="00CE182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0E259DE" w14:textId="2E035E87" w:rsidR="000338EF" w:rsidRPr="00CE1828" w:rsidRDefault="000338EF" w:rsidP="00E337B1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W toku dokonywania</w:t>
      </w:r>
      <w:r w:rsidR="00784595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 xml:space="preserve">oceny złożonych ofert, Zamawiający może żądać udzielenia przez Wykonawców wyjaśnień dotyczących treści złożonych przez nich ofert. </w:t>
      </w:r>
    </w:p>
    <w:p w14:paraId="30A2361E" w14:textId="54E2E2A0" w:rsidR="00F22C79" w:rsidRDefault="00F22C79" w:rsidP="00E337B1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F1CF6E2" w14:textId="3537FF03" w:rsidR="00731C6F" w:rsidRDefault="00731C6F" w:rsidP="00E337B1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03EF7CC" w14:textId="4AB5218E" w:rsidR="00731C6F" w:rsidRDefault="00731C6F" w:rsidP="00E337B1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1D51343" w14:textId="77777777" w:rsidR="00731C6F" w:rsidRPr="00CE1828" w:rsidRDefault="00731C6F" w:rsidP="00E337B1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69E85FF" w14:textId="77777777" w:rsidR="000338EF" w:rsidRPr="00CE1828" w:rsidRDefault="000338EF" w:rsidP="006B006D">
      <w:pPr>
        <w:numPr>
          <w:ilvl w:val="0"/>
          <w:numId w:val="3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b/>
          <w:bCs/>
          <w:sz w:val="22"/>
          <w:szCs w:val="22"/>
        </w:rPr>
        <w:lastRenderedPageBreak/>
        <w:t>Informacja o formalnościach, jakie powinny zostać dopełnione po wyborze oferty</w:t>
      </w:r>
      <w:r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b/>
          <w:bCs/>
          <w:sz w:val="22"/>
          <w:szCs w:val="22"/>
        </w:rPr>
        <w:t xml:space="preserve">w celu zawarcia umowy w sprawie udzielenia zamówienia </w:t>
      </w:r>
    </w:p>
    <w:p w14:paraId="5A875423" w14:textId="41D90183" w:rsidR="000338EF" w:rsidRPr="00CE1828" w:rsidRDefault="000338EF" w:rsidP="004F2C00">
      <w:pPr>
        <w:pStyle w:val="Akapitzlist"/>
        <w:numPr>
          <w:ilvl w:val="0"/>
          <w:numId w:val="24"/>
        </w:numPr>
        <w:tabs>
          <w:tab w:val="left" w:pos="426"/>
        </w:tabs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Zamawiaj</w:t>
      </w:r>
      <w:r w:rsidR="00902A34" w:rsidRPr="00CE1828">
        <w:rPr>
          <w:rFonts w:asciiTheme="minorHAnsi" w:hAnsiTheme="minorHAnsi" w:cstheme="minorHAnsi"/>
          <w:sz w:val="22"/>
          <w:szCs w:val="22"/>
        </w:rPr>
        <w:t>ą</w:t>
      </w:r>
      <w:r w:rsidRPr="00CE1828">
        <w:rPr>
          <w:rFonts w:asciiTheme="minorHAnsi" w:hAnsiTheme="minorHAnsi" w:cstheme="minorHAnsi"/>
          <w:sz w:val="22"/>
          <w:szCs w:val="22"/>
        </w:rPr>
        <w:t>cy podpisze umowę</w:t>
      </w:r>
      <w:r w:rsidR="009B2756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z Wykonawcą, który przedłoży najkorzystniejszą ofertę,</w:t>
      </w:r>
      <w:r w:rsidR="009B2756" w:rsidRPr="00CE1828">
        <w:rPr>
          <w:rFonts w:asciiTheme="minorHAnsi" w:hAnsiTheme="minorHAnsi" w:cstheme="minorHAnsi"/>
          <w:sz w:val="22"/>
          <w:szCs w:val="22"/>
        </w:rPr>
        <w:br/>
      </w:r>
      <w:r w:rsidRPr="00CE1828">
        <w:rPr>
          <w:rFonts w:asciiTheme="minorHAnsi" w:hAnsiTheme="minorHAnsi" w:cstheme="minorHAnsi"/>
          <w:sz w:val="22"/>
          <w:szCs w:val="22"/>
        </w:rPr>
        <w:t>w oparciu o kryteri</w:t>
      </w:r>
      <w:r w:rsidR="00902A34" w:rsidRPr="00CE1828">
        <w:rPr>
          <w:rFonts w:asciiTheme="minorHAnsi" w:hAnsiTheme="minorHAnsi" w:cstheme="minorHAnsi"/>
          <w:sz w:val="22"/>
          <w:szCs w:val="22"/>
        </w:rPr>
        <w:t>um</w:t>
      </w:r>
      <w:r w:rsidRPr="00CE1828">
        <w:rPr>
          <w:rFonts w:asciiTheme="minorHAnsi" w:hAnsiTheme="minorHAnsi" w:cstheme="minorHAnsi"/>
          <w:sz w:val="22"/>
          <w:szCs w:val="22"/>
        </w:rPr>
        <w:t xml:space="preserve"> podane w pkt</w:t>
      </w:r>
      <w:r w:rsidR="007F06FE" w:rsidRPr="00CE1828">
        <w:rPr>
          <w:rFonts w:asciiTheme="minorHAnsi" w:hAnsiTheme="minorHAnsi" w:cstheme="minorHAnsi"/>
          <w:sz w:val="22"/>
          <w:szCs w:val="22"/>
        </w:rPr>
        <w:t>.</w:t>
      </w:r>
      <w:r w:rsidRPr="00CE1828">
        <w:rPr>
          <w:rFonts w:asciiTheme="minorHAnsi" w:hAnsiTheme="minorHAnsi" w:cstheme="minorHAnsi"/>
          <w:sz w:val="22"/>
          <w:szCs w:val="22"/>
        </w:rPr>
        <w:t xml:space="preserve"> 10 specyfikacji,</w:t>
      </w:r>
    </w:p>
    <w:p w14:paraId="0C43F14C" w14:textId="7AD664E0" w:rsidR="00822F90" w:rsidRPr="00CE1828" w:rsidRDefault="00822F90" w:rsidP="004F2C00">
      <w:pPr>
        <w:pStyle w:val="Akapitzlist"/>
        <w:numPr>
          <w:ilvl w:val="0"/>
          <w:numId w:val="24"/>
        </w:numPr>
        <w:tabs>
          <w:tab w:val="left" w:pos="709"/>
        </w:tabs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="Calibri" w:hAnsi="Calibri" w:cs="Calibri"/>
          <w:sz w:val="22"/>
          <w:szCs w:val="22"/>
        </w:rPr>
        <w:t>informacja o wyniku postępowania zostanie ogłoszona na stronie bazy</w:t>
      </w:r>
      <w:r w:rsidR="006B006D" w:rsidRPr="00CE1828">
        <w:rPr>
          <w:rFonts w:ascii="Calibri" w:hAnsi="Calibri" w:cs="Calibri"/>
          <w:sz w:val="22"/>
          <w:szCs w:val="22"/>
        </w:rPr>
        <w:t xml:space="preserve"> </w:t>
      </w:r>
      <w:r w:rsidRPr="00CE1828">
        <w:rPr>
          <w:rFonts w:ascii="Calibri" w:hAnsi="Calibri" w:cs="Calibri"/>
          <w:sz w:val="22"/>
          <w:szCs w:val="22"/>
        </w:rPr>
        <w:t>konkurencyjności, stronie internetowej Zamawiającego oraz pisemnie w siedzibie</w:t>
      </w:r>
      <w:r w:rsidR="006B006D" w:rsidRPr="00CE1828">
        <w:rPr>
          <w:rFonts w:ascii="Calibri" w:hAnsi="Calibri" w:cs="Calibri"/>
          <w:sz w:val="22"/>
          <w:szCs w:val="22"/>
        </w:rPr>
        <w:t xml:space="preserve"> </w:t>
      </w:r>
      <w:r w:rsidRPr="00CE1828">
        <w:rPr>
          <w:rFonts w:ascii="Calibri" w:hAnsi="Calibri" w:cs="Calibri"/>
          <w:sz w:val="22"/>
          <w:szCs w:val="22"/>
        </w:rPr>
        <w:t>Zamawiającego</w:t>
      </w:r>
      <w:r w:rsidR="00517E6B" w:rsidRPr="00CE1828">
        <w:rPr>
          <w:rFonts w:ascii="Calibri" w:hAnsi="Calibri" w:cs="Calibri"/>
          <w:sz w:val="22"/>
          <w:szCs w:val="22"/>
        </w:rPr>
        <w:t xml:space="preserve"> (tablica)</w:t>
      </w:r>
      <w:r w:rsidRPr="00CE1828">
        <w:rPr>
          <w:rFonts w:ascii="Calibri" w:hAnsi="Calibri" w:cs="Calibri"/>
          <w:sz w:val="22"/>
          <w:szCs w:val="22"/>
        </w:rPr>
        <w:t>. Informacja ta zawierać będzie nazwę wybranego Wykonawcy, jego</w:t>
      </w:r>
      <w:r w:rsidR="006B006D" w:rsidRPr="00CE1828">
        <w:rPr>
          <w:rFonts w:ascii="Calibri" w:hAnsi="Calibri" w:cs="Calibri"/>
          <w:sz w:val="22"/>
          <w:szCs w:val="22"/>
        </w:rPr>
        <w:t xml:space="preserve"> </w:t>
      </w:r>
      <w:r w:rsidRPr="00CE1828">
        <w:rPr>
          <w:rFonts w:ascii="Calibri" w:hAnsi="Calibri" w:cs="Calibri"/>
          <w:sz w:val="22"/>
          <w:szCs w:val="22"/>
        </w:rPr>
        <w:t>siedzibę oraz cenę zamówienia. Niezależnie od ogłoszenia, o wyniku postępowania</w:t>
      </w:r>
      <w:r w:rsidR="006B006D" w:rsidRPr="00CE1828">
        <w:rPr>
          <w:rFonts w:ascii="Calibri" w:hAnsi="Calibri" w:cs="Calibri"/>
          <w:sz w:val="22"/>
          <w:szCs w:val="22"/>
        </w:rPr>
        <w:t xml:space="preserve"> </w:t>
      </w:r>
      <w:r w:rsidRPr="00CE1828">
        <w:rPr>
          <w:rFonts w:ascii="Calibri" w:hAnsi="Calibri" w:cs="Calibri"/>
          <w:sz w:val="22"/>
          <w:szCs w:val="22"/>
        </w:rPr>
        <w:t>zostaną powiadomieni</w:t>
      </w:r>
      <w:r w:rsidR="00373A81" w:rsidRPr="00CE1828">
        <w:rPr>
          <w:rFonts w:ascii="Calibri" w:hAnsi="Calibri" w:cs="Calibr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e-mailem oraz pisemnie</w:t>
      </w:r>
      <w:r w:rsidRPr="00CE1828">
        <w:rPr>
          <w:rFonts w:ascii="Calibri" w:hAnsi="Calibri" w:cs="Calibri"/>
          <w:sz w:val="22"/>
          <w:szCs w:val="22"/>
        </w:rPr>
        <w:t xml:space="preserve"> wszyscy   Wykonawcy, którzy złożyli</w:t>
      </w:r>
      <w:r w:rsidR="006B006D" w:rsidRPr="00CE1828">
        <w:rPr>
          <w:rFonts w:ascii="Calibri" w:hAnsi="Calibri" w:cs="Calibri"/>
          <w:sz w:val="22"/>
          <w:szCs w:val="22"/>
        </w:rPr>
        <w:t xml:space="preserve"> </w:t>
      </w:r>
      <w:r w:rsidRPr="00CE1828">
        <w:rPr>
          <w:rFonts w:ascii="Calibri" w:hAnsi="Calibri" w:cs="Calibri"/>
          <w:sz w:val="22"/>
          <w:szCs w:val="22"/>
        </w:rPr>
        <w:t>ofertę w wymaganym terminie,</w:t>
      </w:r>
    </w:p>
    <w:p w14:paraId="520D30E5" w14:textId="02A63C81" w:rsidR="006B006D" w:rsidRPr="00CE1828" w:rsidRDefault="000338EF" w:rsidP="004F2C00">
      <w:pPr>
        <w:pStyle w:val="Akapitzlist"/>
        <w:numPr>
          <w:ilvl w:val="0"/>
          <w:numId w:val="24"/>
        </w:numPr>
        <w:tabs>
          <w:tab w:val="left" w:pos="426"/>
        </w:tabs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wybrany Wykonawca zostanie poinformowany o terminie i miejscu podpisania umowy,</w:t>
      </w:r>
    </w:p>
    <w:p w14:paraId="2377AEE5" w14:textId="3E6BD949" w:rsidR="000338EF" w:rsidRPr="00CE1828" w:rsidRDefault="000338EF" w:rsidP="004F2C00">
      <w:pPr>
        <w:pStyle w:val="Akapitzlist"/>
        <w:numPr>
          <w:ilvl w:val="0"/>
          <w:numId w:val="24"/>
        </w:numPr>
        <w:tabs>
          <w:tab w:val="left" w:pos="426"/>
        </w:tabs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przed podpisaniem umowy Wykonawca zobowiązany jest w terminie wskazanym przez</w:t>
      </w:r>
      <w:r w:rsidR="006B006D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Zamawiającego:</w:t>
      </w:r>
    </w:p>
    <w:p w14:paraId="2848D984" w14:textId="77777777" w:rsidR="00373A81" w:rsidRPr="00CE1828" w:rsidRDefault="000338EF" w:rsidP="004F2C00">
      <w:pPr>
        <w:numPr>
          <w:ilvl w:val="1"/>
          <w:numId w:val="25"/>
        </w:numPr>
        <w:spacing w:line="264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b/>
          <w:bCs/>
          <w:sz w:val="22"/>
          <w:szCs w:val="22"/>
        </w:rPr>
        <w:t>wnieść zabezpieczenie</w:t>
      </w:r>
      <w:r w:rsidRPr="00CE1828">
        <w:rPr>
          <w:rFonts w:asciiTheme="minorHAnsi" w:hAnsiTheme="minorHAnsi" w:cstheme="minorHAnsi"/>
          <w:sz w:val="22"/>
          <w:szCs w:val="22"/>
        </w:rPr>
        <w:t xml:space="preserve"> należytego wykonania umowy, </w:t>
      </w:r>
    </w:p>
    <w:p w14:paraId="7C18459A" w14:textId="42549102" w:rsidR="000338EF" w:rsidRPr="001B05F6" w:rsidRDefault="000338EF" w:rsidP="004F2C00">
      <w:pPr>
        <w:numPr>
          <w:ilvl w:val="1"/>
          <w:numId w:val="25"/>
        </w:numPr>
        <w:spacing w:line="264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1B05F6">
        <w:rPr>
          <w:rFonts w:asciiTheme="minorHAnsi" w:hAnsiTheme="minorHAnsi" w:cstheme="minorHAnsi"/>
          <w:sz w:val="22"/>
          <w:szCs w:val="22"/>
        </w:rPr>
        <w:t xml:space="preserve">przedstawić </w:t>
      </w:r>
      <w:r w:rsidRPr="001B05F6">
        <w:rPr>
          <w:rFonts w:asciiTheme="minorHAnsi" w:hAnsiTheme="minorHAnsi" w:cstheme="minorHAnsi"/>
          <w:b/>
          <w:bCs/>
          <w:sz w:val="22"/>
          <w:szCs w:val="22"/>
        </w:rPr>
        <w:t>polisę</w:t>
      </w:r>
      <w:r w:rsidRPr="001B05F6">
        <w:rPr>
          <w:rFonts w:asciiTheme="minorHAnsi" w:hAnsiTheme="minorHAnsi" w:cstheme="minorHAnsi"/>
          <w:sz w:val="22"/>
          <w:szCs w:val="22"/>
        </w:rPr>
        <w:t xml:space="preserve"> lub inny dokument ubezpieczenia potwierdzający, że na dzień </w:t>
      </w:r>
      <w:r w:rsidR="00E006B7" w:rsidRPr="001B05F6">
        <w:rPr>
          <w:rFonts w:asciiTheme="minorHAnsi" w:hAnsiTheme="minorHAnsi" w:cstheme="minorHAnsi"/>
          <w:sz w:val="22"/>
          <w:szCs w:val="22"/>
        </w:rPr>
        <w:t xml:space="preserve">  </w:t>
      </w:r>
      <w:r w:rsidRPr="001B05F6">
        <w:rPr>
          <w:rFonts w:asciiTheme="minorHAnsi" w:hAnsiTheme="minorHAnsi" w:cstheme="minorHAnsi"/>
          <w:sz w:val="22"/>
          <w:szCs w:val="22"/>
        </w:rPr>
        <w:t>podpisania umowy Wykonawca jest ubezpieczony od odpowiedzialności cywilne</w:t>
      </w:r>
      <w:r w:rsidR="00B855D8" w:rsidRPr="001B05F6">
        <w:rPr>
          <w:rFonts w:asciiTheme="minorHAnsi" w:hAnsiTheme="minorHAnsi" w:cstheme="minorHAnsi"/>
          <w:sz w:val="22"/>
          <w:szCs w:val="22"/>
        </w:rPr>
        <w:t>j</w:t>
      </w:r>
      <w:r w:rsidR="00AB6EA0" w:rsidRPr="001B05F6">
        <w:rPr>
          <w:rFonts w:asciiTheme="minorHAnsi" w:hAnsiTheme="minorHAnsi" w:cstheme="minorHAnsi"/>
          <w:sz w:val="22"/>
          <w:szCs w:val="22"/>
        </w:rPr>
        <w:br/>
      </w:r>
      <w:r w:rsidRPr="001E6CBF">
        <w:rPr>
          <w:rFonts w:asciiTheme="minorHAnsi" w:hAnsiTheme="minorHAnsi" w:cstheme="minorHAnsi"/>
          <w:sz w:val="22"/>
          <w:szCs w:val="22"/>
        </w:rPr>
        <w:t xml:space="preserve">w </w:t>
      </w:r>
      <w:r w:rsidR="00E006B7" w:rsidRPr="001E6CBF">
        <w:rPr>
          <w:rFonts w:asciiTheme="minorHAnsi" w:hAnsiTheme="minorHAnsi" w:cstheme="minorHAnsi"/>
          <w:sz w:val="22"/>
          <w:szCs w:val="22"/>
        </w:rPr>
        <w:t xml:space="preserve"> </w:t>
      </w:r>
      <w:r w:rsidRPr="001E6CBF">
        <w:rPr>
          <w:rFonts w:asciiTheme="minorHAnsi" w:hAnsiTheme="minorHAnsi" w:cstheme="minorHAnsi"/>
          <w:sz w:val="22"/>
          <w:szCs w:val="22"/>
        </w:rPr>
        <w:t xml:space="preserve">zakresie prowadzonej działalności związanej z przedmiotem zamówienia – na sumę co </w:t>
      </w:r>
      <w:r w:rsidR="00E006B7" w:rsidRPr="001E6CBF">
        <w:rPr>
          <w:rFonts w:asciiTheme="minorHAnsi" w:hAnsiTheme="minorHAnsi" w:cstheme="minorHAnsi"/>
          <w:sz w:val="22"/>
          <w:szCs w:val="22"/>
        </w:rPr>
        <w:t xml:space="preserve"> </w:t>
      </w:r>
      <w:r w:rsidRPr="001E6CBF">
        <w:rPr>
          <w:rFonts w:asciiTheme="minorHAnsi" w:hAnsiTheme="minorHAnsi" w:cstheme="minorHAnsi"/>
          <w:sz w:val="22"/>
          <w:szCs w:val="22"/>
        </w:rPr>
        <w:t xml:space="preserve">najmniej </w:t>
      </w:r>
      <w:r w:rsidR="001E6CBF" w:rsidRPr="001E6CBF">
        <w:rPr>
          <w:rFonts w:asciiTheme="minorHAnsi" w:hAnsiTheme="minorHAnsi" w:cstheme="minorHAnsi"/>
          <w:b/>
          <w:bCs/>
          <w:sz w:val="22"/>
          <w:szCs w:val="22"/>
        </w:rPr>
        <w:t xml:space="preserve">200 000,00 </w:t>
      </w:r>
      <w:r w:rsidRPr="001E6CBF">
        <w:rPr>
          <w:rFonts w:asciiTheme="minorHAnsi" w:hAnsiTheme="minorHAnsi" w:cstheme="minorHAnsi"/>
          <w:b/>
          <w:bCs/>
          <w:sz w:val="22"/>
          <w:szCs w:val="22"/>
        </w:rPr>
        <w:t>zł</w:t>
      </w:r>
      <w:r w:rsidR="005C01AF" w:rsidRPr="001E6CBF">
        <w:rPr>
          <w:rFonts w:asciiTheme="minorHAnsi" w:hAnsiTheme="minorHAnsi" w:cstheme="minorHAnsi"/>
          <w:sz w:val="22"/>
          <w:szCs w:val="22"/>
        </w:rPr>
        <w:t xml:space="preserve">, </w:t>
      </w:r>
      <w:r w:rsidRPr="001E6CBF">
        <w:rPr>
          <w:rFonts w:asciiTheme="minorHAnsi" w:hAnsiTheme="minorHAnsi" w:cstheme="minorHAnsi"/>
          <w:sz w:val="22"/>
          <w:szCs w:val="22"/>
        </w:rPr>
        <w:t>Wykonawca zobowiązuje się do przedłużenia polisy (uzyskania nowej) na czas trwania wykonania</w:t>
      </w:r>
      <w:r w:rsidRPr="001B05F6">
        <w:rPr>
          <w:rFonts w:asciiTheme="minorHAnsi" w:hAnsiTheme="minorHAnsi" w:cstheme="minorHAnsi"/>
          <w:sz w:val="22"/>
          <w:szCs w:val="22"/>
        </w:rPr>
        <w:t xml:space="preserve"> umowy oraz w w/w wysokości, </w:t>
      </w:r>
      <w:r w:rsidR="007604C7" w:rsidRPr="001B05F6">
        <w:rPr>
          <w:rFonts w:asciiTheme="minorHAnsi" w:hAnsiTheme="minorHAnsi" w:cstheme="minorHAnsi"/>
          <w:sz w:val="22"/>
          <w:szCs w:val="22"/>
        </w:rPr>
        <w:t xml:space="preserve"> </w:t>
      </w:r>
      <w:r w:rsidRPr="001B05F6">
        <w:rPr>
          <w:rFonts w:asciiTheme="minorHAnsi" w:hAnsiTheme="minorHAnsi" w:cstheme="minorHAnsi"/>
          <w:sz w:val="22"/>
          <w:szCs w:val="22"/>
        </w:rPr>
        <w:t>zapewniając ciągłość ubezpieczenia i dostarczenia niezwłocznie Zamawiającemu</w:t>
      </w:r>
      <w:r w:rsidR="00AB6EA0" w:rsidRPr="001B05F6">
        <w:rPr>
          <w:rFonts w:asciiTheme="minorHAnsi" w:hAnsiTheme="minorHAnsi" w:cstheme="minorHAnsi"/>
          <w:sz w:val="22"/>
          <w:szCs w:val="22"/>
        </w:rPr>
        <w:t xml:space="preserve"> </w:t>
      </w:r>
      <w:r w:rsidRPr="001B05F6">
        <w:rPr>
          <w:rFonts w:asciiTheme="minorHAnsi" w:hAnsiTheme="minorHAnsi" w:cstheme="minorHAnsi"/>
          <w:sz w:val="22"/>
          <w:szCs w:val="22"/>
        </w:rPr>
        <w:t>kserokopii (potwierdzonej przez Wykonawcę „za zgodność</w:t>
      </w:r>
      <w:r w:rsidR="00E006B7" w:rsidRPr="001B05F6">
        <w:rPr>
          <w:rFonts w:asciiTheme="minorHAnsi" w:hAnsiTheme="minorHAnsi" w:cstheme="minorHAnsi"/>
          <w:sz w:val="22"/>
          <w:szCs w:val="22"/>
        </w:rPr>
        <w:t xml:space="preserve"> </w:t>
      </w:r>
      <w:r w:rsidRPr="001B05F6">
        <w:rPr>
          <w:rFonts w:asciiTheme="minorHAnsi" w:hAnsiTheme="minorHAnsi" w:cstheme="minorHAnsi"/>
          <w:sz w:val="22"/>
          <w:szCs w:val="22"/>
        </w:rPr>
        <w:t xml:space="preserve">z oryginałem”), </w:t>
      </w:r>
    </w:p>
    <w:p w14:paraId="6A5697BB" w14:textId="4E52CCEC" w:rsidR="0064784D" w:rsidRPr="00CE1828" w:rsidRDefault="000338EF" w:rsidP="004F2C00">
      <w:pPr>
        <w:numPr>
          <w:ilvl w:val="1"/>
          <w:numId w:val="25"/>
        </w:numPr>
        <w:spacing w:line="264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1B05F6">
        <w:rPr>
          <w:rFonts w:asciiTheme="minorHAnsi" w:hAnsiTheme="minorHAnsi" w:cstheme="minorHAnsi"/>
          <w:sz w:val="22"/>
          <w:szCs w:val="22"/>
        </w:rPr>
        <w:t>przedstawić dokumenty wymagane w pkt 6 g) nin.</w:t>
      </w:r>
      <w:r w:rsidR="005C01AF" w:rsidRPr="001B05F6">
        <w:rPr>
          <w:rFonts w:asciiTheme="minorHAnsi" w:hAnsiTheme="minorHAnsi" w:cstheme="minorHAnsi"/>
          <w:sz w:val="22"/>
          <w:szCs w:val="22"/>
        </w:rPr>
        <w:t xml:space="preserve"> </w:t>
      </w:r>
      <w:r w:rsidRPr="001B05F6">
        <w:rPr>
          <w:rFonts w:asciiTheme="minorHAnsi" w:hAnsiTheme="minorHAnsi" w:cstheme="minorHAnsi"/>
          <w:sz w:val="22"/>
          <w:szCs w:val="22"/>
        </w:rPr>
        <w:t xml:space="preserve">specyfikacji </w:t>
      </w:r>
      <w:r w:rsidR="0084542C" w:rsidRPr="001B05F6">
        <w:rPr>
          <w:rFonts w:asciiTheme="minorHAnsi" w:hAnsiTheme="minorHAnsi" w:cstheme="minorHAnsi"/>
          <w:sz w:val="22"/>
          <w:szCs w:val="22"/>
        </w:rPr>
        <w:t>dot. kierownik</w:t>
      </w:r>
      <w:r w:rsidR="00AE30FF" w:rsidRPr="001B05F6">
        <w:rPr>
          <w:rFonts w:asciiTheme="minorHAnsi" w:hAnsiTheme="minorHAnsi" w:cstheme="minorHAnsi"/>
          <w:sz w:val="22"/>
          <w:szCs w:val="22"/>
        </w:rPr>
        <w:t>ów</w:t>
      </w:r>
      <w:r w:rsidR="0084542C" w:rsidRPr="001B05F6">
        <w:rPr>
          <w:rFonts w:asciiTheme="minorHAnsi" w:hAnsiTheme="minorHAnsi" w:cstheme="minorHAnsi"/>
          <w:sz w:val="22"/>
          <w:szCs w:val="22"/>
        </w:rPr>
        <w:t xml:space="preserve"> bud</w:t>
      </w:r>
      <w:r w:rsidR="00AE30FF" w:rsidRPr="001B05F6">
        <w:rPr>
          <w:rFonts w:asciiTheme="minorHAnsi" w:hAnsiTheme="minorHAnsi" w:cstheme="minorHAnsi"/>
          <w:sz w:val="22"/>
          <w:szCs w:val="22"/>
        </w:rPr>
        <w:t>ów</w:t>
      </w:r>
      <w:r w:rsidR="00F12344" w:rsidRPr="001B05F6">
        <w:rPr>
          <w:rFonts w:asciiTheme="minorHAnsi" w:hAnsiTheme="minorHAnsi" w:cstheme="minorHAnsi"/>
          <w:sz w:val="22"/>
          <w:szCs w:val="22"/>
        </w:rPr>
        <w:t>,</w:t>
      </w:r>
      <w:r w:rsidR="00AB6EA0" w:rsidRPr="00CE1828">
        <w:rPr>
          <w:rFonts w:asciiTheme="minorHAnsi" w:hAnsiTheme="minorHAnsi" w:cstheme="minorHAnsi"/>
          <w:sz w:val="22"/>
          <w:szCs w:val="22"/>
        </w:rPr>
        <w:br/>
      </w:r>
      <w:r w:rsidRPr="00CE1828">
        <w:rPr>
          <w:rFonts w:asciiTheme="minorHAnsi" w:hAnsiTheme="minorHAnsi" w:cstheme="minorHAnsi"/>
          <w:sz w:val="22"/>
          <w:szCs w:val="22"/>
        </w:rPr>
        <w:t xml:space="preserve">potwierdzające </w:t>
      </w:r>
      <w:r w:rsidRPr="00CE1828">
        <w:rPr>
          <w:rFonts w:asciiTheme="minorHAnsi" w:hAnsiTheme="minorHAnsi" w:cstheme="minorHAnsi"/>
          <w:b/>
          <w:bCs/>
          <w:sz w:val="22"/>
          <w:szCs w:val="22"/>
        </w:rPr>
        <w:t>uprawnieni</w:t>
      </w:r>
      <w:r w:rsidR="00F12344" w:rsidRPr="00CE1828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CE1828">
        <w:rPr>
          <w:rFonts w:asciiTheme="minorHAnsi" w:hAnsiTheme="minorHAnsi" w:cstheme="minorHAnsi"/>
          <w:b/>
          <w:bCs/>
          <w:sz w:val="22"/>
          <w:szCs w:val="22"/>
        </w:rPr>
        <w:t>, ważne</w:t>
      </w:r>
      <w:r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b/>
          <w:bCs/>
          <w:sz w:val="22"/>
          <w:szCs w:val="22"/>
        </w:rPr>
        <w:t>zaświadczeni</w:t>
      </w:r>
      <w:r w:rsidR="00F12344" w:rsidRPr="00CE1828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Pr="00CE182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 xml:space="preserve">o wpisie do </w:t>
      </w:r>
      <w:r w:rsidRPr="00CE1828">
        <w:rPr>
          <w:rFonts w:asciiTheme="minorHAnsi" w:hAnsiTheme="minorHAnsi" w:cstheme="minorHAnsi"/>
          <w:b/>
          <w:bCs/>
          <w:sz w:val="22"/>
          <w:szCs w:val="22"/>
        </w:rPr>
        <w:t>Izby</w:t>
      </w:r>
      <w:r w:rsidR="005C01AF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Inżynierów Budownictwa</w:t>
      </w:r>
      <w:r w:rsidR="0084542C" w:rsidRPr="00CE1828">
        <w:rPr>
          <w:rFonts w:asciiTheme="minorHAnsi" w:hAnsiTheme="minorHAnsi" w:cstheme="minorHAnsi"/>
          <w:sz w:val="22"/>
          <w:szCs w:val="22"/>
        </w:rPr>
        <w:t xml:space="preserve"> oraz </w:t>
      </w:r>
      <w:r w:rsidR="0084542C" w:rsidRPr="00CE1828">
        <w:rPr>
          <w:rFonts w:asciiTheme="minorHAnsi" w:hAnsiTheme="minorHAnsi" w:cstheme="minorHAnsi"/>
          <w:b/>
          <w:bCs/>
          <w:sz w:val="22"/>
          <w:szCs w:val="22"/>
        </w:rPr>
        <w:t xml:space="preserve">oświadczenie </w:t>
      </w:r>
      <w:r w:rsidR="00F12344" w:rsidRPr="00CE1828">
        <w:rPr>
          <w:rFonts w:asciiTheme="minorHAnsi" w:hAnsiTheme="minorHAnsi" w:cstheme="minorHAnsi"/>
          <w:b/>
          <w:bCs/>
          <w:sz w:val="22"/>
          <w:szCs w:val="22"/>
        </w:rPr>
        <w:t xml:space="preserve">własne </w:t>
      </w:r>
      <w:r w:rsidR="0084542C" w:rsidRPr="00CE1828">
        <w:rPr>
          <w:rFonts w:asciiTheme="minorHAnsi" w:hAnsiTheme="minorHAnsi" w:cstheme="minorHAnsi"/>
          <w:b/>
          <w:bCs/>
          <w:sz w:val="22"/>
          <w:szCs w:val="22"/>
        </w:rPr>
        <w:t>kierownik</w:t>
      </w:r>
      <w:r w:rsidR="00AE30FF" w:rsidRPr="00CE1828">
        <w:rPr>
          <w:rFonts w:asciiTheme="minorHAnsi" w:hAnsiTheme="minorHAnsi" w:cstheme="minorHAnsi"/>
          <w:b/>
          <w:bCs/>
          <w:sz w:val="22"/>
          <w:szCs w:val="22"/>
        </w:rPr>
        <w:t>ów</w:t>
      </w:r>
      <w:r w:rsidR="0084542C" w:rsidRPr="00CE1828">
        <w:rPr>
          <w:rFonts w:asciiTheme="minorHAnsi" w:hAnsiTheme="minorHAnsi" w:cstheme="minorHAnsi"/>
          <w:sz w:val="22"/>
          <w:szCs w:val="22"/>
        </w:rPr>
        <w:t xml:space="preserve"> bud</w:t>
      </w:r>
      <w:r w:rsidR="00AE30FF" w:rsidRPr="00CE1828">
        <w:rPr>
          <w:rFonts w:asciiTheme="minorHAnsi" w:hAnsiTheme="minorHAnsi" w:cstheme="minorHAnsi"/>
          <w:sz w:val="22"/>
          <w:szCs w:val="22"/>
        </w:rPr>
        <w:t>ów</w:t>
      </w:r>
      <w:r w:rsidR="003F3D42" w:rsidRPr="00CE1828">
        <w:rPr>
          <w:rFonts w:asciiTheme="minorHAnsi" w:hAnsiTheme="minorHAnsi" w:cstheme="minorHAnsi"/>
          <w:sz w:val="22"/>
          <w:szCs w:val="22"/>
        </w:rPr>
        <w:t xml:space="preserve"> (u</w:t>
      </w:r>
      <w:r w:rsidR="00F63AB8" w:rsidRPr="00CE1828">
        <w:rPr>
          <w:rFonts w:asciiTheme="minorHAnsi" w:hAnsiTheme="minorHAnsi" w:cstheme="minorHAnsi"/>
          <w:sz w:val="22"/>
          <w:szCs w:val="22"/>
        </w:rPr>
        <w:t xml:space="preserve">prawnienia </w:t>
      </w:r>
      <w:r w:rsidR="00517E6B" w:rsidRPr="00CE1828">
        <w:rPr>
          <w:rFonts w:asciiTheme="minorHAnsi" w:hAnsiTheme="minorHAnsi" w:cstheme="minorHAnsi"/>
          <w:sz w:val="22"/>
          <w:szCs w:val="22"/>
        </w:rPr>
        <w:t xml:space="preserve">i certyfikaty </w:t>
      </w:r>
      <w:r w:rsidR="00F63AB8" w:rsidRPr="00CE1828">
        <w:rPr>
          <w:rFonts w:asciiTheme="minorHAnsi" w:hAnsiTheme="minorHAnsi" w:cstheme="minorHAnsi"/>
          <w:sz w:val="22"/>
          <w:szCs w:val="22"/>
        </w:rPr>
        <w:t>spawaczy oraz monterów należy przedstawić przed rozpoczęciem robót</w:t>
      </w:r>
      <w:r w:rsidR="003F3D42" w:rsidRPr="00CE1828">
        <w:rPr>
          <w:rFonts w:asciiTheme="minorHAnsi" w:hAnsiTheme="minorHAnsi" w:cstheme="minorHAnsi"/>
          <w:sz w:val="22"/>
          <w:szCs w:val="22"/>
        </w:rPr>
        <w:t>),</w:t>
      </w:r>
    </w:p>
    <w:p w14:paraId="69906FF7" w14:textId="30A86473" w:rsidR="00012772" w:rsidRPr="00CE1828" w:rsidRDefault="00012772" w:rsidP="004F2C00">
      <w:pPr>
        <w:numPr>
          <w:ilvl w:val="1"/>
          <w:numId w:val="25"/>
        </w:numPr>
        <w:spacing w:line="264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 xml:space="preserve">przedstawić plan </w:t>
      </w:r>
      <w:r w:rsidRPr="00CE1828">
        <w:rPr>
          <w:rFonts w:asciiTheme="minorHAnsi" w:hAnsiTheme="minorHAnsi" w:cstheme="minorHAnsi"/>
          <w:b/>
          <w:bCs/>
          <w:sz w:val="22"/>
          <w:szCs w:val="22"/>
        </w:rPr>
        <w:t>BIOZ</w:t>
      </w:r>
      <w:r w:rsidRPr="00CE1828">
        <w:rPr>
          <w:rFonts w:asciiTheme="minorHAnsi" w:hAnsiTheme="minorHAnsi" w:cstheme="minorHAnsi"/>
          <w:sz w:val="22"/>
          <w:szCs w:val="22"/>
        </w:rPr>
        <w:t xml:space="preserve"> do zatwierdzenia przez inspektora BHP Zamawiającego,</w:t>
      </w:r>
    </w:p>
    <w:p w14:paraId="3DE035D3" w14:textId="0E72D74A" w:rsidR="00345818" w:rsidRPr="00CE1828" w:rsidRDefault="0064784D" w:rsidP="004F2C00">
      <w:pPr>
        <w:widowControl w:val="0"/>
        <w:numPr>
          <w:ilvl w:val="1"/>
          <w:numId w:val="25"/>
        </w:numPr>
        <w:spacing w:before="100" w:beforeAutospacing="1" w:after="100" w:afterAutospacing="1" w:line="264" w:lineRule="auto"/>
        <w:ind w:left="993" w:hanging="426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CE1828">
        <w:rPr>
          <w:rFonts w:asciiTheme="minorHAnsi" w:hAnsiTheme="minorHAnsi" w:cstheme="minorHAnsi"/>
          <w:bCs/>
          <w:sz w:val="22"/>
          <w:szCs w:val="22"/>
        </w:rPr>
        <w:t>przedstawić</w:t>
      </w:r>
      <w:r w:rsidRPr="00CE1828">
        <w:rPr>
          <w:rFonts w:asciiTheme="minorHAnsi" w:hAnsiTheme="minorHAnsi" w:cstheme="minorHAnsi"/>
          <w:b/>
          <w:bCs/>
          <w:sz w:val="22"/>
          <w:szCs w:val="22"/>
        </w:rPr>
        <w:t xml:space="preserve"> kosztorys ofertowy</w:t>
      </w:r>
      <w:r w:rsidR="00345818" w:rsidRPr="00CE1828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517E6B" w:rsidRPr="00CE182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5818" w:rsidRPr="00CE1828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Wykonawca sporządzi na podstawie własnej bazy cenowej kosztorys ofertowy w oparciu o sporządzone we własnym zakresie przedmiary robót </w:t>
      </w:r>
      <w:r w:rsidR="00517E6B" w:rsidRPr="00CE1828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–</w:t>
      </w:r>
      <w:r w:rsidR="00345818" w:rsidRPr="00CE1828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ustalenie jednostek przedmiarowych. Kosztorys ofertowy opracowany metodą uproszczoną z wyszczególnieniem: opisu roboty, ilości przedmiarowej, jednostek roboty, ceny jednostkowej roboty oraz wartości roboty stanowiącej iloczyn ilości przedmiarowej </w:t>
      </w:r>
      <w:r w:rsidR="00AB6EA0" w:rsidRPr="00CE1828">
        <w:rPr>
          <w:rFonts w:asciiTheme="minorHAnsi" w:hAnsiTheme="minorHAnsi" w:cstheme="minorHAnsi"/>
          <w:color w:val="000000"/>
          <w:sz w:val="22"/>
          <w:szCs w:val="22"/>
          <w:lang w:eastAsia="pl-PL"/>
        </w:rPr>
        <w:br/>
      </w:r>
      <w:r w:rsidR="00345818" w:rsidRPr="00CE1828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i ceny jednostkowej, sporządzony przez Wykonawcę będzie materiałem uzupełniającym </w:t>
      </w:r>
      <w:r w:rsidR="00AB6EA0" w:rsidRPr="00CE1828">
        <w:rPr>
          <w:rFonts w:asciiTheme="minorHAnsi" w:hAnsiTheme="minorHAnsi" w:cstheme="minorHAnsi"/>
          <w:color w:val="000000"/>
          <w:sz w:val="22"/>
          <w:szCs w:val="22"/>
          <w:lang w:eastAsia="pl-PL"/>
        </w:rPr>
        <w:br/>
      </w:r>
      <w:r w:rsidR="00345818" w:rsidRPr="00CE1828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i powinien uzasadniać merytorycznie zaoferowaną przez składającego ofertę kwotę wynagrodzenia ryczałtowego. Przedmiary robót będące załącznikiem nr </w:t>
      </w:r>
      <w:r w:rsidR="00517E6B" w:rsidRPr="00CE1828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2.</w:t>
      </w:r>
      <w:r w:rsidR="006B006D" w:rsidRPr="00CE1828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</w:t>
      </w:r>
      <w:r w:rsidR="00345818" w:rsidRPr="00CE1828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Zamawiający przedstawia jako materiał pomocniczy stanowiący opis przedmiotu zamówienia. Wykonawca we własnym zakresie i na własną odpowiedzialność ustali jednostki przedmiarowe a w przypadku ewentualnego braku wyceny rodzaju robót niezbędnego </w:t>
      </w:r>
      <w:r w:rsidR="001E6CBF">
        <w:rPr>
          <w:rFonts w:asciiTheme="minorHAnsi" w:hAnsiTheme="minorHAnsi" w:cstheme="minorHAnsi"/>
          <w:color w:val="000000"/>
          <w:sz w:val="22"/>
          <w:szCs w:val="22"/>
          <w:lang w:eastAsia="pl-PL"/>
        </w:rPr>
        <w:br/>
      </w:r>
      <w:r w:rsidR="00345818" w:rsidRPr="00CE1828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do wykonania zadania Zamawiający uzna, że jest on zawarty w cenie ryczałtowej</w:t>
      </w:r>
      <w:r w:rsidR="00AB6EA0" w:rsidRPr="00CE1828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,</w:t>
      </w:r>
      <w:r w:rsidR="00AB6EA0" w:rsidRPr="00CE1828">
        <w:rPr>
          <w:rFonts w:asciiTheme="minorHAnsi" w:hAnsiTheme="minorHAnsi" w:cstheme="minorHAnsi"/>
          <w:color w:val="000000"/>
          <w:sz w:val="22"/>
          <w:szCs w:val="22"/>
          <w:lang w:eastAsia="pl-PL"/>
        </w:rPr>
        <w:br/>
      </w:r>
      <w:r w:rsidR="00345818" w:rsidRPr="00CE1828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a Wykonawca jest zobowiązany do wykonania tych robót</w:t>
      </w:r>
      <w:r w:rsidR="00012772" w:rsidRPr="00CE1828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,</w:t>
      </w:r>
    </w:p>
    <w:p w14:paraId="39499A84" w14:textId="5A9BBC46" w:rsidR="000338EF" w:rsidRPr="00CE1828" w:rsidRDefault="000338EF" w:rsidP="003F3D42">
      <w:pPr>
        <w:numPr>
          <w:ilvl w:val="1"/>
          <w:numId w:val="25"/>
        </w:numPr>
        <w:spacing w:after="40" w:line="264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oraz przedstawić, jeśli zachodzi taka okoliczność</w:t>
      </w:r>
      <w:r w:rsidR="003F3D42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w przypadku spółki handlowej – odpowiedni dokument w zakresie art. 230 Kodeksu spółek</w:t>
      </w:r>
      <w:r w:rsidR="00956639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Handlowych:</w:t>
      </w:r>
      <w:r w:rsidR="00AB6EA0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„art.230 Rozporządzenie prawem lub zaciągnięcie zobowiązania do świadczenia</w:t>
      </w:r>
      <w:r w:rsidR="00E006B7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o wartości dwukrotnie przewyższającej wysokość kapitału zakładowego wymaga uchwały</w:t>
      </w:r>
      <w:r w:rsidR="00956639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wspólników, chyba że umowa spółki stanowi inaczej”</w:t>
      </w:r>
      <w:r w:rsidR="00012772" w:rsidRPr="00CE1828">
        <w:rPr>
          <w:rFonts w:asciiTheme="minorHAnsi" w:hAnsiTheme="minorHAnsi" w:cstheme="minorHAnsi"/>
          <w:sz w:val="22"/>
          <w:szCs w:val="22"/>
        </w:rPr>
        <w:t>,</w:t>
      </w:r>
    </w:p>
    <w:p w14:paraId="4FD26AE5" w14:textId="3BDBA395" w:rsidR="00017697" w:rsidRPr="00CE1828" w:rsidRDefault="00017697" w:rsidP="004F2C00">
      <w:pPr>
        <w:pStyle w:val="Akapitzlist"/>
        <w:numPr>
          <w:ilvl w:val="0"/>
          <w:numId w:val="24"/>
        </w:numPr>
        <w:spacing w:after="4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lastRenderedPageBreak/>
        <w:t>wszystkie wymienione powyżej dokumenty muszą być złożone w języku polskim. Jeżeli</w:t>
      </w:r>
      <w:r w:rsidR="006B006D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oryginały dokumentów sporządzone są w innym języku niż język polski muszą być złożone być złożone</w:t>
      </w:r>
      <w:r w:rsidR="00373A81" w:rsidRPr="00CE1828">
        <w:rPr>
          <w:rFonts w:asciiTheme="minorHAnsi" w:hAnsiTheme="minorHAnsi" w:cstheme="minorHAnsi"/>
          <w:sz w:val="22"/>
          <w:szCs w:val="22"/>
        </w:rPr>
        <w:br/>
      </w:r>
      <w:r w:rsidRPr="00CE1828">
        <w:rPr>
          <w:rFonts w:asciiTheme="minorHAnsi" w:hAnsiTheme="minorHAnsi" w:cstheme="minorHAnsi"/>
          <w:sz w:val="22"/>
          <w:szCs w:val="22"/>
        </w:rPr>
        <w:t>w oryginale wraz z tłumaczeniem na język polski sporządzonym przez tłumacza przysięgłego,</w:t>
      </w:r>
    </w:p>
    <w:p w14:paraId="00959506" w14:textId="1279E593" w:rsidR="00AF31AF" w:rsidRPr="00CE1828" w:rsidRDefault="000338EF" w:rsidP="004F2C00">
      <w:pPr>
        <w:pStyle w:val="Akapitzlist"/>
        <w:numPr>
          <w:ilvl w:val="0"/>
          <w:numId w:val="24"/>
        </w:numPr>
        <w:tabs>
          <w:tab w:val="left" w:pos="426"/>
        </w:tabs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w przypadku dokonania wyboru najkorzystniejszej oferty złożonej przez Wykonawców wspólnie ubiegających się o udzielenie zamówienia, przed podpisaniem umowy należy</w:t>
      </w:r>
      <w:r w:rsidR="00AB6EA0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przedłożyć umowę regulującą współpracę tych podmiotów (umowa konsorcjum),</w:t>
      </w:r>
    </w:p>
    <w:p w14:paraId="6C8E125E" w14:textId="345D1EF6" w:rsidR="00017697" w:rsidRPr="00CE1828" w:rsidRDefault="000338EF" w:rsidP="009C798B">
      <w:pPr>
        <w:pStyle w:val="Akapitzlist"/>
        <w:numPr>
          <w:ilvl w:val="0"/>
          <w:numId w:val="24"/>
        </w:numPr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w przypadku, gdy Wykonawca, którego oferta została wybrana, uchyla się od zawarcia</w:t>
      </w:r>
      <w:r w:rsidR="006B006D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umowy</w:t>
      </w:r>
      <w:r w:rsidR="006D4F74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 xml:space="preserve">lub nie wniósł wymaganego zabezpieczenia należytego wykonania </w:t>
      </w:r>
      <w:r w:rsidRPr="001B05F6">
        <w:rPr>
          <w:rFonts w:asciiTheme="minorHAnsi" w:hAnsiTheme="minorHAnsi" w:cstheme="minorHAnsi"/>
          <w:sz w:val="22"/>
          <w:szCs w:val="22"/>
        </w:rPr>
        <w:t>umowy – traci wadium,</w:t>
      </w:r>
      <w:r w:rsidR="001B05F6">
        <w:rPr>
          <w:rFonts w:asciiTheme="minorHAnsi" w:hAnsiTheme="minorHAnsi" w:cstheme="minorHAnsi"/>
          <w:sz w:val="22"/>
          <w:szCs w:val="22"/>
        </w:rPr>
        <w:br/>
      </w:r>
      <w:r w:rsidRPr="00CE1828">
        <w:rPr>
          <w:rFonts w:asciiTheme="minorHAnsi" w:hAnsiTheme="minorHAnsi" w:cstheme="minorHAnsi"/>
          <w:sz w:val="22"/>
          <w:szCs w:val="22"/>
        </w:rPr>
        <w:t xml:space="preserve">a Zamawiający wybierze </w:t>
      </w:r>
      <w:r w:rsidR="00832805" w:rsidRPr="00CE1828">
        <w:rPr>
          <w:rFonts w:asciiTheme="minorHAnsi" w:hAnsiTheme="minorHAnsi" w:cstheme="minorHAnsi"/>
          <w:sz w:val="22"/>
          <w:szCs w:val="22"/>
        </w:rPr>
        <w:t xml:space="preserve">najkorzystniejszą ofertę </w:t>
      </w:r>
      <w:r w:rsidRPr="00CE1828">
        <w:rPr>
          <w:rFonts w:asciiTheme="minorHAnsi" w:hAnsiTheme="minorHAnsi" w:cstheme="minorHAnsi"/>
          <w:sz w:val="22"/>
          <w:szCs w:val="22"/>
        </w:rPr>
        <w:t>spośród pozostałych</w:t>
      </w:r>
      <w:r w:rsidR="005A287F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 xml:space="preserve">ofert </w:t>
      </w:r>
      <w:r w:rsidR="003F3D42" w:rsidRPr="00CE1828">
        <w:rPr>
          <w:rFonts w:asciiTheme="minorHAnsi" w:hAnsiTheme="minorHAnsi" w:cstheme="minorHAnsi"/>
          <w:sz w:val="22"/>
          <w:szCs w:val="22"/>
        </w:rPr>
        <w:t>albo</w:t>
      </w:r>
      <w:r w:rsidRPr="00CE1828">
        <w:rPr>
          <w:rFonts w:asciiTheme="minorHAnsi" w:hAnsiTheme="minorHAnsi" w:cstheme="minorHAnsi"/>
          <w:sz w:val="22"/>
          <w:szCs w:val="22"/>
        </w:rPr>
        <w:t xml:space="preserve"> unieważni postępowanie.</w:t>
      </w:r>
    </w:p>
    <w:p w14:paraId="3B1A4C5D" w14:textId="7379A419" w:rsidR="00F22C79" w:rsidRDefault="00F22C79" w:rsidP="006B006D">
      <w:pPr>
        <w:tabs>
          <w:tab w:val="left" w:pos="567"/>
        </w:tabs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507991D0" w14:textId="361E0B73" w:rsidR="000338EF" w:rsidRPr="00CE1828" w:rsidRDefault="000338EF" w:rsidP="006B006D">
      <w:pPr>
        <w:pStyle w:val="Tekstpodstawowy21"/>
        <w:numPr>
          <w:ilvl w:val="0"/>
          <w:numId w:val="3"/>
        </w:numPr>
        <w:spacing w:after="6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b/>
          <w:bCs/>
          <w:sz w:val="22"/>
          <w:szCs w:val="22"/>
        </w:rPr>
        <w:t>Informacja dotycząca walut obcych</w:t>
      </w:r>
    </w:p>
    <w:p w14:paraId="72E4E364" w14:textId="38325C5B" w:rsidR="00F22C79" w:rsidRPr="00CE1828" w:rsidRDefault="00FA12D5" w:rsidP="006B006D">
      <w:pPr>
        <w:pStyle w:val="Tekstpodstawowy21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Wadium, zabezpieczenie należytego wykonania umowy oraz polis</w:t>
      </w:r>
      <w:r w:rsidR="00C03278" w:rsidRPr="00CE1828">
        <w:rPr>
          <w:rFonts w:asciiTheme="minorHAnsi" w:hAnsiTheme="minorHAnsi" w:cstheme="minorHAnsi"/>
          <w:sz w:val="22"/>
          <w:szCs w:val="22"/>
        </w:rPr>
        <w:t>a</w:t>
      </w:r>
      <w:r w:rsidRPr="00CE1828">
        <w:rPr>
          <w:rFonts w:asciiTheme="minorHAnsi" w:hAnsiTheme="minorHAnsi" w:cstheme="minorHAnsi"/>
          <w:sz w:val="22"/>
          <w:szCs w:val="22"/>
        </w:rPr>
        <w:t xml:space="preserve"> ubezpieczeniow</w:t>
      </w:r>
      <w:r w:rsidR="00C03278" w:rsidRPr="00CE1828">
        <w:rPr>
          <w:rFonts w:asciiTheme="minorHAnsi" w:hAnsiTheme="minorHAnsi" w:cstheme="minorHAnsi"/>
          <w:sz w:val="22"/>
          <w:szCs w:val="22"/>
        </w:rPr>
        <w:t>a</w:t>
      </w:r>
      <w:r w:rsidRPr="00CE1828">
        <w:rPr>
          <w:rFonts w:asciiTheme="minorHAnsi" w:hAnsiTheme="minorHAnsi" w:cstheme="minorHAnsi"/>
          <w:sz w:val="22"/>
          <w:szCs w:val="22"/>
        </w:rPr>
        <w:t xml:space="preserve"> musz</w:t>
      </w:r>
      <w:r w:rsidR="00050A9C" w:rsidRPr="00CE1828">
        <w:rPr>
          <w:rFonts w:asciiTheme="minorHAnsi" w:hAnsiTheme="minorHAnsi" w:cstheme="minorHAnsi"/>
          <w:sz w:val="22"/>
          <w:szCs w:val="22"/>
        </w:rPr>
        <w:t>ą</w:t>
      </w:r>
      <w:r w:rsidRPr="00CE1828">
        <w:rPr>
          <w:rFonts w:asciiTheme="minorHAnsi" w:hAnsiTheme="minorHAnsi" w:cstheme="minorHAnsi"/>
          <w:sz w:val="22"/>
          <w:szCs w:val="22"/>
        </w:rPr>
        <w:t xml:space="preserve"> być</w:t>
      </w:r>
      <w:r w:rsidR="00AB6EA0" w:rsidRPr="00CE1828">
        <w:rPr>
          <w:rFonts w:asciiTheme="minorHAnsi" w:hAnsiTheme="minorHAnsi" w:cstheme="minorHAnsi"/>
          <w:sz w:val="22"/>
          <w:szCs w:val="22"/>
        </w:rPr>
        <w:br/>
      </w:r>
      <w:r w:rsidRPr="00CE1828">
        <w:rPr>
          <w:rFonts w:asciiTheme="minorHAnsi" w:hAnsiTheme="minorHAnsi" w:cstheme="minorHAnsi"/>
          <w:sz w:val="22"/>
          <w:szCs w:val="22"/>
        </w:rPr>
        <w:t xml:space="preserve">w walucie polskiej. </w:t>
      </w:r>
      <w:r w:rsidR="000338EF" w:rsidRPr="00CE1828">
        <w:rPr>
          <w:rFonts w:asciiTheme="minorHAnsi" w:hAnsiTheme="minorHAnsi" w:cstheme="minorHAnsi"/>
          <w:sz w:val="22"/>
          <w:szCs w:val="22"/>
        </w:rPr>
        <w:t xml:space="preserve">Zamawiający będzie prowadził rozliczenia z Wykonawcą </w:t>
      </w:r>
      <w:r w:rsidR="00755ACB" w:rsidRPr="00CE1828">
        <w:rPr>
          <w:rFonts w:asciiTheme="minorHAnsi" w:hAnsiTheme="minorHAnsi" w:cstheme="minorHAnsi"/>
          <w:sz w:val="22"/>
          <w:szCs w:val="22"/>
        </w:rPr>
        <w:t>wyłącznie</w:t>
      </w:r>
      <w:r w:rsidR="00AB6EA0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="000338EF" w:rsidRPr="00CE1828">
        <w:rPr>
          <w:rFonts w:asciiTheme="minorHAnsi" w:hAnsiTheme="minorHAnsi" w:cstheme="minorHAnsi"/>
          <w:sz w:val="22"/>
          <w:szCs w:val="22"/>
        </w:rPr>
        <w:t>w walucie polskiej.</w:t>
      </w:r>
    </w:p>
    <w:p w14:paraId="3F5E4223" w14:textId="77777777" w:rsidR="00042191" w:rsidRPr="00CE1828" w:rsidRDefault="00042191" w:rsidP="006B006D">
      <w:pPr>
        <w:pStyle w:val="Tekstpodstawowy21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56A949D" w14:textId="46E055E3" w:rsidR="000338EF" w:rsidRPr="00CE1828" w:rsidRDefault="000338EF" w:rsidP="006B006D">
      <w:pPr>
        <w:pStyle w:val="Tekstpodstawowy21"/>
        <w:numPr>
          <w:ilvl w:val="0"/>
          <w:numId w:val="3"/>
        </w:numPr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b/>
          <w:bCs/>
          <w:sz w:val="22"/>
          <w:szCs w:val="22"/>
        </w:rPr>
        <w:t xml:space="preserve">Integralną częścią niniejszej specyfikacji są następujące załączniki </w:t>
      </w:r>
    </w:p>
    <w:p w14:paraId="3B11A67F" w14:textId="6114B7ED" w:rsidR="00EC2F6E" w:rsidRPr="00CE1828" w:rsidRDefault="000338EF" w:rsidP="006B006D">
      <w:pPr>
        <w:pStyle w:val="Tekstpodstawowy21"/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 xml:space="preserve">zał. nr 1 </w:t>
      </w:r>
      <w:r w:rsidRPr="00CE1828">
        <w:rPr>
          <w:rFonts w:asciiTheme="minorHAnsi" w:hAnsiTheme="minorHAnsi" w:cstheme="minorHAnsi"/>
          <w:sz w:val="22"/>
          <w:szCs w:val="22"/>
        </w:rPr>
        <w:tab/>
        <w:t xml:space="preserve">– </w:t>
      </w:r>
      <w:r w:rsidRPr="00CE1828">
        <w:rPr>
          <w:rFonts w:asciiTheme="minorHAnsi" w:hAnsiTheme="minorHAnsi" w:cstheme="minorHAnsi"/>
          <w:sz w:val="22"/>
          <w:szCs w:val="22"/>
        </w:rPr>
        <w:tab/>
      </w:r>
      <w:r w:rsidR="0059245E" w:rsidRPr="00CE1828">
        <w:rPr>
          <w:rFonts w:asciiTheme="minorHAnsi" w:hAnsiTheme="minorHAnsi" w:cstheme="minorHAnsi"/>
          <w:sz w:val="22"/>
          <w:szCs w:val="22"/>
        </w:rPr>
        <w:t>„Szczegółowy opis przedmiotu zamówienia” (także jako zał. nr 1 do</w:t>
      </w:r>
      <w:r w:rsidR="006B006D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="0059245E" w:rsidRPr="00CE1828">
        <w:rPr>
          <w:rFonts w:asciiTheme="minorHAnsi" w:hAnsiTheme="minorHAnsi" w:cstheme="minorHAnsi"/>
          <w:sz w:val="22"/>
          <w:szCs w:val="22"/>
        </w:rPr>
        <w:t>umowy),</w:t>
      </w:r>
    </w:p>
    <w:p w14:paraId="4295C7BF" w14:textId="33A2A274" w:rsidR="000338EF" w:rsidRPr="00CE1828" w:rsidRDefault="000338EF" w:rsidP="006B006D">
      <w:pPr>
        <w:pStyle w:val="Tekstpodstawowy21"/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zał. nr 2</w:t>
      </w:r>
      <w:r w:rsidRPr="00CE1828">
        <w:rPr>
          <w:rFonts w:asciiTheme="minorHAnsi" w:hAnsiTheme="minorHAnsi" w:cstheme="minorHAnsi"/>
          <w:sz w:val="22"/>
          <w:szCs w:val="22"/>
        </w:rPr>
        <w:tab/>
        <w:t xml:space="preserve">–  </w:t>
      </w:r>
      <w:r w:rsidRPr="00CE1828">
        <w:rPr>
          <w:rFonts w:asciiTheme="minorHAnsi" w:hAnsiTheme="minorHAnsi" w:cstheme="minorHAnsi"/>
          <w:sz w:val="22"/>
          <w:szCs w:val="22"/>
        </w:rPr>
        <w:tab/>
      </w:r>
      <w:r w:rsidR="00517E6B" w:rsidRPr="00CE1828">
        <w:rPr>
          <w:rFonts w:asciiTheme="minorHAnsi" w:hAnsiTheme="minorHAnsi" w:cstheme="minorHAnsi"/>
          <w:sz w:val="22"/>
          <w:szCs w:val="22"/>
        </w:rPr>
        <w:t>Przedmiar robót</w:t>
      </w:r>
      <w:r w:rsidR="007726F5" w:rsidRPr="00CE1828">
        <w:rPr>
          <w:rFonts w:asciiTheme="minorHAnsi" w:hAnsiTheme="minorHAnsi" w:cstheme="minorHAnsi"/>
          <w:sz w:val="22"/>
          <w:szCs w:val="22"/>
        </w:rPr>
        <w:t>,</w:t>
      </w:r>
    </w:p>
    <w:p w14:paraId="071CC4FB" w14:textId="20DE0FA6" w:rsidR="000338EF" w:rsidRPr="00CE1828" w:rsidRDefault="000338EF" w:rsidP="006B006D">
      <w:pPr>
        <w:pStyle w:val="Tekstpodstawowy21"/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zał. nr 3</w:t>
      </w:r>
      <w:r w:rsidRPr="00CE1828">
        <w:rPr>
          <w:rFonts w:asciiTheme="minorHAnsi" w:hAnsiTheme="minorHAnsi" w:cstheme="minorHAnsi"/>
          <w:sz w:val="22"/>
          <w:szCs w:val="22"/>
        </w:rPr>
        <w:tab/>
        <w:t xml:space="preserve">–  </w:t>
      </w:r>
      <w:r w:rsidRPr="00CE1828">
        <w:rPr>
          <w:rFonts w:asciiTheme="minorHAnsi" w:hAnsiTheme="minorHAnsi" w:cstheme="minorHAnsi"/>
          <w:sz w:val="22"/>
          <w:szCs w:val="22"/>
        </w:rPr>
        <w:tab/>
      </w:r>
      <w:r w:rsidR="00EC2F6E" w:rsidRPr="00CE1828">
        <w:rPr>
          <w:rFonts w:asciiTheme="minorHAnsi" w:hAnsiTheme="minorHAnsi" w:cstheme="minorHAnsi"/>
          <w:sz w:val="22"/>
          <w:szCs w:val="22"/>
        </w:rPr>
        <w:t>W</w:t>
      </w:r>
      <w:r w:rsidRPr="00CE1828">
        <w:rPr>
          <w:rFonts w:asciiTheme="minorHAnsi" w:hAnsiTheme="minorHAnsi" w:cstheme="minorHAnsi"/>
          <w:sz w:val="22"/>
          <w:szCs w:val="22"/>
        </w:rPr>
        <w:t>zór umowy,</w:t>
      </w:r>
    </w:p>
    <w:p w14:paraId="75BD7572" w14:textId="7DFB8236" w:rsidR="00F35A28" w:rsidRPr="00CE1828" w:rsidRDefault="000338EF" w:rsidP="006B006D">
      <w:pPr>
        <w:pStyle w:val="Tekstpodstawowy21"/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zał. nr 4</w:t>
      </w:r>
      <w:r w:rsidRPr="00CE1828">
        <w:rPr>
          <w:rFonts w:asciiTheme="minorHAnsi" w:hAnsiTheme="minorHAnsi" w:cstheme="minorHAnsi"/>
          <w:sz w:val="22"/>
          <w:szCs w:val="22"/>
        </w:rPr>
        <w:tab/>
        <w:t xml:space="preserve">–  </w:t>
      </w:r>
      <w:r w:rsidRPr="00CE1828">
        <w:rPr>
          <w:rFonts w:asciiTheme="minorHAnsi" w:hAnsiTheme="minorHAnsi" w:cstheme="minorHAnsi"/>
          <w:sz w:val="22"/>
          <w:szCs w:val="22"/>
        </w:rPr>
        <w:tab/>
      </w:r>
      <w:r w:rsidR="00EC2F6E" w:rsidRPr="00CE1828">
        <w:rPr>
          <w:rFonts w:asciiTheme="minorHAnsi" w:hAnsiTheme="minorHAnsi" w:cstheme="minorHAnsi"/>
          <w:sz w:val="22"/>
          <w:szCs w:val="22"/>
        </w:rPr>
        <w:t>O</w:t>
      </w:r>
      <w:r w:rsidRPr="00CE1828">
        <w:rPr>
          <w:rFonts w:asciiTheme="minorHAnsi" w:hAnsiTheme="minorHAnsi" w:cstheme="minorHAnsi"/>
          <w:sz w:val="22"/>
          <w:szCs w:val="22"/>
        </w:rPr>
        <w:t>świadczenie o dysponowaniu osobami,</w:t>
      </w:r>
    </w:p>
    <w:p w14:paraId="07D382D7" w14:textId="619AA4C8" w:rsidR="00F35A28" w:rsidRPr="00CE1828" w:rsidRDefault="000338EF" w:rsidP="006B006D">
      <w:pPr>
        <w:pStyle w:val="Tekstpodstawowy21"/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 xml:space="preserve">zał. nr </w:t>
      </w:r>
      <w:r w:rsidR="00EA4AB5">
        <w:rPr>
          <w:rFonts w:asciiTheme="minorHAnsi" w:hAnsiTheme="minorHAnsi" w:cstheme="minorHAnsi"/>
          <w:sz w:val="22"/>
          <w:szCs w:val="22"/>
        </w:rPr>
        <w:t>5</w:t>
      </w:r>
      <w:r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ab/>
        <w:t xml:space="preserve">–  </w:t>
      </w:r>
      <w:r w:rsidRPr="00CE1828">
        <w:rPr>
          <w:rFonts w:asciiTheme="minorHAnsi" w:hAnsiTheme="minorHAnsi" w:cstheme="minorHAnsi"/>
          <w:sz w:val="22"/>
          <w:szCs w:val="22"/>
        </w:rPr>
        <w:tab/>
      </w:r>
      <w:r w:rsidR="00EC2F6E" w:rsidRPr="00CE1828">
        <w:rPr>
          <w:rFonts w:asciiTheme="minorHAnsi" w:hAnsiTheme="minorHAnsi" w:cstheme="minorHAnsi"/>
          <w:sz w:val="22"/>
          <w:szCs w:val="22"/>
        </w:rPr>
        <w:t>O</w:t>
      </w:r>
      <w:r w:rsidRPr="00CE1828">
        <w:rPr>
          <w:rFonts w:asciiTheme="minorHAnsi" w:hAnsiTheme="minorHAnsi" w:cstheme="minorHAnsi"/>
          <w:sz w:val="22"/>
          <w:szCs w:val="22"/>
        </w:rPr>
        <w:t xml:space="preserve">świadczenie o polisie </w:t>
      </w:r>
      <w:r w:rsidR="00C33E65" w:rsidRPr="00CE1828">
        <w:rPr>
          <w:rFonts w:asciiTheme="minorHAnsi" w:hAnsiTheme="minorHAnsi" w:cstheme="minorHAnsi"/>
          <w:sz w:val="22"/>
          <w:szCs w:val="22"/>
        </w:rPr>
        <w:t>OC</w:t>
      </w:r>
      <w:r w:rsidRPr="00CE1828">
        <w:rPr>
          <w:rFonts w:asciiTheme="minorHAnsi" w:hAnsiTheme="minorHAnsi" w:cstheme="minorHAnsi"/>
          <w:sz w:val="22"/>
          <w:szCs w:val="22"/>
        </w:rPr>
        <w:t>,</w:t>
      </w:r>
    </w:p>
    <w:p w14:paraId="584F219C" w14:textId="0260D962" w:rsidR="00F35A28" w:rsidRPr="00CE1828" w:rsidRDefault="000338EF" w:rsidP="006B006D">
      <w:pPr>
        <w:pStyle w:val="Tekstpodstawowy21"/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 xml:space="preserve">zał. nr </w:t>
      </w:r>
      <w:r w:rsidR="00EA4AB5">
        <w:rPr>
          <w:rFonts w:asciiTheme="minorHAnsi" w:hAnsiTheme="minorHAnsi" w:cstheme="minorHAnsi"/>
          <w:sz w:val="22"/>
          <w:szCs w:val="22"/>
        </w:rPr>
        <w:t>6</w:t>
      </w:r>
      <w:r w:rsidRPr="00CE1828">
        <w:rPr>
          <w:rFonts w:asciiTheme="minorHAnsi" w:hAnsiTheme="minorHAnsi" w:cstheme="minorHAnsi"/>
          <w:sz w:val="22"/>
          <w:szCs w:val="22"/>
        </w:rPr>
        <w:tab/>
        <w:t xml:space="preserve">–  </w:t>
      </w:r>
      <w:r w:rsidRPr="00CE1828">
        <w:rPr>
          <w:rFonts w:asciiTheme="minorHAnsi" w:hAnsiTheme="minorHAnsi" w:cstheme="minorHAnsi"/>
          <w:sz w:val="22"/>
          <w:szCs w:val="22"/>
        </w:rPr>
        <w:tab/>
      </w:r>
      <w:r w:rsidR="00EC2F6E" w:rsidRPr="00CE1828">
        <w:rPr>
          <w:rFonts w:asciiTheme="minorHAnsi" w:hAnsiTheme="minorHAnsi" w:cstheme="minorHAnsi"/>
          <w:sz w:val="22"/>
          <w:szCs w:val="22"/>
        </w:rPr>
        <w:t>O</w:t>
      </w:r>
      <w:r w:rsidRPr="00CE1828">
        <w:rPr>
          <w:rFonts w:asciiTheme="minorHAnsi" w:hAnsiTheme="minorHAnsi" w:cstheme="minorHAnsi"/>
          <w:sz w:val="22"/>
          <w:szCs w:val="22"/>
        </w:rPr>
        <w:t xml:space="preserve">świadczenie </w:t>
      </w:r>
      <w:r w:rsidR="00493EF6" w:rsidRPr="00CE1828">
        <w:rPr>
          <w:rFonts w:asciiTheme="minorHAnsi" w:hAnsiTheme="minorHAnsi" w:cstheme="minorHAnsi"/>
          <w:sz w:val="22"/>
          <w:szCs w:val="22"/>
        </w:rPr>
        <w:t>o braku okoliczności</w:t>
      </w:r>
      <w:r w:rsidRPr="00CE1828">
        <w:rPr>
          <w:rFonts w:asciiTheme="minorHAnsi" w:hAnsiTheme="minorHAnsi" w:cstheme="minorHAnsi"/>
          <w:sz w:val="22"/>
          <w:szCs w:val="22"/>
        </w:rPr>
        <w:t>,</w:t>
      </w:r>
    </w:p>
    <w:p w14:paraId="1AEC780C" w14:textId="4C63ECE0" w:rsidR="0084709F" w:rsidRPr="00CE1828" w:rsidRDefault="000338EF" w:rsidP="006B006D">
      <w:pPr>
        <w:pStyle w:val="Tekstpodstawowy21"/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 xml:space="preserve">zał. nr </w:t>
      </w:r>
      <w:r w:rsidR="00EA4AB5">
        <w:rPr>
          <w:rFonts w:asciiTheme="minorHAnsi" w:hAnsiTheme="minorHAnsi" w:cstheme="minorHAnsi"/>
          <w:sz w:val="22"/>
          <w:szCs w:val="22"/>
        </w:rPr>
        <w:t>7</w:t>
      </w:r>
      <w:r w:rsidRPr="00CE1828">
        <w:rPr>
          <w:rFonts w:asciiTheme="minorHAnsi" w:hAnsiTheme="minorHAnsi" w:cstheme="minorHAnsi"/>
          <w:sz w:val="22"/>
          <w:szCs w:val="22"/>
        </w:rPr>
        <w:tab/>
        <w:t xml:space="preserve">–  </w:t>
      </w:r>
      <w:r w:rsidRPr="00CE1828">
        <w:rPr>
          <w:rFonts w:asciiTheme="minorHAnsi" w:hAnsiTheme="minorHAnsi" w:cstheme="minorHAnsi"/>
          <w:sz w:val="22"/>
          <w:szCs w:val="22"/>
        </w:rPr>
        <w:tab/>
      </w:r>
      <w:r w:rsidR="0084709F" w:rsidRPr="00CE1828">
        <w:rPr>
          <w:rFonts w:asciiTheme="minorHAnsi" w:hAnsiTheme="minorHAnsi" w:cstheme="minorHAnsi"/>
          <w:sz w:val="22"/>
          <w:szCs w:val="22"/>
        </w:rPr>
        <w:t>Formularz „Oferta”,</w:t>
      </w:r>
    </w:p>
    <w:p w14:paraId="531D4E95" w14:textId="341C684A" w:rsidR="000338EF" w:rsidRPr="00CE1828" w:rsidRDefault="000338EF" w:rsidP="006B006D">
      <w:pPr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14" w:name="_Hlk15471883"/>
      <w:r w:rsidRPr="00CE1828">
        <w:rPr>
          <w:rFonts w:asciiTheme="minorHAnsi" w:hAnsiTheme="minorHAnsi" w:cstheme="minorHAnsi"/>
          <w:sz w:val="22"/>
          <w:szCs w:val="22"/>
        </w:rPr>
        <w:t xml:space="preserve">zał. nr </w:t>
      </w:r>
      <w:r w:rsidR="00EA4AB5">
        <w:rPr>
          <w:rFonts w:asciiTheme="minorHAnsi" w:hAnsiTheme="minorHAnsi" w:cstheme="minorHAnsi"/>
          <w:sz w:val="22"/>
          <w:szCs w:val="22"/>
        </w:rPr>
        <w:t>8</w:t>
      </w:r>
      <w:r w:rsidRPr="00CE1828">
        <w:rPr>
          <w:rFonts w:asciiTheme="minorHAnsi" w:hAnsiTheme="minorHAnsi" w:cstheme="minorHAnsi"/>
          <w:i/>
          <w:iCs/>
          <w:sz w:val="22"/>
          <w:szCs w:val="22"/>
        </w:rPr>
        <w:tab/>
        <w:t xml:space="preserve">– </w:t>
      </w:r>
      <w:r w:rsidR="002A59CE" w:rsidRPr="00CE1828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517E6B" w:rsidRPr="00CE1828">
        <w:rPr>
          <w:rFonts w:asciiTheme="minorHAnsi" w:hAnsiTheme="minorHAnsi" w:cstheme="minorHAnsi"/>
          <w:sz w:val="22"/>
          <w:szCs w:val="22"/>
        </w:rPr>
        <w:t>Dokumentacja projektowa</w:t>
      </w:r>
      <w:r w:rsidR="00017697" w:rsidRPr="00CE1828">
        <w:rPr>
          <w:rFonts w:asciiTheme="minorHAnsi" w:hAnsiTheme="minorHAnsi" w:cstheme="minorHAnsi"/>
          <w:sz w:val="22"/>
          <w:szCs w:val="22"/>
        </w:rPr>
        <w:t>,</w:t>
      </w:r>
    </w:p>
    <w:bookmarkEnd w:id="14"/>
    <w:p w14:paraId="50285417" w14:textId="7A097477" w:rsidR="00017697" w:rsidRPr="00CE1828" w:rsidRDefault="00017697" w:rsidP="006B006D">
      <w:pPr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 xml:space="preserve">zał. nr </w:t>
      </w:r>
      <w:r w:rsidR="00EA4AB5">
        <w:rPr>
          <w:rFonts w:asciiTheme="minorHAnsi" w:hAnsiTheme="minorHAnsi" w:cstheme="minorHAnsi"/>
          <w:sz w:val="22"/>
          <w:szCs w:val="22"/>
        </w:rPr>
        <w:t>9</w:t>
      </w:r>
      <w:r w:rsidRPr="00CE1828">
        <w:rPr>
          <w:rFonts w:asciiTheme="minorHAnsi" w:hAnsiTheme="minorHAnsi" w:cstheme="minorHAnsi"/>
          <w:sz w:val="22"/>
          <w:szCs w:val="22"/>
        </w:rPr>
        <w:tab/>
        <w:t xml:space="preserve">–  </w:t>
      </w:r>
      <w:r w:rsidRPr="00CE1828">
        <w:rPr>
          <w:rFonts w:asciiTheme="minorHAnsi" w:hAnsiTheme="minorHAnsi" w:cstheme="minorHAnsi"/>
          <w:sz w:val="22"/>
          <w:szCs w:val="22"/>
        </w:rPr>
        <w:tab/>
        <w:t>Karta gwarancyjna</w:t>
      </w:r>
      <w:r w:rsidR="003F3D42" w:rsidRPr="00CE1828">
        <w:rPr>
          <w:rFonts w:asciiTheme="minorHAnsi" w:hAnsiTheme="minorHAnsi" w:cstheme="minorHAnsi"/>
          <w:sz w:val="22"/>
          <w:szCs w:val="22"/>
        </w:rPr>
        <w:t xml:space="preserve"> (także jako zał. nr 2 do umowy)</w:t>
      </w:r>
    </w:p>
    <w:p w14:paraId="3D4ADEDC" w14:textId="5EAEC3B6" w:rsidR="006E4F91" w:rsidRPr="00CE1828" w:rsidRDefault="006E4F91" w:rsidP="006E4F91">
      <w:pPr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zał. nr 1</w:t>
      </w:r>
      <w:r w:rsidR="00EA4AB5">
        <w:rPr>
          <w:rFonts w:asciiTheme="minorHAnsi" w:hAnsiTheme="minorHAnsi" w:cstheme="minorHAnsi"/>
          <w:sz w:val="22"/>
          <w:szCs w:val="22"/>
        </w:rPr>
        <w:t>0</w:t>
      </w:r>
      <w:r w:rsidRPr="00CE1828">
        <w:rPr>
          <w:rFonts w:asciiTheme="minorHAnsi" w:hAnsiTheme="minorHAnsi" w:cstheme="minorHAnsi"/>
          <w:sz w:val="22"/>
          <w:szCs w:val="22"/>
        </w:rPr>
        <w:tab/>
        <w:t>–</w:t>
      </w:r>
      <w:r w:rsidRPr="00CE1828">
        <w:rPr>
          <w:rFonts w:asciiTheme="minorHAnsi" w:hAnsiTheme="minorHAnsi" w:cstheme="minorHAnsi"/>
          <w:sz w:val="22"/>
          <w:szCs w:val="22"/>
        </w:rPr>
        <w:tab/>
        <w:t>Instrukcja spawania,</w:t>
      </w:r>
    </w:p>
    <w:p w14:paraId="0ACC7375" w14:textId="4944B2E3" w:rsidR="00673275" w:rsidRPr="00CE1828" w:rsidRDefault="00673275" w:rsidP="006E4F91">
      <w:pPr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zał. nr 1</w:t>
      </w:r>
      <w:r w:rsidR="00EA4AB5">
        <w:rPr>
          <w:rFonts w:asciiTheme="minorHAnsi" w:hAnsiTheme="minorHAnsi" w:cstheme="minorHAnsi"/>
          <w:sz w:val="22"/>
          <w:szCs w:val="22"/>
        </w:rPr>
        <w:t>0</w:t>
      </w:r>
      <w:r w:rsidRPr="00CE1828">
        <w:rPr>
          <w:rFonts w:asciiTheme="minorHAnsi" w:hAnsiTheme="minorHAnsi" w:cstheme="minorHAnsi"/>
          <w:sz w:val="22"/>
          <w:szCs w:val="22"/>
        </w:rPr>
        <w:t>a    –</w:t>
      </w:r>
      <w:r w:rsidRPr="00CE1828">
        <w:rPr>
          <w:rFonts w:asciiTheme="minorHAnsi" w:hAnsiTheme="minorHAnsi" w:cstheme="minorHAnsi"/>
          <w:sz w:val="22"/>
          <w:szCs w:val="22"/>
        </w:rPr>
        <w:tab/>
      </w:r>
      <w:bookmarkStart w:id="15" w:name="_Hlk129250095"/>
      <w:r w:rsidRPr="00CE1828">
        <w:rPr>
          <w:rFonts w:asciiTheme="minorHAnsi" w:hAnsiTheme="minorHAnsi" w:cstheme="minorHAnsi"/>
          <w:sz w:val="22"/>
          <w:szCs w:val="22"/>
        </w:rPr>
        <w:t xml:space="preserve">Instrukcja wykonywania zleconych podwykonawcom prac spawalniczych w MPEC,  </w:t>
      </w:r>
    </w:p>
    <w:bookmarkEnd w:id="15"/>
    <w:p w14:paraId="38706B3E" w14:textId="7F9D4547" w:rsidR="00A714DE" w:rsidRPr="00CE1828" w:rsidRDefault="00A714DE" w:rsidP="00A714DE">
      <w:pPr>
        <w:tabs>
          <w:tab w:val="left" w:pos="1134"/>
          <w:tab w:val="left" w:pos="1418"/>
        </w:tabs>
        <w:spacing w:line="264" w:lineRule="auto"/>
        <w:ind w:left="1418" w:hanging="1418"/>
        <w:jc w:val="both"/>
        <w:rPr>
          <w:rFonts w:ascii="Calibri" w:hAnsi="Calibri" w:cs="Calibr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zał. nr 1</w:t>
      </w:r>
      <w:r w:rsidR="00EA4AB5">
        <w:rPr>
          <w:rFonts w:asciiTheme="minorHAnsi" w:hAnsiTheme="minorHAnsi" w:cstheme="minorHAnsi"/>
          <w:sz w:val="22"/>
          <w:szCs w:val="22"/>
        </w:rPr>
        <w:t>1</w:t>
      </w:r>
      <w:r w:rsidRPr="00CE1828">
        <w:rPr>
          <w:rFonts w:asciiTheme="minorHAnsi" w:hAnsiTheme="minorHAnsi" w:cstheme="minorHAnsi"/>
          <w:sz w:val="22"/>
          <w:szCs w:val="22"/>
        </w:rPr>
        <w:tab/>
        <w:t>–</w:t>
      </w:r>
      <w:r w:rsidRPr="00CE1828">
        <w:rPr>
          <w:rFonts w:asciiTheme="minorHAnsi" w:hAnsiTheme="minorHAnsi" w:cstheme="minorHAnsi"/>
          <w:sz w:val="22"/>
          <w:szCs w:val="22"/>
        </w:rPr>
        <w:tab/>
        <w:t>Instrukcja wewnętrzna</w:t>
      </w:r>
      <w:r w:rsidRPr="00CE1828">
        <w:rPr>
          <w:rFonts w:ascii="Calibri" w:hAnsi="Calibri" w:cs="Calibri"/>
          <w:sz w:val="22"/>
          <w:szCs w:val="22"/>
        </w:rPr>
        <w:t xml:space="preserve"> „Warunki techniczne projektowania, wykonania i odbioru sieci ciepłowniczych z rur i elementów preizolowanych”</w:t>
      </w:r>
      <w:r w:rsidR="00493EF6" w:rsidRPr="00CE1828">
        <w:rPr>
          <w:rFonts w:ascii="Calibri" w:hAnsi="Calibri" w:cs="Calibri"/>
          <w:sz w:val="22"/>
          <w:szCs w:val="22"/>
        </w:rPr>
        <w:t>,</w:t>
      </w:r>
    </w:p>
    <w:p w14:paraId="7E740C16" w14:textId="3B708E87" w:rsidR="00A714DE" w:rsidRPr="00CE1828" w:rsidRDefault="00A714DE" w:rsidP="001E6CBF">
      <w:pPr>
        <w:tabs>
          <w:tab w:val="left" w:pos="1134"/>
          <w:tab w:val="left" w:pos="1418"/>
        </w:tabs>
        <w:spacing w:line="264" w:lineRule="auto"/>
        <w:ind w:left="1418" w:hanging="1418"/>
        <w:jc w:val="both"/>
        <w:rPr>
          <w:rFonts w:ascii="Calibri" w:hAnsi="Calibri" w:cs="Calibri"/>
          <w:sz w:val="22"/>
          <w:szCs w:val="22"/>
        </w:rPr>
      </w:pPr>
      <w:r w:rsidRPr="00CE1828">
        <w:rPr>
          <w:rFonts w:ascii="Calibri" w:hAnsi="Calibri" w:cs="Calibri"/>
          <w:sz w:val="22"/>
          <w:szCs w:val="22"/>
        </w:rPr>
        <w:t>zał. nr 1</w:t>
      </w:r>
      <w:r w:rsidR="00EA4AB5">
        <w:rPr>
          <w:rFonts w:ascii="Calibri" w:hAnsi="Calibri" w:cs="Calibri"/>
          <w:sz w:val="22"/>
          <w:szCs w:val="22"/>
        </w:rPr>
        <w:t>2</w:t>
      </w:r>
      <w:r w:rsidRPr="00CE1828">
        <w:rPr>
          <w:rFonts w:ascii="Calibri" w:hAnsi="Calibri" w:cs="Calibri"/>
          <w:sz w:val="22"/>
          <w:szCs w:val="22"/>
        </w:rPr>
        <w:tab/>
      </w:r>
      <w:r w:rsidRPr="00CE1828">
        <w:rPr>
          <w:rFonts w:asciiTheme="minorHAnsi" w:hAnsiTheme="minorHAnsi" w:cstheme="minorHAnsi"/>
          <w:sz w:val="22"/>
          <w:szCs w:val="22"/>
        </w:rPr>
        <w:t>–</w:t>
      </w:r>
      <w:r w:rsidRPr="00CE1828">
        <w:rPr>
          <w:rFonts w:asciiTheme="minorHAnsi" w:hAnsiTheme="minorHAnsi" w:cstheme="minorHAnsi"/>
          <w:sz w:val="22"/>
          <w:szCs w:val="22"/>
        </w:rPr>
        <w:tab/>
        <w:t xml:space="preserve">Instrukcja wewnętrzna </w:t>
      </w:r>
      <w:r w:rsidRPr="00CE1828">
        <w:rPr>
          <w:rFonts w:ascii="Calibri" w:hAnsi="Calibri" w:cs="Calibri"/>
          <w:sz w:val="22"/>
          <w:szCs w:val="22"/>
        </w:rPr>
        <w:t xml:space="preserve">„Wytyczne projektowania oraz warunki techniczne </w:t>
      </w:r>
      <w:r w:rsidR="001E6CBF">
        <w:rPr>
          <w:rFonts w:ascii="Calibri" w:hAnsi="Calibri" w:cs="Calibri"/>
          <w:sz w:val="22"/>
          <w:szCs w:val="22"/>
        </w:rPr>
        <w:t>p</w:t>
      </w:r>
      <w:r w:rsidRPr="00CE1828">
        <w:rPr>
          <w:rFonts w:ascii="Calibri" w:hAnsi="Calibri" w:cs="Calibri"/>
          <w:sz w:val="22"/>
          <w:szCs w:val="22"/>
        </w:rPr>
        <w:t>rojektowania, wykonania i odbioru węzłów ciepłowniczych”</w:t>
      </w:r>
      <w:r w:rsidR="00990B7A" w:rsidRPr="00CE1828">
        <w:rPr>
          <w:rFonts w:ascii="Calibri" w:hAnsi="Calibri" w:cs="Calibri"/>
          <w:sz w:val="22"/>
          <w:szCs w:val="22"/>
        </w:rPr>
        <w:t>,</w:t>
      </w:r>
    </w:p>
    <w:p w14:paraId="4CB677D5" w14:textId="12ABB0F2" w:rsidR="00990B7A" w:rsidRPr="00CE1828" w:rsidRDefault="00990B7A" w:rsidP="00A714DE">
      <w:pPr>
        <w:tabs>
          <w:tab w:val="left" w:pos="1134"/>
          <w:tab w:val="left" w:pos="1418"/>
        </w:tabs>
        <w:spacing w:line="264" w:lineRule="auto"/>
        <w:ind w:left="1418" w:hanging="1418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="Calibri" w:hAnsi="Calibri" w:cs="Calibri"/>
          <w:sz w:val="22"/>
          <w:szCs w:val="22"/>
        </w:rPr>
        <w:t>zał. nr 1</w:t>
      </w:r>
      <w:r w:rsidR="00EA4AB5">
        <w:rPr>
          <w:rFonts w:ascii="Calibri" w:hAnsi="Calibri" w:cs="Calibri"/>
          <w:sz w:val="22"/>
          <w:szCs w:val="22"/>
        </w:rPr>
        <w:t>3</w:t>
      </w:r>
      <w:r w:rsidRPr="00CE1828">
        <w:rPr>
          <w:rFonts w:ascii="Calibri" w:hAnsi="Calibri" w:cs="Calibri"/>
          <w:sz w:val="22"/>
          <w:szCs w:val="22"/>
        </w:rPr>
        <w:tab/>
      </w:r>
      <w:r w:rsidRPr="00CE1828">
        <w:rPr>
          <w:rFonts w:asciiTheme="minorHAnsi" w:hAnsiTheme="minorHAnsi" w:cstheme="minorHAnsi"/>
          <w:sz w:val="22"/>
          <w:szCs w:val="22"/>
        </w:rPr>
        <w:t>–</w:t>
      </w:r>
      <w:r w:rsidRPr="00CE1828">
        <w:rPr>
          <w:rFonts w:asciiTheme="minorHAnsi" w:hAnsiTheme="minorHAnsi" w:cstheme="minorHAnsi"/>
          <w:sz w:val="22"/>
          <w:szCs w:val="22"/>
        </w:rPr>
        <w:tab/>
        <w:t>Informacja RODO.</w:t>
      </w:r>
    </w:p>
    <w:p w14:paraId="35C94AD0" w14:textId="77777777" w:rsidR="002C1379" w:rsidRPr="00CE1828" w:rsidRDefault="002C1379" w:rsidP="009C798B">
      <w:pPr>
        <w:tabs>
          <w:tab w:val="left" w:pos="1134"/>
          <w:tab w:val="left" w:pos="1418"/>
        </w:tabs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625D1085" w14:textId="77777777" w:rsidR="000338EF" w:rsidRPr="00CE1828" w:rsidRDefault="000338EF" w:rsidP="006B006D">
      <w:pPr>
        <w:numPr>
          <w:ilvl w:val="0"/>
          <w:numId w:val="3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b/>
          <w:bCs/>
          <w:sz w:val="22"/>
          <w:szCs w:val="22"/>
        </w:rPr>
        <w:t xml:space="preserve">Inne </w:t>
      </w:r>
    </w:p>
    <w:p w14:paraId="1DF82AF0" w14:textId="24B5DBA8" w:rsidR="006D4F74" w:rsidRPr="00CE1828" w:rsidRDefault="005501CE" w:rsidP="006B006D">
      <w:pPr>
        <w:tabs>
          <w:tab w:val="left" w:pos="567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 xml:space="preserve">Zamawiający zaleca śledzenie na bieżąco </w:t>
      </w:r>
      <w:r w:rsidR="00373A81" w:rsidRPr="00CE1828">
        <w:rPr>
          <w:rFonts w:asciiTheme="minorHAnsi" w:hAnsiTheme="minorHAnsi" w:cstheme="minorHAnsi"/>
          <w:sz w:val="22"/>
          <w:szCs w:val="22"/>
        </w:rPr>
        <w:t xml:space="preserve">na stronie Bazy Konkurencyjności oraz </w:t>
      </w:r>
      <w:r w:rsidRPr="00CE1828">
        <w:rPr>
          <w:rFonts w:asciiTheme="minorHAnsi" w:hAnsiTheme="minorHAnsi" w:cstheme="minorHAnsi"/>
          <w:sz w:val="22"/>
          <w:szCs w:val="22"/>
        </w:rPr>
        <w:t>na stronie internetowej Zamawiającego zakładki</w:t>
      </w:r>
      <w:r w:rsidR="006B006D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„Przetargi”</w:t>
      </w:r>
      <w:r w:rsidR="00AB6EA0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w celu zapoznania się z ewentualnymi odpowiedziami na zapytania do SIWZ,</w:t>
      </w:r>
      <w:r w:rsidR="006B006D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wyjaśnieniami</w:t>
      </w:r>
      <w:r w:rsidR="00373A81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lub zmianami w SIWZ.</w:t>
      </w:r>
      <w:r w:rsidR="00822F90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="000338EF" w:rsidRPr="00CE1828">
        <w:rPr>
          <w:rFonts w:asciiTheme="minorHAnsi" w:hAnsiTheme="minorHAnsi" w:cstheme="minorHAnsi"/>
          <w:sz w:val="22"/>
          <w:szCs w:val="22"/>
        </w:rPr>
        <w:t>Przed wysłaniem oferty zaleca się sprawdzenie, czy</w:t>
      </w:r>
      <w:r w:rsidR="006B006D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="000338EF" w:rsidRPr="00CE1828">
        <w:rPr>
          <w:rFonts w:asciiTheme="minorHAnsi" w:hAnsiTheme="minorHAnsi" w:cstheme="minorHAnsi"/>
          <w:sz w:val="22"/>
          <w:szCs w:val="22"/>
        </w:rPr>
        <w:t>oferta Wykonawcy jest podpisana i zawiera wszystkie wymagane przez Zamawiającego w specyfikacji dokumenty</w:t>
      </w:r>
      <w:r w:rsidR="00373A81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="000338EF" w:rsidRPr="00CE1828">
        <w:rPr>
          <w:rFonts w:asciiTheme="minorHAnsi" w:hAnsiTheme="minorHAnsi" w:cstheme="minorHAnsi"/>
          <w:sz w:val="22"/>
          <w:szCs w:val="22"/>
        </w:rPr>
        <w:t xml:space="preserve">i oświadczenia. </w:t>
      </w:r>
    </w:p>
    <w:p w14:paraId="2BA21C8D" w14:textId="32567B86" w:rsidR="00755ACB" w:rsidRPr="001B05F6" w:rsidRDefault="00755ACB" w:rsidP="00C103D2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828">
        <w:rPr>
          <w:rFonts w:asciiTheme="minorHAnsi" w:hAnsiTheme="minorHAnsi" w:cstheme="minorHAnsi"/>
          <w:sz w:val="22"/>
          <w:szCs w:val="22"/>
        </w:rPr>
        <w:t>Potencjalni Wykonawcy nie będą uprawnieni do występowania z jakim</w:t>
      </w:r>
      <w:r w:rsidR="00832805" w:rsidRPr="00CE1828">
        <w:rPr>
          <w:rFonts w:asciiTheme="minorHAnsi" w:hAnsiTheme="minorHAnsi" w:cstheme="minorHAnsi"/>
          <w:sz w:val="22"/>
          <w:szCs w:val="22"/>
        </w:rPr>
        <w:t>i</w:t>
      </w:r>
      <w:r w:rsidRPr="00CE1828">
        <w:rPr>
          <w:rFonts w:asciiTheme="minorHAnsi" w:hAnsiTheme="minorHAnsi" w:cstheme="minorHAnsi"/>
          <w:sz w:val="22"/>
          <w:szCs w:val="22"/>
        </w:rPr>
        <w:t>kolwiek roszczeniami pieniężnymi lub niepieniężnymi wobec Zamawiającego w związku</w:t>
      </w:r>
      <w:r w:rsidR="006B006D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>z niniejszym postępowaniem, w tym z tytułu poniesionych przez nich kosztów i szkód,</w:t>
      </w:r>
      <w:r w:rsidR="006B006D" w:rsidRPr="00CE1828">
        <w:rPr>
          <w:rFonts w:asciiTheme="minorHAnsi" w:hAnsiTheme="minorHAnsi" w:cstheme="minorHAnsi"/>
          <w:sz w:val="22"/>
          <w:szCs w:val="22"/>
        </w:rPr>
        <w:t xml:space="preserve"> </w:t>
      </w:r>
      <w:r w:rsidRPr="00CE1828">
        <w:rPr>
          <w:rFonts w:asciiTheme="minorHAnsi" w:hAnsiTheme="minorHAnsi" w:cstheme="minorHAnsi"/>
          <w:sz w:val="22"/>
          <w:szCs w:val="22"/>
        </w:rPr>
        <w:t xml:space="preserve">w szczególności w przypadku odstąpienia przez niego </w:t>
      </w:r>
      <w:r w:rsidRPr="001B05F6">
        <w:rPr>
          <w:rFonts w:asciiTheme="minorHAnsi" w:hAnsiTheme="minorHAnsi" w:cstheme="minorHAnsi"/>
          <w:sz w:val="22"/>
          <w:szCs w:val="22"/>
        </w:rPr>
        <w:t>od postępowania lub wyboru</w:t>
      </w:r>
      <w:r w:rsidR="006B006D" w:rsidRPr="001B05F6">
        <w:rPr>
          <w:rFonts w:asciiTheme="minorHAnsi" w:hAnsiTheme="minorHAnsi" w:cstheme="minorHAnsi"/>
          <w:sz w:val="22"/>
          <w:szCs w:val="22"/>
        </w:rPr>
        <w:t xml:space="preserve"> </w:t>
      </w:r>
      <w:r w:rsidRPr="001B05F6">
        <w:rPr>
          <w:rFonts w:asciiTheme="minorHAnsi" w:hAnsiTheme="minorHAnsi" w:cstheme="minorHAnsi"/>
          <w:sz w:val="22"/>
          <w:szCs w:val="22"/>
        </w:rPr>
        <w:t>innego</w:t>
      </w:r>
      <w:r w:rsidR="006D4F74" w:rsidRPr="001B05F6">
        <w:rPr>
          <w:rFonts w:asciiTheme="minorHAnsi" w:hAnsiTheme="minorHAnsi" w:cstheme="minorHAnsi"/>
          <w:sz w:val="22"/>
          <w:szCs w:val="22"/>
        </w:rPr>
        <w:t xml:space="preserve"> </w:t>
      </w:r>
      <w:r w:rsidRPr="001B05F6">
        <w:rPr>
          <w:rFonts w:asciiTheme="minorHAnsi" w:hAnsiTheme="minorHAnsi" w:cstheme="minorHAnsi"/>
          <w:sz w:val="22"/>
          <w:szCs w:val="22"/>
        </w:rPr>
        <w:t>Wykonawcy.</w:t>
      </w:r>
    </w:p>
    <w:p w14:paraId="3718251D" w14:textId="46B86B9B" w:rsidR="001332E2" w:rsidRPr="001B05F6" w:rsidRDefault="00595915" w:rsidP="00C103D2">
      <w:pPr>
        <w:spacing w:line="264" w:lineRule="auto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1B05F6">
        <w:rPr>
          <w:rFonts w:asciiTheme="minorHAnsi" w:hAnsiTheme="minorHAnsi" w:cstheme="minorHAnsi"/>
          <w:sz w:val="22"/>
          <w:szCs w:val="22"/>
        </w:rPr>
        <w:lastRenderedPageBreak/>
        <w:t xml:space="preserve">Wadium w formie pieniężnej zaleca się wnieść z odpowiednim wyprzedzeniem aby znalazło się na rachunku Zamawiającego przed terminem składania ofert tj. </w:t>
      </w:r>
      <w:r w:rsidR="00E222DF" w:rsidRPr="001B05F6">
        <w:rPr>
          <w:rFonts w:asciiTheme="minorHAnsi" w:hAnsiTheme="minorHAnsi" w:cstheme="minorHAnsi"/>
          <w:b/>
          <w:bCs/>
          <w:sz w:val="22"/>
          <w:szCs w:val="22"/>
        </w:rPr>
        <w:t xml:space="preserve">do </w:t>
      </w:r>
      <w:r w:rsidR="00596130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="00541A0F" w:rsidRPr="001B05F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A4AB5">
        <w:rPr>
          <w:rFonts w:asciiTheme="minorHAnsi" w:hAnsiTheme="minorHAnsi" w:cstheme="minorHAnsi"/>
          <w:b/>
          <w:bCs/>
          <w:sz w:val="22"/>
          <w:szCs w:val="22"/>
        </w:rPr>
        <w:t>lipca</w:t>
      </w:r>
      <w:r w:rsidRPr="001B05F6">
        <w:rPr>
          <w:rFonts w:asciiTheme="minorHAnsi" w:hAnsiTheme="minorHAnsi" w:cstheme="minorHAnsi"/>
          <w:b/>
          <w:bCs/>
          <w:sz w:val="22"/>
          <w:szCs w:val="22"/>
        </w:rPr>
        <w:t xml:space="preserve"> 202</w:t>
      </w:r>
      <w:r w:rsidR="00AE30FF" w:rsidRPr="001B05F6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1B05F6">
        <w:rPr>
          <w:rFonts w:asciiTheme="minorHAnsi" w:hAnsiTheme="minorHAnsi" w:cstheme="minorHAnsi"/>
          <w:b/>
          <w:bCs/>
          <w:sz w:val="22"/>
          <w:szCs w:val="22"/>
        </w:rPr>
        <w:t xml:space="preserve"> r. do godz. </w:t>
      </w:r>
      <w:r w:rsidR="008D7385" w:rsidRPr="001B05F6">
        <w:rPr>
          <w:rFonts w:asciiTheme="minorHAnsi" w:hAnsiTheme="minorHAnsi" w:cstheme="minorHAnsi"/>
          <w:b/>
          <w:bCs/>
          <w:sz w:val="22"/>
          <w:szCs w:val="22"/>
        </w:rPr>
        <w:t>12.00.</w:t>
      </w:r>
      <w:r w:rsidR="00443C38" w:rsidRPr="001B05F6">
        <w:rPr>
          <w:rFonts w:asciiTheme="minorHAnsi" w:hAnsiTheme="minorHAnsi" w:cstheme="minorHAnsi"/>
          <w:b/>
          <w:bCs/>
          <w:strike/>
          <w:sz w:val="22"/>
          <w:szCs w:val="22"/>
        </w:rPr>
        <w:t xml:space="preserve"> </w:t>
      </w:r>
    </w:p>
    <w:p w14:paraId="26F31D55" w14:textId="77777777" w:rsidR="00F22C79" w:rsidRPr="001B05F6" w:rsidRDefault="00F22C79" w:rsidP="00C103D2">
      <w:pPr>
        <w:spacing w:line="264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9E4DB66" w14:textId="55AE81F1" w:rsidR="001332E2" w:rsidRPr="00C843AB" w:rsidRDefault="000338EF" w:rsidP="000A3D1B">
      <w:pPr>
        <w:pStyle w:val="Tekstpodstawowy21"/>
        <w:tabs>
          <w:tab w:val="left" w:pos="284"/>
        </w:tabs>
        <w:spacing w:line="264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B05F6">
        <w:rPr>
          <w:rFonts w:asciiTheme="minorHAnsi" w:hAnsiTheme="minorHAnsi" w:cstheme="minorHAnsi"/>
          <w:sz w:val="22"/>
          <w:szCs w:val="22"/>
        </w:rPr>
        <w:t xml:space="preserve">Nowy Sącz dn. </w:t>
      </w:r>
      <w:r w:rsidR="00EA4AB5">
        <w:rPr>
          <w:rFonts w:asciiTheme="minorHAnsi" w:hAnsiTheme="minorHAnsi" w:cstheme="minorHAnsi"/>
          <w:sz w:val="22"/>
          <w:szCs w:val="22"/>
        </w:rPr>
        <w:t>2</w:t>
      </w:r>
      <w:r w:rsidR="00596130">
        <w:rPr>
          <w:rFonts w:asciiTheme="minorHAnsi" w:hAnsiTheme="minorHAnsi" w:cstheme="minorHAnsi"/>
          <w:sz w:val="22"/>
          <w:szCs w:val="22"/>
        </w:rPr>
        <w:t>3</w:t>
      </w:r>
      <w:r w:rsidR="00EA4AB5">
        <w:rPr>
          <w:rFonts w:asciiTheme="minorHAnsi" w:hAnsiTheme="minorHAnsi" w:cstheme="minorHAnsi"/>
          <w:sz w:val="22"/>
          <w:szCs w:val="22"/>
        </w:rPr>
        <w:t>.06</w:t>
      </w:r>
      <w:r w:rsidR="00C843AB" w:rsidRPr="001B05F6">
        <w:rPr>
          <w:rFonts w:asciiTheme="minorHAnsi" w:hAnsiTheme="minorHAnsi" w:cstheme="minorHAnsi"/>
          <w:sz w:val="22"/>
          <w:szCs w:val="22"/>
        </w:rPr>
        <w:t>.2023 r.</w:t>
      </w:r>
    </w:p>
    <w:p w14:paraId="7F620C81" w14:textId="69553D61" w:rsidR="000A3D1B" w:rsidRDefault="000A3D1B" w:rsidP="000A3D1B">
      <w:pPr>
        <w:pStyle w:val="Tekstpodstawowy21"/>
        <w:tabs>
          <w:tab w:val="left" w:pos="284"/>
        </w:tabs>
        <w:spacing w:line="264" w:lineRule="auto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0620A841" w14:textId="77777777" w:rsidR="007E6F3C" w:rsidRPr="000A3D1B" w:rsidRDefault="007E6F3C" w:rsidP="000A3D1B">
      <w:pPr>
        <w:pStyle w:val="Tekstpodstawowy21"/>
        <w:tabs>
          <w:tab w:val="left" w:pos="284"/>
        </w:tabs>
        <w:spacing w:line="264" w:lineRule="auto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0422F7C1" w14:textId="3B3A1B47" w:rsidR="000338EF" w:rsidRPr="00373A81" w:rsidRDefault="000338EF" w:rsidP="006B006D">
      <w:pPr>
        <w:pStyle w:val="Tekstpodstawowy21"/>
        <w:spacing w:line="264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373A81">
        <w:rPr>
          <w:rFonts w:asciiTheme="minorHAnsi" w:hAnsiTheme="minorHAnsi" w:cstheme="minorHAnsi"/>
          <w:b/>
          <w:bCs/>
          <w:sz w:val="22"/>
          <w:szCs w:val="22"/>
        </w:rPr>
        <w:t>SPORZĄDZIŁ:</w:t>
      </w:r>
      <w:r w:rsidR="00B15E9E" w:rsidRPr="00373A8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B6EA0" w:rsidRPr="00373A8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B6EA0" w:rsidRPr="00373A8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373A81" w:rsidRPr="00373A8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373A81" w:rsidRPr="00373A8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B6EA0" w:rsidRPr="00373A8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B6EA0" w:rsidRPr="00373A8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B6EA0" w:rsidRPr="00373A81">
        <w:rPr>
          <w:rFonts w:asciiTheme="minorHAnsi" w:hAnsiTheme="minorHAnsi" w:cstheme="minorHAnsi"/>
          <w:b/>
          <w:bCs/>
          <w:sz w:val="22"/>
          <w:szCs w:val="22"/>
        </w:rPr>
        <w:tab/>
      </w:r>
      <w:bookmarkStart w:id="16" w:name="_GoBack"/>
      <w:bookmarkEnd w:id="16"/>
      <w:r w:rsidR="00B15E9E" w:rsidRPr="00373A81">
        <w:rPr>
          <w:rFonts w:asciiTheme="minorHAnsi" w:hAnsiTheme="minorHAnsi" w:cstheme="minorHAnsi"/>
          <w:b/>
          <w:bCs/>
          <w:sz w:val="22"/>
          <w:szCs w:val="22"/>
        </w:rPr>
        <w:t xml:space="preserve"> ZATWIERDZIŁ:      </w:t>
      </w:r>
    </w:p>
    <w:sectPr w:rsidR="000338EF" w:rsidRPr="00373A81" w:rsidSect="002C1379">
      <w:headerReference w:type="default" r:id="rId10"/>
      <w:footerReference w:type="default" r:id="rId11"/>
      <w:pgSz w:w="11906" w:h="16838"/>
      <w:pgMar w:top="1701" w:right="1417" w:bottom="1417" w:left="1417" w:header="284" w:footer="39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9E966" w14:textId="77777777" w:rsidR="00B44144" w:rsidRDefault="00B44144" w:rsidP="0025209F">
      <w:r>
        <w:separator/>
      </w:r>
    </w:p>
  </w:endnote>
  <w:endnote w:type="continuationSeparator" w:id="0">
    <w:p w14:paraId="2FD8808B" w14:textId="77777777" w:rsidR="00B44144" w:rsidRDefault="00B44144" w:rsidP="00252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5299241"/>
      <w:docPartObj>
        <w:docPartGallery w:val="Page Numbers (Bottom of Page)"/>
        <w:docPartUnique/>
      </w:docPartObj>
    </w:sdtPr>
    <w:sdtEndPr/>
    <w:sdtContent>
      <w:p w14:paraId="65106163" w14:textId="62A475E0" w:rsidR="006104F4" w:rsidRDefault="006104F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43D010" w14:textId="77777777" w:rsidR="006104F4" w:rsidRPr="00CE554C" w:rsidRDefault="006104F4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01CEF" w14:textId="77777777" w:rsidR="00B44144" w:rsidRDefault="00B44144" w:rsidP="0025209F">
      <w:bookmarkStart w:id="0" w:name="_Hlk126046366"/>
      <w:bookmarkEnd w:id="0"/>
      <w:r>
        <w:separator/>
      </w:r>
    </w:p>
  </w:footnote>
  <w:footnote w:type="continuationSeparator" w:id="0">
    <w:p w14:paraId="1AE4D47F" w14:textId="77777777" w:rsidR="00B44144" w:rsidRDefault="00B44144" w:rsidP="00252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EEAC6" w14:textId="6E103E32" w:rsidR="005B1065" w:rsidRPr="00031AA6" w:rsidRDefault="005B1065" w:rsidP="005B1065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221798" wp14:editId="39041E6E">
          <wp:simplePos x="0" y="0"/>
          <wp:positionH relativeFrom="margin">
            <wp:posOffset>4264025</wp:posOffset>
          </wp:positionH>
          <wp:positionV relativeFrom="paragraph">
            <wp:posOffset>10795</wp:posOffset>
          </wp:positionV>
          <wp:extent cx="1614170" cy="676275"/>
          <wp:effectExtent l="0" t="0" r="5080" b="952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1EFE19C" wp14:editId="7CE97D74">
          <wp:extent cx="944880" cy="647700"/>
          <wp:effectExtent l="0" t="0" r="762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22" r="-4922"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D5F4F6" w14:textId="212D5EE8" w:rsidR="006104F4" w:rsidRDefault="006104F4" w:rsidP="00CE554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sz w:val="22"/>
        <w:szCs w:val="22"/>
      </w:rPr>
    </w:lvl>
  </w:abstractNum>
  <w:abstractNum w:abstractNumId="2" w15:restartNumberingAfterBreak="0">
    <w:nsid w:val="049863C3"/>
    <w:multiLevelType w:val="hybridMultilevel"/>
    <w:tmpl w:val="DCBCC59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280702C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4E254B3"/>
    <w:multiLevelType w:val="hybridMultilevel"/>
    <w:tmpl w:val="612A1BCC"/>
    <w:lvl w:ilvl="0" w:tplc="3544C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544CB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83336"/>
    <w:multiLevelType w:val="hybridMultilevel"/>
    <w:tmpl w:val="E7180B84"/>
    <w:lvl w:ilvl="0" w:tplc="396EB574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F7F27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DE442A2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0561959"/>
    <w:multiLevelType w:val="multilevel"/>
    <w:tmpl w:val="616A9214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1210969"/>
    <w:multiLevelType w:val="hybridMultilevel"/>
    <w:tmpl w:val="99B68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042BA"/>
    <w:multiLevelType w:val="hybridMultilevel"/>
    <w:tmpl w:val="A320868A"/>
    <w:lvl w:ilvl="0" w:tplc="3544C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502D7A"/>
    <w:multiLevelType w:val="hybridMultilevel"/>
    <w:tmpl w:val="B4AA61B6"/>
    <w:lvl w:ilvl="0" w:tplc="3544CB3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C26327F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3FCF2FAD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42F5059B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pStyle w:val="Nagwek2"/>
      <w:suff w:val="nothing"/>
      <w:lvlText w:val=""/>
      <w:lvlJc w:val="left"/>
    </w:lvl>
    <w:lvl w:ilvl="2">
      <w:start w:val="1"/>
      <w:numFmt w:val="none"/>
      <w:pStyle w:val="Nagwek3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451737AB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bCs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493D74BC"/>
    <w:multiLevelType w:val="hybridMultilevel"/>
    <w:tmpl w:val="277E8492"/>
    <w:lvl w:ilvl="0" w:tplc="3544CB3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F495C29"/>
    <w:multiLevelType w:val="hybridMultilevel"/>
    <w:tmpl w:val="58948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051177"/>
    <w:multiLevelType w:val="multilevel"/>
    <w:tmpl w:val="468E16B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b/>
        <w:bCs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AE69E6"/>
    <w:multiLevelType w:val="hybridMultilevel"/>
    <w:tmpl w:val="B8AC52BC"/>
    <w:lvl w:ilvl="0" w:tplc="C166ED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8144EC0"/>
    <w:multiLevelType w:val="multilevel"/>
    <w:tmpl w:val="FFFFFFFF"/>
    <w:lvl w:ilvl="0">
      <w:start w:val="1"/>
      <w:numFmt w:val="lowerLetter"/>
      <w:lvlText w:val="%1)"/>
      <w:lvlJc w:val="left"/>
      <w:pPr>
        <w:ind w:left="1271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60446AF0"/>
    <w:multiLevelType w:val="hybridMultilevel"/>
    <w:tmpl w:val="134ED4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506577"/>
    <w:multiLevelType w:val="hybridMultilevel"/>
    <w:tmpl w:val="8B48CF3C"/>
    <w:lvl w:ilvl="0" w:tplc="3544CB3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6BB67DE0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747C12E8"/>
    <w:multiLevelType w:val="hybridMultilevel"/>
    <w:tmpl w:val="1A72FE54"/>
    <w:lvl w:ilvl="0" w:tplc="C18A844C">
      <w:start w:val="1"/>
      <w:numFmt w:val="decimal"/>
      <w:lvlText w:val="10.%1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3C3D1C"/>
    <w:multiLevelType w:val="multilevel"/>
    <w:tmpl w:val="0C6A7A8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 –"/>
      <w:lvlJc w:val="left"/>
      <w:pPr>
        <w:ind w:left="1440" w:hanging="360"/>
      </w:pPr>
      <w:rPr>
        <w:rFonts w:hint="default"/>
        <w:b/>
        <w:bCs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736535"/>
    <w:multiLevelType w:val="hybridMultilevel"/>
    <w:tmpl w:val="120CC1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A95550"/>
    <w:multiLevelType w:val="multilevel"/>
    <w:tmpl w:val="994A3FD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 w:val="0"/>
        <w:i w:val="0"/>
        <w:i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  <w:rPr>
        <w:b/>
        <w:bCs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E36398"/>
    <w:multiLevelType w:val="hybridMultilevel"/>
    <w:tmpl w:val="508EED34"/>
    <w:lvl w:ilvl="0" w:tplc="9AA8BA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1E5246"/>
    <w:multiLevelType w:val="hybridMultilevel"/>
    <w:tmpl w:val="0EECB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27"/>
  </w:num>
  <w:num w:numId="4">
    <w:abstractNumId w:val="7"/>
  </w:num>
  <w:num w:numId="5">
    <w:abstractNumId w:val="3"/>
  </w:num>
  <w:num w:numId="6">
    <w:abstractNumId w:val="6"/>
  </w:num>
  <w:num w:numId="7">
    <w:abstractNumId w:val="15"/>
  </w:num>
  <w:num w:numId="8">
    <w:abstractNumId w:val="20"/>
  </w:num>
  <w:num w:numId="9">
    <w:abstractNumId w:val="23"/>
  </w:num>
  <w:num w:numId="10">
    <w:abstractNumId w:val="13"/>
  </w:num>
  <w:num w:numId="11">
    <w:abstractNumId w:val="8"/>
  </w:num>
  <w:num w:numId="12">
    <w:abstractNumId w:val="16"/>
  </w:num>
  <w:num w:numId="13">
    <w:abstractNumId w:val="11"/>
  </w:num>
  <w:num w:numId="14">
    <w:abstractNumId w:val="18"/>
  </w:num>
  <w:num w:numId="15">
    <w:abstractNumId w:val="25"/>
  </w:num>
  <w:num w:numId="16">
    <w:abstractNumId w:val="29"/>
  </w:num>
  <w:num w:numId="17">
    <w:abstractNumId w:val="0"/>
  </w:num>
  <w:num w:numId="18">
    <w:abstractNumId w:val="28"/>
  </w:num>
  <w:num w:numId="19">
    <w:abstractNumId w:val="17"/>
  </w:num>
  <w:num w:numId="20">
    <w:abstractNumId w:val="22"/>
  </w:num>
  <w:num w:numId="21">
    <w:abstractNumId w:val="24"/>
  </w:num>
  <w:num w:numId="22">
    <w:abstractNumId w:val="9"/>
  </w:num>
  <w:num w:numId="23">
    <w:abstractNumId w:val="10"/>
  </w:num>
  <w:num w:numId="24">
    <w:abstractNumId w:val="21"/>
  </w:num>
  <w:num w:numId="25">
    <w:abstractNumId w:val="4"/>
  </w:num>
  <w:num w:numId="26">
    <w:abstractNumId w:val="5"/>
  </w:num>
  <w:num w:numId="27">
    <w:abstractNumId w:val="26"/>
  </w:num>
  <w:num w:numId="28">
    <w:abstractNumId w:val="1"/>
  </w:num>
  <w:num w:numId="29">
    <w:abstractNumId w:val="2"/>
  </w:num>
  <w:num w:numId="30">
    <w:abstractNumId w:val="1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09F"/>
    <w:rsid w:val="00000515"/>
    <w:rsid w:val="0000291A"/>
    <w:rsid w:val="0000465A"/>
    <w:rsid w:val="00007142"/>
    <w:rsid w:val="00007FD5"/>
    <w:rsid w:val="00010F41"/>
    <w:rsid w:val="00012772"/>
    <w:rsid w:val="00017697"/>
    <w:rsid w:val="00025F1D"/>
    <w:rsid w:val="00027136"/>
    <w:rsid w:val="00032412"/>
    <w:rsid w:val="000337C2"/>
    <w:rsid w:val="000338EF"/>
    <w:rsid w:val="00037B1D"/>
    <w:rsid w:val="00042191"/>
    <w:rsid w:val="00050A9C"/>
    <w:rsid w:val="00051658"/>
    <w:rsid w:val="00065DD2"/>
    <w:rsid w:val="000719E7"/>
    <w:rsid w:val="00074FA3"/>
    <w:rsid w:val="0008043D"/>
    <w:rsid w:val="0008312A"/>
    <w:rsid w:val="00085B7F"/>
    <w:rsid w:val="00090D46"/>
    <w:rsid w:val="00095A3E"/>
    <w:rsid w:val="000A2CDE"/>
    <w:rsid w:val="000A3D1B"/>
    <w:rsid w:val="000B0912"/>
    <w:rsid w:val="000B6EB1"/>
    <w:rsid w:val="000D3336"/>
    <w:rsid w:val="000D6229"/>
    <w:rsid w:val="000E04D1"/>
    <w:rsid w:val="000E0F58"/>
    <w:rsid w:val="000E4765"/>
    <w:rsid w:val="000E5456"/>
    <w:rsid w:val="000E7F65"/>
    <w:rsid w:val="000F1CF6"/>
    <w:rsid w:val="000F1DCC"/>
    <w:rsid w:val="000F3F40"/>
    <w:rsid w:val="000F45D9"/>
    <w:rsid w:val="000F5A3B"/>
    <w:rsid w:val="000F5C80"/>
    <w:rsid w:val="000F5EFD"/>
    <w:rsid w:val="000F77D6"/>
    <w:rsid w:val="00112374"/>
    <w:rsid w:val="001216C1"/>
    <w:rsid w:val="00125A12"/>
    <w:rsid w:val="00126F66"/>
    <w:rsid w:val="001275AF"/>
    <w:rsid w:val="00130AED"/>
    <w:rsid w:val="001332E2"/>
    <w:rsid w:val="001352B4"/>
    <w:rsid w:val="00141B39"/>
    <w:rsid w:val="00143E52"/>
    <w:rsid w:val="00144A3F"/>
    <w:rsid w:val="00150AC9"/>
    <w:rsid w:val="00152BF8"/>
    <w:rsid w:val="0015339C"/>
    <w:rsid w:val="00154048"/>
    <w:rsid w:val="001561BA"/>
    <w:rsid w:val="00161646"/>
    <w:rsid w:val="00165D67"/>
    <w:rsid w:val="00171EE8"/>
    <w:rsid w:val="0017358A"/>
    <w:rsid w:val="00174BA6"/>
    <w:rsid w:val="00177D94"/>
    <w:rsid w:val="001920F7"/>
    <w:rsid w:val="00193542"/>
    <w:rsid w:val="00193727"/>
    <w:rsid w:val="001A1B01"/>
    <w:rsid w:val="001A31D6"/>
    <w:rsid w:val="001A63A2"/>
    <w:rsid w:val="001A7238"/>
    <w:rsid w:val="001B05F6"/>
    <w:rsid w:val="001B06EF"/>
    <w:rsid w:val="001C0000"/>
    <w:rsid w:val="001C5B92"/>
    <w:rsid w:val="001D1F0A"/>
    <w:rsid w:val="001D58B3"/>
    <w:rsid w:val="001D6D47"/>
    <w:rsid w:val="001D73B9"/>
    <w:rsid w:val="001E1F29"/>
    <w:rsid w:val="001E335B"/>
    <w:rsid w:val="001E434C"/>
    <w:rsid w:val="001E6CBF"/>
    <w:rsid w:val="001F75F8"/>
    <w:rsid w:val="001F77BB"/>
    <w:rsid w:val="00202217"/>
    <w:rsid w:val="00210459"/>
    <w:rsid w:val="002146F4"/>
    <w:rsid w:val="00217653"/>
    <w:rsid w:val="002202AB"/>
    <w:rsid w:val="00223E64"/>
    <w:rsid w:val="0022677E"/>
    <w:rsid w:val="00241784"/>
    <w:rsid w:val="002462AF"/>
    <w:rsid w:val="0025209F"/>
    <w:rsid w:val="00262330"/>
    <w:rsid w:val="002633AE"/>
    <w:rsid w:val="00265854"/>
    <w:rsid w:val="002701EF"/>
    <w:rsid w:val="00273B83"/>
    <w:rsid w:val="002825FD"/>
    <w:rsid w:val="00285909"/>
    <w:rsid w:val="002875DA"/>
    <w:rsid w:val="002A2B56"/>
    <w:rsid w:val="002A4BA7"/>
    <w:rsid w:val="002A59CE"/>
    <w:rsid w:val="002B69DF"/>
    <w:rsid w:val="002C07AE"/>
    <w:rsid w:val="002C1379"/>
    <w:rsid w:val="002C79E6"/>
    <w:rsid w:val="002F0F10"/>
    <w:rsid w:val="003012E3"/>
    <w:rsid w:val="003105F7"/>
    <w:rsid w:val="003154F1"/>
    <w:rsid w:val="003161BC"/>
    <w:rsid w:val="00335617"/>
    <w:rsid w:val="00337E85"/>
    <w:rsid w:val="003454E8"/>
    <w:rsid w:val="00345818"/>
    <w:rsid w:val="00353AB2"/>
    <w:rsid w:val="003541A5"/>
    <w:rsid w:val="00362B63"/>
    <w:rsid w:val="00373A81"/>
    <w:rsid w:val="00375952"/>
    <w:rsid w:val="003803B0"/>
    <w:rsid w:val="00380A35"/>
    <w:rsid w:val="00383B54"/>
    <w:rsid w:val="00386ACA"/>
    <w:rsid w:val="003B2406"/>
    <w:rsid w:val="003B5E71"/>
    <w:rsid w:val="003B67B1"/>
    <w:rsid w:val="003C0F08"/>
    <w:rsid w:val="003C1563"/>
    <w:rsid w:val="003C1FD5"/>
    <w:rsid w:val="003C2BB0"/>
    <w:rsid w:val="003C6580"/>
    <w:rsid w:val="003D2EAA"/>
    <w:rsid w:val="003D5289"/>
    <w:rsid w:val="003E064D"/>
    <w:rsid w:val="003E3840"/>
    <w:rsid w:val="003E5B9E"/>
    <w:rsid w:val="003F1E7B"/>
    <w:rsid w:val="003F22DE"/>
    <w:rsid w:val="003F3D42"/>
    <w:rsid w:val="0040712B"/>
    <w:rsid w:val="004162D8"/>
    <w:rsid w:val="00426FD8"/>
    <w:rsid w:val="004347AA"/>
    <w:rsid w:val="00443C38"/>
    <w:rsid w:val="00445A10"/>
    <w:rsid w:val="00452A4E"/>
    <w:rsid w:val="00453D66"/>
    <w:rsid w:val="00454A37"/>
    <w:rsid w:val="00462FF8"/>
    <w:rsid w:val="004638EF"/>
    <w:rsid w:val="00491443"/>
    <w:rsid w:val="004921CF"/>
    <w:rsid w:val="00493EF6"/>
    <w:rsid w:val="004A2BC3"/>
    <w:rsid w:val="004A5945"/>
    <w:rsid w:val="004A75D5"/>
    <w:rsid w:val="004C3F9A"/>
    <w:rsid w:val="004D4611"/>
    <w:rsid w:val="004D5424"/>
    <w:rsid w:val="004D737A"/>
    <w:rsid w:val="004F2C00"/>
    <w:rsid w:val="004F514F"/>
    <w:rsid w:val="004F5E23"/>
    <w:rsid w:val="00501764"/>
    <w:rsid w:val="00503446"/>
    <w:rsid w:val="00503CD3"/>
    <w:rsid w:val="00510347"/>
    <w:rsid w:val="00511792"/>
    <w:rsid w:val="00517E6B"/>
    <w:rsid w:val="005211CA"/>
    <w:rsid w:val="005271DE"/>
    <w:rsid w:val="00541A0F"/>
    <w:rsid w:val="005501CE"/>
    <w:rsid w:val="00553160"/>
    <w:rsid w:val="005562F3"/>
    <w:rsid w:val="00556BAF"/>
    <w:rsid w:val="00561245"/>
    <w:rsid w:val="005708EE"/>
    <w:rsid w:val="00581A6F"/>
    <w:rsid w:val="00582B2B"/>
    <w:rsid w:val="0058399C"/>
    <w:rsid w:val="0059245E"/>
    <w:rsid w:val="00595915"/>
    <w:rsid w:val="00596130"/>
    <w:rsid w:val="005A287F"/>
    <w:rsid w:val="005A47B8"/>
    <w:rsid w:val="005A528B"/>
    <w:rsid w:val="005A7C71"/>
    <w:rsid w:val="005B1065"/>
    <w:rsid w:val="005B1BA4"/>
    <w:rsid w:val="005C01AF"/>
    <w:rsid w:val="005C1F3E"/>
    <w:rsid w:val="005C28BF"/>
    <w:rsid w:val="005D2805"/>
    <w:rsid w:val="005D3AD5"/>
    <w:rsid w:val="005D3FE4"/>
    <w:rsid w:val="005D7245"/>
    <w:rsid w:val="005F1260"/>
    <w:rsid w:val="005F25A8"/>
    <w:rsid w:val="006024DD"/>
    <w:rsid w:val="00602F92"/>
    <w:rsid w:val="00603089"/>
    <w:rsid w:val="006035AC"/>
    <w:rsid w:val="0060620D"/>
    <w:rsid w:val="00606FF8"/>
    <w:rsid w:val="006104F4"/>
    <w:rsid w:val="00611289"/>
    <w:rsid w:val="00616F0F"/>
    <w:rsid w:val="00620990"/>
    <w:rsid w:val="00627EC8"/>
    <w:rsid w:val="006346D0"/>
    <w:rsid w:val="00635C0B"/>
    <w:rsid w:val="0064784D"/>
    <w:rsid w:val="006568AF"/>
    <w:rsid w:val="006571AD"/>
    <w:rsid w:val="0066395A"/>
    <w:rsid w:val="00665E53"/>
    <w:rsid w:val="006713BA"/>
    <w:rsid w:val="00673275"/>
    <w:rsid w:val="006749E5"/>
    <w:rsid w:val="00692B29"/>
    <w:rsid w:val="00696A38"/>
    <w:rsid w:val="00697C2E"/>
    <w:rsid w:val="006B006D"/>
    <w:rsid w:val="006C2EC3"/>
    <w:rsid w:val="006C5B3F"/>
    <w:rsid w:val="006D271D"/>
    <w:rsid w:val="006D4F74"/>
    <w:rsid w:val="006D54B5"/>
    <w:rsid w:val="006D5982"/>
    <w:rsid w:val="006D74F3"/>
    <w:rsid w:val="006D7651"/>
    <w:rsid w:val="006E132B"/>
    <w:rsid w:val="006E330C"/>
    <w:rsid w:val="006E3A6D"/>
    <w:rsid w:val="006E4F91"/>
    <w:rsid w:val="006E7408"/>
    <w:rsid w:val="006F017C"/>
    <w:rsid w:val="006F15FB"/>
    <w:rsid w:val="006F1B71"/>
    <w:rsid w:val="006F7678"/>
    <w:rsid w:val="00701CD1"/>
    <w:rsid w:val="00714F0E"/>
    <w:rsid w:val="00715552"/>
    <w:rsid w:val="00717EBB"/>
    <w:rsid w:val="00723379"/>
    <w:rsid w:val="00725766"/>
    <w:rsid w:val="00731C6F"/>
    <w:rsid w:val="007525FF"/>
    <w:rsid w:val="00754F80"/>
    <w:rsid w:val="00755ACB"/>
    <w:rsid w:val="007561C9"/>
    <w:rsid w:val="00756622"/>
    <w:rsid w:val="007604C7"/>
    <w:rsid w:val="00760D80"/>
    <w:rsid w:val="00762374"/>
    <w:rsid w:val="00766582"/>
    <w:rsid w:val="007726F5"/>
    <w:rsid w:val="00774F31"/>
    <w:rsid w:val="00784595"/>
    <w:rsid w:val="00784B3F"/>
    <w:rsid w:val="007A1E75"/>
    <w:rsid w:val="007C464F"/>
    <w:rsid w:val="007D0D2D"/>
    <w:rsid w:val="007E0365"/>
    <w:rsid w:val="007E6F3C"/>
    <w:rsid w:val="007E7001"/>
    <w:rsid w:val="007F06FE"/>
    <w:rsid w:val="007F13E2"/>
    <w:rsid w:val="007F17A6"/>
    <w:rsid w:val="0080695F"/>
    <w:rsid w:val="008126D0"/>
    <w:rsid w:val="00822F90"/>
    <w:rsid w:val="00831280"/>
    <w:rsid w:val="00831E3A"/>
    <w:rsid w:val="008323F6"/>
    <w:rsid w:val="00832805"/>
    <w:rsid w:val="00837F91"/>
    <w:rsid w:val="0084542C"/>
    <w:rsid w:val="00846170"/>
    <w:rsid w:val="0084709F"/>
    <w:rsid w:val="0085159B"/>
    <w:rsid w:val="00852DE7"/>
    <w:rsid w:val="00854DFD"/>
    <w:rsid w:val="00855460"/>
    <w:rsid w:val="00856052"/>
    <w:rsid w:val="00857590"/>
    <w:rsid w:val="0086001F"/>
    <w:rsid w:val="00864893"/>
    <w:rsid w:val="00864D48"/>
    <w:rsid w:val="0086597C"/>
    <w:rsid w:val="00870C72"/>
    <w:rsid w:val="00873CA1"/>
    <w:rsid w:val="00875D46"/>
    <w:rsid w:val="00891419"/>
    <w:rsid w:val="008936F8"/>
    <w:rsid w:val="00893EE9"/>
    <w:rsid w:val="008A2E6F"/>
    <w:rsid w:val="008A5ED7"/>
    <w:rsid w:val="008D2A7C"/>
    <w:rsid w:val="008D3911"/>
    <w:rsid w:val="008D7385"/>
    <w:rsid w:val="008E495D"/>
    <w:rsid w:val="008F1F60"/>
    <w:rsid w:val="008F401C"/>
    <w:rsid w:val="008F59B5"/>
    <w:rsid w:val="00902A34"/>
    <w:rsid w:val="009204AE"/>
    <w:rsid w:val="0092765F"/>
    <w:rsid w:val="00933586"/>
    <w:rsid w:val="009438C1"/>
    <w:rsid w:val="009439AD"/>
    <w:rsid w:val="0094584E"/>
    <w:rsid w:val="00947655"/>
    <w:rsid w:val="0095236D"/>
    <w:rsid w:val="00954193"/>
    <w:rsid w:val="00956639"/>
    <w:rsid w:val="00960769"/>
    <w:rsid w:val="009663FC"/>
    <w:rsid w:val="009702BD"/>
    <w:rsid w:val="009710B6"/>
    <w:rsid w:val="0097198E"/>
    <w:rsid w:val="009722E7"/>
    <w:rsid w:val="009767DC"/>
    <w:rsid w:val="00984EF2"/>
    <w:rsid w:val="00990B7A"/>
    <w:rsid w:val="0099628B"/>
    <w:rsid w:val="009A3CA0"/>
    <w:rsid w:val="009A44D5"/>
    <w:rsid w:val="009A7305"/>
    <w:rsid w:val="009B2756"/>
    <w:rsid w:val="009B4D9A"/>
    <w:rsid w:val="009B6FF4"/>
    <w:rsid w:val="009C2379"/>
    <w:rsid w:val="009C4C39"/>
    <w:rsid w:val="009C689F"/>
    <w:rsid w:val="009C798B"/>
    <w:rsid w:val="009C7F9F"/>
    <w:rsid w:val="009D2F30"/>
    <w:rsid w:val="009D5701"/>
    <w:rsid w:val="009D7DA7"/>
    <w:rsid w:val="009E3FED"/>
    <w:rsid w:val="00A0116A"/>
    <w:rsid w:val="00A0127A"/>
    <w:rsid w:val="00A26A06"/>
    <w:rsid w:val="00A27337"/>
    <w:rsid w:val="00A30413"/>
    <w:rsid w:val="00A31671"/>
    <w:rsid w:val="00A40E1B"/>
    <w:rsid w:val="00A45BAA"/>
    <w:rsid w:val="00A46FE3"/>
    <w:rsid w:val="00A50037"/>
    <w:rsid w:val="00A50A72"/>
    <w:rsid w:val="00A55B15"/>
    <w:rsid w:val="00A55CAE"/>
    <w:rsid w:val="00A612A5"/>
    <w:rsid w:val="00A61D05"/>
    <w:rsid w:val="00A647F4"/>
    <w:rsid w:val="00A65FBC"/>
    <w:rsid w:val="00A714DE"/>
    <w:rsid w:val="00A75088"/>
    <w:rsid w:val="00A754CE"/>
    <w:rsid w:val="00A92FA8"/>
    <w:rsid w:val="00A93348"/>
    <w:rsid w:val="00AB0E2F"/>
    <w:rsid w:val="00AB5223"/>
    <w:rsid w:val="00AB6EA0"/>
    <w:rsid w:val="00AB7839"/>
    <w:rsid w:val="00AD03E8"/>
    <w:rsid w:val="00AD4D85"/>
    <w:rsid w:val="00AE30FF"/>
    <w:rsid w:val="00AF1F6F"/>
    <w:rsid w:val="00AF31AF"/>
    <w:rsid w:val="00B06554"/>
    <w:rsid w:val="00B10998"/>
    <w:rsid w:val="00B11453"/>
    <w:rsid w:val="00B11B86"/>
    <w:rsid w:val="00B134BC"/>
    <w:rsid w:val="00B13E42"/>
    <w:rsid w:val="00B15E9E"/>
    <w:rsid w:val="00B1692C"/>
    <w:rsid w:val="00B20E31"/>
    <w:rsid w:val="00B21462"/>
    <w:rsid w:val="00B216BF"/>
    <w:rsid w:val="00B252CE"/>
    <w:rsid w:val="00B2630C"/>
    <w:rsid w:val="00B26E62"/>
    <w:rsid w:val="00B31877"/>
    <w:rsid w:val="00B33262"/>
    <w:rsid w:val="00B3593B"/>
    <w:rsid w:val="00B37FE4"/>
    <w:rsid w:val="00B4043F"/>
    <w:rsid w:val="00B44144"/>
    <w:rsid w:val="00B50D4E"/>
    <w:rsid w:val="00B56352"/>
    <w:rsid w:val="00B64249"/>
    <w:rsid w:val="00B67399"/>
    <w:rsid w:val="00B70F96"/>
    <w:rsid w:val="00B756A3"/>
    <w:rsid w:val="00B769B1"/>
    <w:rsid w:val="00B76EF1"/>
    <w:rsid w:val="00B855D8"/>
    <w:rsid w:val="00B95A80"/>
    <w:rsid w:val="00B963F3"/>
    <w:rsid w:val="00BA1F54"/>
    <w:rsid w:val="00BA424E"/>
    <w:rsid w:val="00BA4E2A"/>
    <w:rsid w:val="00BB2E74"/>
    <w:rsid w:val="00BB3C86"/>
    <w:rsid w:val="00BD0907"/>
    <w:rsid w:val="00BE4388"/>
    <w:rsid w:val="00BF3A84"/>
    <w:rsid w:val="00BF59FE"/>
    <w:rsid w:val="00C03278"/>
    <w:rsid w:val="00C06F38"/>
    <w:rsid w:val="00C103D2"/>
    <w:rsid w:val="00C11601"/>
    <w:rsid w:val="00C15355"/>
    <w:rsid w:val="00C20866"/>
    <w:rsid w:val="00C24BFD"/>
    <w:rsid w:val="00C26766"/>
    <w:rsid w:val="00C27E32"/>
    <w:rsid w:val="00C27FC3"/>
    <w:rsid w:val="00C33E65"/>
    <w:rsid w:val="00C37E29"/>
    <w:rsid w:val="00C46A04"/>
    <w:rsid w:val="00C52989"/>
    <w:rsid w:val="00C532BA"/>
    <w:rsid w:val="00C5739B"/>
    <w:rsid w:val="00C577B6"/>
    <w:rsid w:val="00C60845"/>
    <w:rsid w:val="00C67708"/>
    <w:rsid w:val="00C67AC7"/>
    <w:rsid w:val="00C767DE"/>
    <w:rsid w:val="00C80445"/>
    <w:rsid w:val="00C84376"/>
    <w:rsid w:val="00C843AB"/>
    <w:rsid w:val="00C86F44"/>
    <w:rsid w:val="00C94CBE"/>
    <w:rsid w:val="00CA0122"/>
    <w:rsid w:val="00CA11C4"/>
    <w:rsid w:val="00CA1D2F"/>
    <w:rsid w:val="00CB437B"/>
    <w:rsid w:val="00CC014C"/>
    <w:rsid w:val="00CC14F5"/>
    <w:rsid w:val="00CC227E"/>
    <w:rsid w:val="00CC5D33"/>
    <w:rsid w:val="00CD2C18"/>
    <w:rsid w:val="00CD2D6D"/>
    <w:rsid w:val="00CD3420"/>
    <w:rsid w:val="00CE1828"/>
    <w:rsid w:val="00CE4E7C"/>
    <w:rsid w:val="00CE554C"/>
    <w:rsid w:val="00CE5EDF"/>
    <w:rsid w:val="00CF04CE"/>
    <w:rsid w:val="00CF449E"/>
    <w:rsid w:val="00D0256E"/>
    <w:rsid w:val="00D03094"/>
    <w:rsid w:val="00D1707C"/>
    <w:rsid w:val="00D30494"/>
    <w:rsid w:val="00D44A1A"/>
    <w:rsid w:val="00D45BEC"/>
    <w:rsid w:val="00D54029"/>
    <w:rsid w:val="00D6260A"/>
    <w:rsid w:val="00D81B10"/>
    <w:rsid w:val="00D85A68"/>
    <w:rsid w:val="00D87424"/>
    <w:rsid w:val="00D93A79"/>
    <w:rsid w:val="00D93ABD"/>
    <w:rsid w:val="00DA0273"/>
    <w:rsid w:val="00DA0825"/>
    <w:rsid w:val="00DA106A"/>
    <w:rsid w:val="00DA5235"/>
    <w:rsid w:val="00DA5CAF"/>
    <w:rsid w:val="00DA6835"/>
    <w:rsid w:val="00DB1E4C"/>
    <w:rsid w:val="00DD3AAA"/>
    <w:rsid w:val="00DE181E"/>
    <w:rsid w:val="00DE53B0"/>
    <w:rsid w:val="00DF2644"/>
    <w:rsid w:val="00E006B7"/>
    <w:rsid w:val="00E11DED"/>
    <w:rsid w:val="00E14282"/>
    <w:rsid w:val="00E1673C"/>
    <w:rsid w:val="00E222DF"/>
    <w:rsid w:val="00E24E8E"/>
    <w:rsid w:val="00E337B1"/>
    <w:rsid w:val="00E3682E"/>
    <w:rsid w:val="00E45E2D"/>
    <w:rsid w:val="00E47BA8"/>
    <w:rsid w:val="00E5376B"/>
    <w:rsid w:val="00E5630A"/>
    <w:rsid w:val="00E603B6"/>
    <w:rsid w:val="00E618E0"/>
    <w:rsid w:val="00E6520E"/>
    <w:rsid w:val="00E65563"/>
    <w:rsid w:val="00E7078A"/>
    <w:rsid w:val="00E75735"/>
    <w:rsid w:val="00E849B6"/>
    <w:rsid w:val="00E8783B"/>
    <w:rsid w:val="00EA4AB5"/>
    <w:rsid w:val="00EA60EF"/>
    <w:rsid w:val="00EA7262"/>
    <w:rsid w:val="00EB1774"/>
    <w:rsid w:val="00EB2FCB"/>
    <w:rsid w:val="00EB6D5E"/>
    <w:rsid w:val="00EB7961"/>
    <w:rsid w:val="00EB7BBB"/>
    <w:rsid w:val="00EC2F6E"/>
    <w:rsid w:val="00EC66D6"/>
    <w:rsid w:val="00EC784C"/>
    <w:rsid w:val="00ED29EA"/>
    <w:rsid w:val="00EE0483"/>
    <w:rsid w:val="00EE5133"/>
    <w:rsid w:val="00EE65AD"/>
    <w:rsid w:val="00EE682D"/>
    <w:rsid w:val="00EE7C71"/>
    <w:rsid w:val="00F00001"/>
    <w:rsid w:val="00F00458"/>
    <w:rsid w:val="00F12344"/>
    <w:rsid w:val="00F150AB"/>
    <w:rsid w:val="00F22C79"/>
    <w:rsid w:val="00F32089"/>
    <w:rsid w:val="00F342A9"/>
    <w:rsid w:val="00F35A28"/>
    <w:rsid w:val="00F42C0A"/>
    <w:rsid w:val="00F5293D"/>
    <w:rsid w:val="00F52ADC"/>
    <w:rsid w:val="00F56274"/>
    <w:rsid w:val="00F6262D"/>
    <w:rsid w:val="00F63AB8"/>
    <w:rsid w:val="00F656B4"/>
    <w:rsid w:val="00F662A9"/>
    <w:rsid w:val="00F72156"/>
    <w:rsid w:val="00F76963"/>
    <w:rsid w:val="00F847C4"/>
    <w:rsid w:val="00F87C1A"/>
    <w:rsid w:val="00F95DBF"/>
    <w:rsid w:val="00F97B27"/>
    <w:rsid w:val="00FA12D5"/>
    <w:rsid w:val="00FA328C"/>
    <w:rsid w:val="00FA5581"/>
    <w:rsid w:val="00FB1D58"/>
    <w:rsid w:val="00FB3283"/>
    <w:rsid w:val="00FC1EE3"/>
    <w:rsid w:val="00FC47FF"/>
    <w:rsid w:val="00FC4BD9"/>
    <w:rsid w:val="00FC6389"/>
    <w:rsid w:val="00FD4201"/>
    <w:rsid w:val="00FE261A"/>
    <w:rsid w:val="00FE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F833B3"/>
  <w15:docId w15:val="{2174CE39-D697-49BE-8785-3CA0DF47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41A5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67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numPr>
        <w:ilvl w:val="2"/>
        <w:numId w:val="1"/>
      </w:numPr>
      <w:jc w:val="center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1673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Pr>
      <w:rFonts w:ascii="Times New Roman" w:eastAsia="Times New Roman" w:hAnsi="Times New Roman" w:cs="Times New Roman"/>
      <w:b/>
      <w:bCs/>
      <w:kern w:val="2"/>
      <w:sz w:val="28"/>
      <w:szCs w:val="28"/>
      <w:lang w:eastAsia="zh-CN"/>
    </w:rPr>
  </w:style>
  <w:style w:type="character" w:customStyle="1" w:styleId="czeinternetowe">
    <w:name w:val="Łącze internetowe"/>
    <w:uiPriority w:val="99"/>
    <w:semiHidden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  <w:kern w:val="2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Times New Roman" w:hAnsi="Times New Roman" w:cs="Times New Roman"/>
      <w:b/>
      <w:bCs/>
      <w:kern w:val="2"/>
      <w:sz w:val="20"/>
      <w:szCs w:val="20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kern w:val="2"/>
      <w:sz w:val="18"/>
      <w:szCs w:val="18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  <w:kern w:val="2"/>
      <w:sz w:val="24"/>
      <w:szCs w:val="24"/>
      <w:lang w:eastAsia="zh-CN"/>
    </w:rPr>
  </w:style>
  <w:style w:type="character" w:customStyle="1" w:styleId="ListLabel1">
    <w:name w:val="ListLabel 1"/>
    <w:uiPriority w:val="99"/>
    <w:rsid w:val="0025209F"/>
    <w:rPr>
      <w:b/>
      <w:bCs/>
      <w:sz w:val="22"/>
      <w:szCs w:val="22"/>
    </w:rPr>
  </w:style>
  <w:style w:type="character" w:customStyle="1" w:styleId="ListLabel2">
    <w:name w:val="ListLabel 2"/>
    <w:uiPriority w:val="99"/>
    <w:rsid w:val="0025209F"/>
    <w:rPr>
      <w:sz w:val="22"/>
      <w:szCs w:val="22"/>
    </w:rPr>
  </w:style>
  <w:style w:type="character" w:customStyle="1" w:styleId="ListLabel3">
    <w:name w:val="ListLabel 3"/>
    <w:uiPriority w:val="99"/>
    <w:rsid w:val="0025209F"/>
    <w:rPr>
      <w:b/>
      <w:bCs/>
      <w:sz w:val="22"/>
      <w:szCs w:val="22"/>
    </w:rPr>
  </w:style>
  <w:style w:type="character" w:customStyle="1" w:styleId="ListLabel4">
    <w:name w:val="ListLabel 4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5">
    <w:name w:val="ListLabel 5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6">
    <w:name w:val="ListLabel 6"/>
    <w:uiPriority w:val="99"/>
    <w:rsid w:val="0025209F"/>
    <w:rPr>
      <w:sz w:val="22"/>
      <w:szCs w:val="22"/>
    </w:rPr>
  </w:style>
  <w:style w:type="character" w:customStyle="1" w:styleId="ListLabel7">
    <w:name w:val="ListLabel 7"/>
    <w:uiPriority w:val="99"/>
    <w:rsid w:val="0025209F"/>
    <w:rPr>
      <w:b/>
      <w:bCs/>
      <w:sz w:val="22"/>
      <w:szCs w:val="22"/>
    </w:rPr>
  </w:style>
  <w:style w:type="character" w:customStyle="1" w:styleId="ListLabel8">
    <w:name w:val="ListLabel 8"/>
    <w:uiPriority w:val="99"/>
    <w:rsid w:val="0025209F"/>
    <w:rPr>
      <w:sz w:val="22"/>
      <w:szCs w:val="22"/>
    </w:rPr>
  </w:style>
  <w:style w:type="character" w:customStyle="1" w:styleId="ListLabel9">
    <w:name w:val="ListLabel 9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10">
    <w:name w:val="ListLabel 10"/>
    <w:uiPriority w:val="99"/>
    <w:rsid w:val="0025209F"/>
    <w:rPr>
      <w:sz w:val="22"/>
      <w:szCs w:val="22"/>
    </w:rPr>
  </w:style>
  <w:style w:type="character" w:customStyle="1" w:styleId="ListLabel11">
    <w:name w:val="ListLabel 11"/>
    <w:uiPriority w:val="99"/>
    <w:rsid w:val="0025209F"/>
    <w:rPr>
      <w:sz w:val="22"/>
      <w:szCs w:val="22"/>
    </w:rPr>
  </w:style>
  <w:style w:type="character" w:customStyle="1" w:styleId="ListLabel12">
    <w:name w:val="ListLabel 12"/>
    <w:uiPriority w:val="99"/>
    <w:rsid w:val="0025209F"/>
    <w:rPr>
      <w:sz w:val="22"/>
      <w:szCs w:val="22"/>
    </w:rPr>
  </w:style>
  <w:style w:type="character" w:customStyle="1" w:styleId="ListLabel13">
    <w:name w:val="ListLabel 13"/>
    <w:uiPriority w:val="99"/>
    <w:rsid w:val="0025209F"/>
    <w:rPr>
      <w:b/>
      <w:bCs/>
    </w:rPr>
  </w:style>
  <w:style w:type="character" w:customStyle="1" w:styleId="ListLabel14">
    <w:name w:val="ListLabel 14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15">
    <w:name w:val="ListLabel 15"/>
    <w:uiPriority w:val="99"/>
    <w:rsid w:val="0025209F"/>
    <w:rPr>
      <w:b/>
      <w:bCs/>
      <w:u w:val="none"/>
      <w:effect w:val="none"/>
    </w:rPr>
  </w:style>
  <w:style w:type="character" w:customStyle="1" w:styleId="ListLabel16">
    <w:name w:val="ListLabel 16"/>
    <w:uiPriority w:val="99"/>
    <w:rsid w:val="0025209F"/>
  </w:style>
  <w:style w:type="character" w:customStyle="1" w:styleId="ListLabel17">
    <w:name w:val="ListLabel 17"/>
    <w:uiPriority w:val="99"/>
    <w:rsid w:val="0025209F"/>
    <w:rPr>
      <w:sz w:val="22"/>
      <w:szCs w:val="22"/>
    </w:rPr>
  </w:style>
  <w:style w:type="character" w:customStyle="1" w:styleId="ListLabel18">
    <w:name w:val="ListLabel 18"/>
    <w:uiPriority w:val="99"/>
    <w:rsid w:val="0025209F"/>
    <w:rPr>
      <w:sz w:val="22"/>
      <w:szCs w:val="22"/>
    </w:rPr>
  </w:style>
  <w:style w:type="character" w:customStyle="1" w:styleId="ListLabel19">
    <w:name w:val="ListLabel 19"/>
    <w:uiPriority w:val="99"/>
    <w:rsid w:val="0025209F"/>
  </w:style>
  <w:style w:type="character" w:customStyle="1" w:styleId="ListLabel20">
    <w:name w:val="ListLabel 20"/>
    <w:uiPriority w:val="99"/>
    <w:rsid w:val="0025209F"/>
  </w:style>
  <w:style w:type="character" w:customStyle="1" w:styleId="ListLabel21">
    <w:name w:val="ListLabel 21"/>
    <w:uiPriority w:val="99"/>
    <w:rsid w:val="0025209F"/>
    <w:rPr>
      <w:sz w:val="22"/>
      <w:szCs w:val="22"/>
    </w:rPr>
  </w:style>
  <w:style w:type="character" w:customStyle="1" w:styleId="ListLabel22">
    <w:name w:val="ListLabel 22"/>
    <w:uiPriority w:val="99"/>
    <w:rsid w:val="0025209F"/>
  </w:style>
  <w:style w:type="character" w:customStyle="1" w:styleId="ListLabel23">
    <w:name w:val="ListLabel 23"/>
    <w:uiPriority w:val="99"/>
    <w:rsid w:val="0025209F"/>
  </w:style>
  <w:style w:type="character" w:customStyle="1" w:styleId="ListLabel24">
    <w:name w:val="ListLabel 24"/>
    <w:uiPriority w:val="99"/>
    <w:rsid w:val="0025209F"/>
    <w:rPr>
      <w:sz w:val="22"/>
      <w:szCs w:val="22"/>
    </w:rPr>
  </w:style>
  <w:style w:type="character" w:customStyle="1" w:styleId="ListLabel25">
    <w:name w:val="ListLabel 25"/>
    <w:uiPriority w:val="99"/>
    <w:rsid w:val="0025209F"/>
  </w:style>
  <w:style w:type="character" w:customStyle="1" w:styleId="ListLabel26">
    <w:name w:val="ListLabel 26"/>
    <w:uiPriority w:val="99"/>
    <w:rsid w:val="0025209F"/>
    <w:rPr>
      <w:sz w:val="22"/>
      <w:szCs w:val="22"/>
    </w:rPr>
  </w:style>
  <w:style w:type="character" w:customStyle="1" w:styleId="ListLabel27">
    <w:name w:val="ListLabel 27"/>
    <w:uiPriority w:val="99"/>
    <w:rsid w:val="0025209F"/>
    <w:rPr>
      <w:sz w:val="22"/>
      <w:szCs w:val="22"/>
    </w:rPr>
  </w:style>
  <w:style w:type="character" w:customStyle="1" w:styleId="ListLabel28">
    <w:name w:val="ListLabel 28"/>
    <w:uiPriority w:val="99"/>
    <w:rsid w:val="0025209F"/>
  </w:style>
  <w:style w:type="character" w:customStyle="1" w:styleId="ListLabel29">
    <w:name w:val="ListLabel 29"/>
    <w:uiPriority w:val="99"/>
    <w:rsid w:val="0025209F"/>
  </w:style>
  <w:style w:type="character" w:customStyle="1" w:styleId="ListLabel30">
    <w:name w:val="ListLabel 30"/>
    <w:uiPriority w:val="99"/>
    <w:rsid w:val="0025209F"/>
    <w:rPr>
      <w:sz w:val="22"/>
      <w:szCs w:val="22"/>
    </w:rPr>
  </w:style>
  <w:style w:type="character" w:customStyle="1" w:styleId="ListLabel31">
    <w:name w:val="ListLabel 31"/>
    <w:uiPriority w:val="99"/>
    <w:rsid w:val="0025209F"/>
  </w:style>
  <w:style w:type="character" w:customStyle="1" w:styleId="ListLabel32">
    <w:name w:val="ListLabel 32"/>
    <w:uiPriority w:val="99"/>
    <w:rsid w:val="0025209F"/>
  </w:style>
  <w:style w:type="character" w:customStyle="1" w:styleId="ListLabel33">
    <w:name w:val="ListLabel 33"/>
    <w:uiPriority w:val="99"/>
    <w:rsid w:val="0025209F"/>
    <w:rPr>
      <w:sz w:val="22"/>
      <w:szCs w:val="22"/>
    </w:rPr>
  </w:style>
  <w:style w:type="character" w:customStyle="1" w:styleId="ListLabel34">
    <w:name w:val="ListLabel 34"/>
    <w:uiPriority w:val="99"/>
    <w:rsid w:val="0025209F"/>
  </w:style>
  <w:style w:type="character" w:customStyle="1" w:styleId="ListLabel35">
    <w:name w:val="ListLabel 35"/>
    <w:uiPriority w:val="99"/>
    <w:rsid w:val="0025209F"/>
    <w:rPr>
      <w:sz w:val="22"/>
      <w:szCs w:val="22"/>
    </w:rPr>
  </w:style>
  <w:style w:type="character" w:customStyle="1" w:styleId="ListLabel36">
    <w:name w:val="ListLabel 36"/>
    <w:uiPriority w:val="99"/>
    <w:rsid w:val="0025209F"/>
    <w:rPr>
      <w:sz w:val="22"/>
      <w:szCs w:val="22"/>
    </w:rPr>
  </w:style>
  <w:style w:type="character" w:customStyle="1" w:styleId="ListLabel37">
    <w:name w:val="ListLabel 37"/>
    <w:uiPriority w:val="99"/>
    <w:rsid w:val="0025209F"/>
  </w:style>
  <w:style w:type="character" w:customStyle="1" w:styleId="ListLabel38">
    <w:name w:val="ListLabel 38"/>
    <w:uiPriority w:val="99"/>
    <w:rsid w:val="0025209F"/>
  </w:style>
  <w:style w:type="character" w:customStyle="1" w:styleId="ListLabel39">
    <w:name w:val="ListLabel 39"/>
    <w:uiPriority w:val="99"/>
    <w:rsid w:val="0025209F"/>
    <w:rPr>
      <w:sz w:val="22"/>
      <w:szCs w:val="22"/>
    </w:rPr>
  </w:style>
  <w:style w:type="character" w:customStyle="1" w:styleId="ListLabel40">
    <w:name w:val="ListLabel 40"/>
    <w:uiPriority w:val="99"/>
    <w:rsid w:val="0025209F"/>
  </w:style>
  <w:style w:type="character" w:customStyle="1" w:styleId="ListLabel41">
    <w:name w:val="ListLabel 41"/>
    <w:uiPriority w:val="99"/>
    <w:rsid w:val="0025209F"/>
  </w:style>
  <w:style w:type="character" w:customStyle="1" w:styleId="ListLabel42">
    <w:name w:val="ListLabel 42"/>
    <w:uiPriority w:val="99"/>
    <w:rsid w:val="0025209F"/>
    <w:rPr>
      <w:sz w:val="22"/>
      <w:szCs w:val="22"/>
    </w:rPr>
  </w:style>
  <w:style w:type="character" w:customStyle="1" w:styleId="ListLabel43">
    <w:name w:val="ListLabel 43"/>
    <w:uiPriority w:val="99"/>
    <w:rsid w:val="0025209F"/>
    <w:rPr>
      <w:sz w:val="22"/>
      <w:szCs w:val="22"/>
    </w:rPr>
  </w:style>
  <w:style w:type="character" w:customStyle="1" w:styleId="ListLabel44">
    <w:name w:val="ListLabel 44"/>
    <w:uiPriority w:val="99"/>
    <w:rsid w:val="0025209F"/>
  </w:style>
  <w:style w:type="character" w:customStyle="1" w:styleId="ListLabel45">
    <w:name w:val="ListLabel 45"/>
    <w:uiPriority w:val="99"/>
    <w:rsid w:val="0025209F"/>
    <w:rPr>
      <w:sz w:val="22"/>
      <w:szCs w:val="22"/>
    </w:rPr>
  </w:style>
  <w:style w:type="character" w:customStyle="1" w:styleId="ListLabel46">
    <w:name w:val="ListLabel 46"/>
    <w:uiPriority w:val="99"/>
    <w:rsid w:val="0025209F"/>
  </w:style>
  <w:style w:type="character" w:customStyle="1" w:styleId="ListLabel47">
    <w:name w:val="ListLabel 47"/>
    <w:uiPriority w:val="99"/>
    <w:rsid w:val="0025209F"/>
  </w:style>
  <w:style w:type="character" w:customStyle="1" w:styleId="ListLabel48">
    <w:name w:val="ListLabel 48"/>
    <w:uiPriority w:val="99"/>
    <w:rsid w:val="0025209F"/>
    <w:rPr>
      <w:sz w:val="22"/>
      <w:szCs w:val="22"/>
    </w:rPr>
  </w:style>
  <w:style w:type="character" w:customStyle="1" w:styleId="ListLabel49">
    <w:name w:val="ListLabel 49"/>
    <w:uiPriority w:val="99"/>
    <w:rsid w:val="0025209F"/>
  </w:style>
  <w:style w:type="character" w:customStyle="1" w:styleId="ListLabel50">
    <w:name w:val="ListLabel 50"/>
    <w:uiPriority w:val="99"/>
    <w:rsid w:val="0025209F"/>
  </w:style>
  <w:style w:type="character" w:customStyle="1" w:styleId="ListLabel51">
    <w:name w:val="ListLabel 51"/>
    <w:uiPriority w:val="99"/>
    <w:rsid w:val="0025209F"/>
    <w:rPr>
      <w:sz w:val="22"/>
      <w:szCs w:val="22"/>
    </w:rPr>
  </w:style>
  <w:style w:type="character" w:customStyle="1" w:styleId="ListLabel52">
    <w:name w:val="ListLabel 52"/>
    <w:uiPriority w:val="99"/>
    <w:rsid w:val="0025209F"/>
    <w:rPr>
      <w:sz w:val="22"/>
      <w:szCs w:val="22"/>
    </w:rPr>
  </w:style>
  <w:style w:type="character" w:customStyle="1" w:styleId="ListLabel53">
    <w:name w:val="ListLabel 53"/>
    <w:uiPriority w:val="99"/>
    <w:rsid w:val="0025209F"/>
    <w:rPr>
      <w:sz w:val="22"/>
      <w:szCs w:val="22"/>
    </w:rPr>
  </w:style>
  <w:style w:type="character" w:customStyle="1" w:styleId="ListLabel54">
    <w:name w:val="ListLabel 54"/>
    <w:uiPriority w:val="99"/>
    <w:rsid w:val="0025209F"/>
    <w:rPr>
      <w:sz w:val="22"/>
      <w:szCs w:val="22"/>
    </w:rPr>
  </w:style>
  <w:style w:type="character" w:customStyle="1" w:styleId="ListLabel55">
    <w:name w:val="ListLabel 55"/>
    <w:uiPriority w:val="99"/>
    <w:rsid w:val="0025209F"/>
    <w:rPr>
      <w:sz w:val="22"/>
      <w:szCs w:val="22"/>
    </w:rPr>
  </w:style>
  <w:style w:type="character" w:customStyle="1" w:styleId="ListLabel56">
    <w:name w:val="ListLabel 56"/>
    <w:uiPriority w:val="99"/>
    <w:rsid w:val="0025209F"/>
    <w:rPr>
      <w:b/>
      <w:bCs/>
      <w:sz w:val="22"/>
      <w:szCs w:val="22"/>
    </w:rPr>
  </w:style>
  <w:style w:type="character" w:customStyle="1" w:styleId="ListLabel57">
    <w:name w:val="ListLabel 57"/>
    <w:uiPriority w:val="99"/>
    <w:rsid w:val="0025209F"/>
    <w:rPr>
      <w:sz w:val="22"/>
      <w:szCs w:val="22"/>
    </w:rPr>
  </w:style>
  <w:style w:type="character" w:customStyle="1" w:styleId="ListLabel58">
    <w:name w:val="ListLabel 58"/>
    <w:uiPriority w:val="99"/>
    <w:rsid w:val="0025209F"/>
    <w:rPr>
      <w:b/>
      <w:bCs/>
    </w:rPr>
  </w:style>
  <w:style w:type="character" w:customStyle="1" w:styleId="ListLabel59">
    <w:name w:val="ListLabel 59"/>
    <w:uiPriority w:val="99"/>
    <w:rsid w:val="0025209F"/>
    <w:rPr>
      <w:sz w:val="22"/>
      <w:szCs w:val="22"/>
    </w:rPr>
  </w:style>
  <w:style w:type="character" w:customStyle="1" w:styleId="ListLabel60">
    <w:name w:val="ListLabel 60"/>
    <w:uiPriority w:val="99"/>
    <w:rsid w:val="0025209F"/>
  </w:style>
  <w:style w:type="character" w:customStyle="1" w:styleId="ListLabel61">
    <w:name w:val="ListLabel 61"/>
    <w:uiPriority w:val="99"/>
    <w:rsid w:val="0025209F"/>
  </w:style>
  <w:style w:type="character" w:customStyle="1" w:styleId="ListLabel62">
    <w:name w:val="ListLabel 62"/>
    <w:uiPriority w:val="99"/>
    <w:rsid w:val="0025209F"/>
  </w:style>
  <w:style w:type="character" w:customStyle="1" w:styleId="ListLabel63">
    <w:name w:val="ListLabel 63"/>
    <w:uiPriority w:val="99"/>
    <w:rsid w:val="0025209F"/>
  </w:style>
  <w:style w:type="character" w:customStyle="1" w:styleId="ListLabel64">
    <w:name w:val="ListLabel 64"/>
    <w:uiPriority w:val="99"/>
    <w:rsid w:val="0025209F"/>
  </w:style>
  <w:style w:type="character" w:customStyle="1" w:styleId="ListLabel65">
    <w:name w:val="ListLabel 65"/>
    <w:uiPriority w:val="99"/>
    <w:rsid w:val="0025209F"/>
  </w:style>
  <w:style w:type="character" w:customStyle="1" w:styleId="ListLabel66">
    <w:name w:val="ListLabel 66"/>
    <w:uiPriority w:val="99"/>
    <w:rsid w:val="0025209F"/>
    <w:rPr>
      <w:color w:val="auto"/>
      <w:sz w:val="22"/>
      <w:szCs w:val="22"/>
      <w:u w:val="none"/>
      <w:lang w:val="en-US"/>
    </w:rPr>
  </w:style>
  <w:style w:type="character" w:customStyle="1" w:styleId="ListLabel67">
    <w:name w:val="ListLabel 67"/>
    <w:uiPriority w:val="99"/>
    <w:rsid w:val="0025209F"/>
    <w:rPr>
      <w:b/>
      <w:bCs/>
      <w:sz w:val="22"/>
      <w:szCs w:val="22"/>
    </w:rPr>
  </w:style>
  <w:style w:type="character" w:customStyle="1" w:styleId="ListLabel68">
    <w:name w:val="ListLabel 68"/>
    <w:uiPriority w:val="99"/>
    <w:rsid w:val="0025209F"/>
    <w:rPr>
      <w:sz w:val="22"/>
      <w:szCs w:val="22"/>
    </w:rPr>
  </w:style>
  <w:style w:type="character" w:customStyle="1" w:styleId="ListLabel69">
    <w:name w:val="ListLabel 69"/>
    <w:uiPriority w:val="99"/>
    <w:rsid w:val="0025209F"/>
    <w:rPr>
      <w:b/>
      <w:bCs/>
      <w:sz w:val="22"/>
      <w:szCs w:val="22"/>
    </w:rPr>
  </w:style>
  <w:style w:type="character" w:customStyle="1" w:styleId="ListLabel70">
    <w:name w:val="ListLabel 70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71">
    <w:name w:val="ListLabel 71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72">
    <w:name w:val="ListLabel 72"/>
    <w:uiPriority w:val="99"/>
    <w:rsid w:val="0025209F"/>
    <w:rPr>
      <w:sz w:val="22"/>
      <w:szCs w:val="22"/>
    </w:rPr>
  </w:style>
  <w:style w:type="character" w:customStyle="1" w:styleId="ListLabel73">
    <w:name w:val="ListLabel 73"/>
    <w:uiPriority w:val="99"/>
    <w:rsid w:val="0025209F"/>
    <w:rPr>
      <w:b/>
      <w:bCs/>
      <w:sz w:val="22"/>
      <w:szCs w:val="22"/>
    </w:rPr>
  </w:style>
  <w:style w:type="character" w:customStyle="1" w:styleId="ListLabel74">
    <w:name w:val="ListLabel 74"/>
    <w:uiPriority w:val="99"/>
    <w:rsid w:val="0025209F"/>
    <w:rPr>
      <w:sz w:val="22"/>
      <w:szCs w:val="22"/>
    </w:rPr>
  </w:style>
  <w:style w:type="character" w:customStyle="1" w:styleId="ListLabel75">
    <w:name w:val="ListLabel 75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76">
    <w:name w:val="ListLabel 76"/>
    <w:uiPriority w:val="99"/>
    <w:rsid w:val="0025209F"/>
    <w:rPr>
      <w:sz w:val="22"/>
      <w:szCs w:val="22"/>
    </w:rPr>
  </w:style>
  <w:style w:type="character" w:customStyle="1" w:styleId="ListLabel77">
    <w:name w:val="ListLabel 77"/>
    <w:uiPriority w:val="99"/>
    <w:rsid w:val="0025209F"/>
    <w:rPr>
      <w:sz w:val="22"/>
      <w:szCs w:val="22"/>
    </w:rPr>
  </w:style>
  <w:style w:type="character" w:customStyle="1" w:styleId="ListLabel78">
    <w:name w:val="ListLabel 78"/>
    <w:uiPriority w:val="99"/>
    <w:rsid w:val="0025209F"/>
    <w:rPr>
      <w:sz w:val="22"/>
      <w:szCs w:val="22"/>
    </w:rPr>
  </w:style>
  <w:style w:type="character" w:customStyle="1" w:styleId="ListLabel79">
    <w:name w:val="ListLabel 79"/>
    <w:uiPriority w:val="99"/>
    <w:rsid w:val="0025209F"/>
    <w:rPr>
      <w:b/>
      <w:bCs/>
    </w:rPr>
  </w:style>
  <w:style w:type="character" w:customStyle="1" w:styleId="ListLabel80">
    <w:name w:val="ListLabel 80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81">
    <w:name w:val="ListLabel 81"/>
    <w:uiPriority w:val="99"/>
    <w:rsid w:val="0025209F"/>
    <w:rPr>
      <w:b/>
      <w:bCs/>
      <w:u w:val="none"/>
      <w:effect w:val="none"/>
    </w:rPr>
  </w:style>
  <w:style w:type="character" w:customStyle="1" w:styleId="ListLabel82">
    <w:name w:val="ListLabel 82"/>
    <w:uiPriority w:val="99"/>
    <w:rsid w:val="0025209F"/>
  </w:style>
  <w:style w:type="character" w:customStyle="1" w:styleId="ListLabel83">
    <w:name w:val="ListLabel 83"/>
    <w:uiPriority w:val="99"/>
    <w:rsid w:val="0025209F"/>
    <w:rPr>
      <w:sz w:val="22"/>
      <w:szCs w:val="22"/>
    </w:rPr>
  </w:style>
  <w:style w:type="character" w:customStyle="1" w:styleId="ListLabel84">
    <w:name w:val="ListLabel 84"/>
    <w:uiPriority w:val="99"/>
    <w:rsid w:val="0025209F"/>
    <w:rPr>
      <w:sz w:val="22"/>
      <w:szCs w:val="22"/>
    </w:rPr>
  </w:style>
  <w:style w:type="character" w:customStyle="1" w:styleId="ListLabel85">
    <w:name w:val="ListLabel 85"/>
    <w:uiPriority w:val="99"/>
    <w:rsid w:val="0025209F"/>
  </w:style>
  <w:style w:type="character" w:customStyle="1" w:styleId="ListLabel86">
    <w:name w:val="ListLabel 86"/>
    <w:uiPriority w:val="99"/>
    <w:rsid w:val="0025209F"/>
  </w:style>
  <w:style w:type="character" w:customStyle="1" w:styleId="ListLabel87">
    <w:name w:val="ListLabel 87"/>
    <w:uiPriority w:val="99"/>
    <w:rsid w:val="0025209F"/>
    <w:rPr>
      <w:sz w:val="22"/>
      <w:szCs w:val="22"/>
    </w:rPr>
  </w:style>
  <w:style w:type="character" w:customStyle="1" w:styleId="ListLabel88">
    <w:name w:val="ListLabel 88"/>
    <w:uiPriority w:val="99"/>
    <w:rsid w:val="0025209F"/>
  </w:style>
  <w:style w:type="character" w:customStyle="1" w:styleId="ListLabel89">
    <w:name w:val="ListLabel 89"/>
    <w:uiPriority w:val="99"/>
    <w:rsid w:val="0025209F"/>
  </w:style>
  <w:style w:type="character" w:customStyle="1" w:styleId="ListLabel90">
    <w:name w:val="ListLabel 90"/>
    <w:uiPriority w:val="99"/>
    <w:rsid w:val="0025209F"/>
    <w:rPr>
      <w:sz w:val="22"/>
      <w:szCs w:val="22"/>
    </w:rPr>
  </w:style>
  <w:style w:type="character" w:customStyle="1" w:styleId="ListLabel91">
    <w:name w:val="ListLabel 91"/>
    <w:uiPriority w:val="99"/>
    <w:rsid w:val="0025209F"/>
  </w:style>
  <w:style w:type="character" w:customStyle="1" w:styleId="ListLabel92">
    <w:name w:val="ListLabel 92"/>
    <w:uiPriority w:val="99"/>
    <w:rsid w:val="0025209F"/>
    <w:rPr>
      <w:sz w:val="22"/>
      <w:szCs w:val="22"/>
    </w:rPr>
  </w:style>
  <w:style w:type="character" w:customStyle="1" w:styleId="ListLabel93">
    <w:name w:val="ListLabel 93"/>
    <w:uiPriority w:val="99"/>
    <w:rsid w:val="0025209F"/>
    <w:rPr>
      <w:sz w:val="22"/>
      <w:szCs w:val="22"/>
    </w:rPr>
  </w:style>
  <w:style w:type="character" w:customStyle="1" w:styleId="ListLabel94">
    <w:name w:val="ListLabel 94"/>
    <w:uiPriority w:val="99"/>
    <w:rsid w:val="0025209F"/>
  </w:style>
  <w:style w:type="character" w:customStyle="1" w:styleId="ListLabel95">
    <w:name w:val="ListLabel 95"/>
    <w:uiPriority w:val="99"/>
    <w:rsid w:val="0025209F"/>
  </w:style>
  <w:style w:type="character" w:customStyle="1" w:styleId="ListLabel96">
    <w:name w:val="ListLabel 96"/>
    <w:uiPriority w:val="99"/>
    <w:rsid w:val="0025209F"/>
    <w:rPr>
      <w:sz w:val="22"/>
      <w:szCs w:val="22"/>
    </w:rPr>
  </w:style>
  <w:style w:type="character" w:customStyle="1" w:styleId="ListLabel97">
    <w:name w:val="ListLabel 97"/>
    <w:uiPriority w:val="99"/>
    <w:rsid w:val="0025209F"/>
  </w:style>
  <w:style w:type="character" w:customStyle="1" w:styleId="ListLabel98">
    <w:name w:val="ListLabel 98"/>
    <w:uiPriority w:val="99"/>
    <w:rsid w:val="0025209F"/>
  </w:style>
  <w:style w:type="character" w:customStyle="1" w:styleId="ListLabel99">
    <w:name w:val="ListLabel 99"/>
    <w:uiPriority w:val="99"/>
    <w:rsid w:val="0025209F"/>
    <w:rPr>
      <w:sz w:val="22"/>
      <w:szCs w:val="22"/>
    </w:rPr>
  </w:style>
  <w:style w:type="character" w:customStyle="1" w:styleId="ListLabel100">
    <w:name w:val="ListLabel 100"/>
    <w:uiPriority w:val="99"/>
    <w:rsid w:val="0025209F"/>
  </w:style>
  <w:style w:type="character" w:customStyle="1" w:styleId="ListLabel101">
    <w:name w:val="ListLabel 101"/>
    <w:uiPriority w:val="99"/>
    <w:rsid w:val="0025209F"/>
    <w:rPr>
      <w:sz w:val="22"/>
      <w:szCs w:val="22"/>
    </w:rPr>
  </w:style>
  <w:style w:type="character" w:customStyle="1" w:styleId="ListLabel102">
    <w:name w:val="ListLabel 102"/>
    <w:uiPriority w:val="99"/>
    <w:rsid w:val="0025209F"/>
    <w:rPr>
      <w:sz w:val="22"/>
      <w:szCs w:val="22"/>
    </w:rPr>
  </w:style>
  <w:style w:type="character" w:customStyle="1" w:styleId="ListLabel103">
    <w:name w:val="ListLabel 103"/>
    <w:uiPriority w:val="99"/>
    <w:rsid w:val="0025209F"/>
  </w:style>
  <w:style w:type="character" w:customStyle="1" w:styleId="ListLabel104">
    <w:name w:val="ListLabel 104"/>
    <w:uiPriority w:val="99"/>
    <w:rsid w:val="0025209F"/>
  </w:style>
  <w:style w:type="character" w:customStyle="1" w:styleId="ListLabel105">
    <w:name w:val="ListLabel 105"/>
    <w:uiPriority w:val="99"/>
    <w:rsid w:val="0025209F"/>
    <w:rPr>
      <w:sz w:val="22"/>
      <w:szCs w:val="22"/>
    </w:rPr>
  </w:style>
  <w:style w:type="character" w:customStyle="1" w:styleId="ListLabel106">
    <w:name w:val="ListLabel 106"/>
    <w:uiPriority w:val="99"/>
    <w:rsid w:val="0025209F"/>
  </w:style>
  <w:style w:type="character" w:customStyle="1" w:styleId="ListLabel107">
    <w:name w:val="ListLabel 107"/>
    <w:uiPriority w:val="99"/>
    <w:rsid w:val="0025209F"/>
  </w:style>
  <w:style w:type="character" w:customStyle="1" w:styleId="ListLabel108">
    <w:name w:val="ListLabel 108"/>
    <w:uiPriority w:val="99"/>
    <w:rsid w:val="0025209F"/>
    <w:rPr>
      <w:sz w:val="22"/>
      <w:szCs w:val="22"/>
    </w:rPr>
  </w:style>
  <w:style w:type="character" w:customStyle="1" w:styleId="ListLabel109">
    <w:name w:val="ListLabel 109"/>
    <w:uiPriority w:val="99"/>
    <w:rsid w:val="0025209F"/>
    <w:rPr>
      <w:sz w:val="22"/>
      <w:szCs w:val="22"/>
    </w:rPr>
  </w:style>
  <w:style w:type="character" w:customStyle="1" w:styleId="ListLabel110">
    <w:name w:val="ListLabel 110"/>
    <w:uiPriority w:val="99"/>
    <w:rsid w:val="0025209F"/>
  </w:style>
  <w:style w:type="character" w:customStyle="1" w:styleId="ListLabel111">
    <w:name w:val="ListLabel 111"/>
    <w:uiPriority w:val="99"/>
    <w:rsid w:val="0025209F"/>
    <w:rPr>
      <w:sz w:val="22"/>
      <w:szCs w:val="22"/>
    </w:rPr>
  </w:style>
  <w:style w:type="character" w:customStyle="1" w:styleId="ListLabel112">
    <w:name w:val="ListLabel 112"/>
    <w:uiPriority w:val="99"/>
    <w:rsid w:val="0025209F"/>
  </w:style>
  <w:style w:type="character" w:customStyle="1" w:styleId="ListLabel113">
    <w:name w:val="ListLabel 113"/>
    <w:uiPriority w:val="99"/>
    <w:rsid w:val="0025209F"/>
  </w:style>
  <w:style w:type="character" w:customStyle="1" w:styleId="ListLabel114">
    <w:name w:val="ListLabel 114"/>
    <w:uiPriority w:val="99"/>
    <w:rsid w:val="0025209F"/>
    <w:rPr>
      <w:sz w:val="22"/>
      <w:szCs w:val="22"/>
    </w:rPr>
  </w:style>
  <w:style w:type="character" w:customStyle="1" w:styleId="ListLabel115">
    <w:name w:val="ListLabel 115"/>
    <w:uiPriority w:val="99"/>
    <w:rsid w:val="0025209F"/>
  </w:style>
  <w:style w:type="character" w:customStyle="1" w:styleId="ListLabel116">
    <w:name w:val="ListLabel 116"/>
    <w:uiPriority w:val="99"/>
    <w:rsid w:val="0025209F"/>
  </w:style>
  <w:style w:type="character" w:customStyle="1" w:styleId="ListLabel117">
    <w:name w:val="ListLabel 117"/>
    <w:uiPriority w:val="99"/>
    <w:rsid w:val="0025209F"/>
    <w:rPr>
      <w:sz w:val="22"/>
      <w:szCs w:val="22"/>
    </w:rPr>
  </w:style>
  <w:style w:type="character" w:customStyle="1" w:styleId="ListLabel118">
    <w:name w:val="ListLabel 118"/>
    <w:uiPriority w:val="99"/>
    <w:rsid w:val="0025209F"/>
    <w:rPr>
      <w:sz w:val="22"/>
      <w:szCs w:val="22"/>
    </w:rPr>
  </w:style>
  <w:style w:type="character" w:customStyle="1" w:styleId="ListLabel119">
    <w:name w:val="ListLabel 119"/>
    <w:uiPriority w:val="99"/>
    <w:rsid w:val="0025209F"/>
    <w:rPr>
      <w:sz w:val="22"/>
      <w:szCs w:val="22"/>
    </w:rPr>
  </w:style>
  <w:style w:type="character" w:customStyle="1" w:styleId="ListLabel120">
    <w:name w:val="ListLabel 120"/>
    <w:uiPriority w:val="99"/>
    <w:rsid w:val="0025209F"/>
    <w:rPr>
      <w:sz w:val="22"/>
      <w:szCs w:val="22"/>
    </w:rPr>
  </w:style>
  <w:style w:type="character" w:customStyle="1" w:styleId="ListLabel121">
    <w:name w:val="ListLabel 121"/>
    <w:uiPriority w:val="99"/>
    <w:rsid w:val="0025209F"/>
    <w:rPr>
      <w:sz w:val="22"/>
      <w:szCs w:val="22"/>
    </w:rPr>
  </w:style>
  <w:style w:type="character" w:customStyle="1" w:styleId="ListLabel122">
    <w:name w:val="ListLabel 122"/>
    <w:uiPriority w:val="99"/>
    <w:rsid w:val="0025209F"/>
    <w:rPr>
      <w:b/>
      <w:bCs/>
      <w:sz w:val="22"/>
      <w:szCs w:val="22"/>
    </w:rPr>
  </w:style>
  <w:style w:type="character" w:customStyle="1" w:styleId="ListLabel123">
    <w:name w:val="ListLabel 123"/>
    <w:uiPriority w:val="99"/>
    <w:rsid w:val="0025209F"/>
    <w:rPr>
      <w:sz w:val="22"/>
      <w:szCs w:val="22"/>
    </w:rPr>
  </w:style>
  <w:style w:type="character" w:customStyle="1" w:styleId="ListLabel124">
    <w:name w:val="ListLabel 124"/>
    <w:uiPriority w:val="99"/>
    <w:rsid w:val="0025209F"/>
    <w:rPr>
      <w:b/>
      <w:bCs/>
    </w:rPr>
  </w:style>
  <w:style w:type="character" w:customStyle="1" w:styleId="ListLabel125">
    <w:name w:val="ListLabel 125"/>
    <w:uiPriority w:val="99"/>
    <w:rsid w:val="0025209F"/>
    <w:rPr>
      <w:sz w:val="22"/>
      <w:szCs w:val="22"/>
    </w:rPr>
  </w:style>
  <w:style w:type="character" w:customStyle="1" w:styleId="ListLabel126">
    <w:name w:val="ListLabel 126"/>
    <w:uiPriority w:val="99"/>
    <w:rsid w:val="0025209F"/>
  </w:style>
  <w:style w:type="character" w:customStyle="1" w:styleId="ListLabel127">
    <w:name w:val="ListLabel 127"/>
    <w:uiPriority w:val="99"/>
    <w:rsid w:val="0025209F"/>
  </w:style>
  <w:style w:type="character" w:customStyle="1" w:styleId="ListLabel128">
    <w:name w:val="ListLabel 128"/>
    <w:uiPriority w:val="99"/>
    <w:rsid w:val="0025209F"/>
  </w:style>
  <w:style w:type="character" w:customStyle="1" w:styleId="ListLabel129">
    <w:name w:val="ListLabel 129"/>
    <w:uiPriority w:val="99"/>
    <w:rsid w:val="0025209F"/>
  </w:style>
  <w:style w:type="character" w:customStyle="1" w:styleId="ListLabel130">
    <w:name w:val="ListLabel 130"/>
    <w:uiPriority w:val="99"/>
    <w:rsid w:val="0025209F"/>
  </w:style>
  <w:style w:type="character" w:customStyle="1" w:styleId="ListLabel131">
    <w:name w:val="ListLabel 131"/>
    <w:uiPriority w:val="99"/>
    <w:rsid w:val="0025209F"/>
  </w:style>
  <w:style w:type="character" w:customStyle="1" w:styleId="ListLabel132">
    <w:name w:val="ListLabel 132"/>
    <w:uiPriority w:val="99"/>
    <w:rsid w:val="0025209F"/>
  </w:style>
  <w:style w:type="character" w:customStyle="1" w:styleId="ListLabel133">
    <w:name w:val="ListLabel 133"/>
    <w:uiPriority w:val="99"/>
    <w:rsid w:val="0025209F"/>
  </w:style>
  <w:style w:type="character" w:customStyle="1" w:styleId="ListLabel134">
    <w:name w:val="ListLabel 134"/>
    <w:uiPriority w:val="99"/>
    <w:rsid w:val="0025209F"/>
  </w:style>
  <w:style w:type="character" w:customStyle="1" w:styleId="ListLabel135">
    <w:name w:val="ListLabel 135"/>
    <w:uiPriority w:val="99"/>
    <w:rsid w:val="0025209F"/>
    <w:rPr>
      <w:color w:val="auto"/>
      <w:sz w:val="22"/>
      <w:szCs w:val="22"/>
      <w:u w:val="none"/>
      <w:lang w:val="en-US"/>
    </w:rPr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1">
    <w:name w:val="Header Char1"/>
    <w:basedOn w:val="Domylnaczcionkaakapitu"/>
    <w:uiPriority w:val="99"/>
    <w:semiHidden/>
    <w:rsid w:val="006C4041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rPr>
      <w:b/>
      <w:bCs/>
    </w:rPr>
  </w:style>
  <w:style w:type="character" w:customStyle="1" w:styleId="BodyTextChar1">
    <w:name w:val="Body Text Char1"/>
    <w:basedOn w:val="Domylnaczcionkaakapitu"/>
    <w:uiPriority w:val="99"/>
    <w:semiHidden/>
    <w:rsid w:val="006C4041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25209F"/>
  </w:style>
  <w:style w:type="paragraph" w:styleId="Legenda">
    <w:name w:val="caption"/>
    <w:basedOn w:val="Normalny"/>
    <w:uiPriority w:val="99"/>
    <w:qFormat/>
    <w:rsid w:val="0025209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25209F"/>
    <w:pPr>
      <w:suppressLineNumbers/>
    </w:pPr>
  </w:style>
  <w:style w:type="paragraph" w:customStyle="1" w:styleId="Tekstpodstawowy21">
    <w:name w:val="Tekst podstawowy 21"/>
    <w:basedOn w:val="Normalny"/>
    <w:uiPriority w:val="99"/>
  </w:style>
  <w:style w:type="paragraph" w:customStyle="1" w:styleId="Tekstpodstawowywcity21">
    <w:name w:val="Tekst podstawowy wcięty 21"/>
    <w:basedOn w:val="Normalny"/>
    <w:uiPriority w:val="99"/>
    <w:pPr>
      <w:spacing w:line="480" w:lineRule="auto"/>
      <w:ind w:left="283"/>
    </w:pPr>
  </w:style>
  <w:style w:type="paragraph" w:customStyle="1" w:styleId="Akapitzlist1">
    <w:name w:val="Akapit z listą1"/>
    <w:basedOn w:val="Normalny"/>
    <w:uiPriority w:val="99"/>
    <w:pPr>
      <w:ind w:left="708"/>
    </w:p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omylnaczcionkaakapitu"/>
    <w:uiPriority w:val="99"/>
    <w:semiHidden/>
    <w:rsid w:val="006C4041"/>
    <w:rPr>
      <w:rFonts w:ascii="Times New Roman" w:eastAsia="Times New Roman" w:hAnsi="Times New Roman" w:cs="Times New Roman"/>
      <w:kern w:val="2"/>
      <w:sz w:val="0"/>
      <w:szCs w:val="0"/>
      <w:lang w:eastAsia="zh-C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Domylnaczcionkaakapitu"/>
    <w:uiPriority w:val="99"/>
    <w:semiHidden/>
    <w:rsid w:val="006C4041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Textbody">
    <w:name w:val="Text body"/>
    <w:basedOn w:val="Normalny"/>
    <w:rsid w:val="006571AD"/>
    <w:pPr>
      <w:autoSpaceDN w:val="0"/>
      <w:spacing w:after="140" w:line="276" w:lineRule="auto"/>
    </w:pPr>
    <w:rPr>
      <w:rFonts w:ascii="Liberation Serif" w:eastAsia="NSimSun" w:hAnsi="Liberation Serif" w:cs="Arial"/>
      <w:kern w:val="3"/>
      <w:lang w:bidi="hi-IN"/>
    </w:rPr>
  </w:style>
  <w:style w:type="paragraph" w:customStyle="1" w:styleId="Nagwek10">
    <w:name w:val="Nagłówek1"/>
    <w:basedOn w:val="Normalny"/>
    <w:next w:val="Textbody"/>
    <w:rsid w:val="006571AD"/>
    <w:pPr>
      <w:autoSpaceDN w:val="0"/>
      <w:jc w:val="center"/>
    </w:pPr>
    <w:rPr>
      <w:rFonts w:ascii="Liberation Serif" w:eastAsia="NSimSun" w:hAnsi="Liberation Serif" w:cs="Arial"/>
      <w:b/>
      <w:bCs/>
      <w:kern w:val="3"/>
      <w:sz w:val="28"/>
      <w:u w:val="single"/>
      <w:lang w:bidi="hi-IN"/>
    </w:rPr>
  </w:style>
  <w:style w:type="character" w:styleId="Hipercze">
    <w:name w:val="Hyperlink"/>
    <w:basedOn w:val="Domylnaczcionkaakapitu"/>
    <w:uiPriority w:val="99"/>
    <w:unhideWhenUsed/>
    <w:rsid w:val="002A2B5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2B56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E1673C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rsid w:val="00E1673C"/>
    <w:rPr>
      <w:rFonts w:asciiTheme="majorHAnsi" w:eastAsiaTheme="majorEastAsia" w:hAnsiTheme="majorHAnsi" w:cstheme="majorBidi"/>
      <w:i/>
      <w:iCs/>
      <w:color w:val="365F91" w:themeColor="accent1" w:themeShade="BF"/>
      <w:kern w:val="2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1673C"/>
    <w:rPr>
      <w:rFonts w:asciiTheme="majorHAnsi" w:eastAsiaTheme="majorEastAsia" w:hAnsiTheme="majorHAnsi" w:cstheme="majorBidi"/>
      <w:color w:val="365F91" w:themeColor="accent1" w:themeShade="BF"/>
      <w:kern w:val="2"/>
      <w:sz w:val="32"/>
      <w:szCs w:val="32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091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0912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091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1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13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132B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3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32B"/>
    <w:rPr>
      <w:rFonts w:ascii="Times New Roman" w:eastAsia="Times New Roman" w:hAnsi="Times New Roman" w:cs="Times New Roman"/>
      <w:b/>
      <w:bCs/>
      <w:kern w:val="2"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6E132B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DB1E4C"/>
    <w:rPr>
      <w:color w:val="800080" w:themeColor="followedHyperlink"/>
      <w:u w:val="single"/>
    </w:rPr>
  </w:style>
  <w:style w:type="paragraph" w:styleId="NormalnyWeb">
    <w:name w:val="Normal (Web)"/>
    <w:basedOn w:val="Normalny"/>
    <w:rsid w:val="005B1065"/>
    <w:pPr>
      <w:spacing w:before="280" w:after="142" w:line="288" w:lineRule="auto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pecns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pecns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FDF0A-9C53-4695-A849-7A1CE6C7E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6296</Words>
  <Characters>37780</Characters>
  <Application>Microsoft Office Word</Application>
  <DocSecurity>0</DocSecurity>
  <Lines>314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NZP/TRI/Z/01/19</vt:lpstr>
    </vt:vector>
  </TitlesOfParts>
  <Company/>
  <LinksUpToDate>false</LinksUpToDate>
  <CharactersWithSpaces>43989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NZP/TRI/Z/01/19</dc:title>
  <dc:subject/>
  <dc:creator>Właściciel</dc:creator>
  <cp:keywords/>
  <dc:description/>
  <cp:lastModifiedBy>b.sliwa</cp:lastModifiedBy>
  <cp:revision>65</cp:revision>
  <cp:lastPrinted>2023-06-23T07:18:00Z</cp:lastPrinted>
  <dcterms:created xsi:type="dcterms:W3CDTF">2023-01-31T11:04:00Z</dcterms:created>
  <dcterms:modified xsi:type="dcterms:W3CDTF">2023-06-23T07:21:00Z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