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2569F893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687BB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1.2025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0761F97A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D6F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4646663A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biomasy-sprzedaż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50F23317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687BB3">
        <w:rPr>
          <w:rStyle w:val="FontStyle42"/>
          <w:rFonts w:asciiTheme="minorHAnsi" w:hAnsiTheme="minorHAnsi" w:cstheme="minorHAnsi"/>
          <w:b/>
          <w:color w:val="auto"/>
        </w:rPr>
        <w:t>5 2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00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metrów przestrzennych, (zwanych dalej mp)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5F5178A8" w14:textId="7056706F" w:rsidR="00B40C1D" w:rsidRDefault="00B40C1D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687BB3">
        <w:rPr>
          <w:rStyle w:val="FontStyle42"/>
          <w:rFonts w:asciiTheme="minorHAnsi" w:hAnsiTheme="minorHAnsi" w:cstheme="minorHAnsi"/>
          <w:bCs/>
          <w:color w:val="auto"/>
        </w:rPr>
        <w:t>kwiecień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3B0590">
        <w:rPr>
          <w:rStyle w:val="FontStyle42"/>
          <w:rFonts w:asciiTheme="minorHAnsi" w:hAnsiTheme="minorHAnsi" w:cstheme="minorHAnsi"/>
          <w:bCs/>
          <w:color w:val="auto"/>
        </w:rPr>
        <w:t>5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r.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687BB3">
        <w:rPr>
          <w:rStyle w:val="FontStyle42"/>
          <w:rFonts w:asciiTheme="minorHAnsi" w:hAnsiTheme="minorHAnsi" w:cstheme="minorHAnsi"/>
          <w:bCs/>
          <w:color w:val="auto"/>
        </w:rPr>
        <w:t>4</w:t>
      </w:r>
      <w:r w:rsidR="00B74B82">
        <w:rPr>
          <w:rStyle w:val="FontStyle42"/>
          <w:rFonts w:asciiTheme="minorHAnsi" w:hAnsiTheme="minorHAnsi" w:cstheme="minorHAnsi"/>
          <w:bCs/>
          <w:color w:val="auto"/>
        </w:rPr>
        <w:t xml:space="preserve"> 0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>00 mp,</w:t>
      </w:r>
    </w:p>
    <w:p w14:paraId="700BB060" w14:textId="54A6E851" w:rsidR="00687BB3" w:rsidRPr="00CC2199" w:rsidRDefault="00687BB3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- maj 2025 r. – 1 200 mp.</w:t>
      </w:r>
    </w:p>
    <w:p w14:paraId="44194241" w14:textId="35FF7E3F" w:rsidR="00A2091A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     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Wszelkie odstępstwa od zatwierdzonego harmonogramu mogą wystąpić po</w:t>
      </w:r>
      <w:r w:rsidR="00C16874">
        <w:rPr>
          <w:rStyle w:val="FontStyle42"/>
          <w:rFonts w:asciiTheme="minorHAnsi" w:hAnsiTheme="minorHAnsi" w:cstheme="minorHAnsi"/>
          <w:bCs/>
          <w:color w:val="auto"/>
        </w:rPr>
        <w:t> 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 – do celów dowodowych w interesie Wykonawcy jest zgłoszenie pocztą elektroniczną i przechowywanie dowodu, że Zamawiający wyraził na to zgodę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  <w:r w:rsidR="009D30F6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07E3D01D" w14:textId="540ADAA3" w:rsidR="0033233E" w:rsidRDefault="0033233E" w:rsidP="0033233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Różnice w ilości dostarczonej biomasy wynikające z rzeczywistej ilości możliwej do przewozu będą rozliczane po zakończeniu miesiąca co nie będzie powodowało naliczanie kar umownych.</w:t>
      </w:r>
    </w:p>
    <w:p w14:paraId="6B28144D" w14:textId="0AD7D413" w:rsidR="0033233E" w:rsidRPr="00776164" w:rsidRDefault="0033233E" w:rsidP="0077616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wykonywania dostaw niezgodnie z harmonogramem i braku dowodu na zgodę Zamawiającego o tym odstępstwie Zamawiający ma prawo do odesłania samochodu Dostawcy bez ponoszenia żadnych kosztów z tym związanych (koszy transportu, paliwa, czasu pracy kierowcy, itp.).</w:t>
      </w:r>
    </w:p>
    <w:p w14:paraId="25E9D84E" w14:textId="48C7BBC6" w:rsidR="00D422BB" w:rsidRPr="003F66CD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687BB3">
        <w:rPr>
          <w:rStyle w:val="FontStyle42"/>
          <w:rFonts w:asciiTheme="minorHAnsi" w:hAnsiTheme="minorHAnsi" w:cstheme="minorHAnsi"/>
          <w:bCs/>
          <w:color w:val="auto"/>
        </w:rPr>
        <w:t>4</w:t>
      </w:r>
      <w:r w:rsidR="00776164">
        <w:rPr>
          <w:rStyle w:val="FontStyle42"/>
          <w:rFonts w:asciiTheme="minorHAnsi" w:hAnsiTheme="minorHAnsi" w:cstheme="minorHAnsi"/>
          <w:bCs/>
          <w:color w:val="auto"/>
        </w:rPr>
        <w:t xml:space="preserve"> 0</w:t>
      </w:r>
      <w:r w:rsidR="00EE67C4" w:rsidRPr="00702DAA">
        <w:rPr>
          <w:rStyle w:val="FontStyle42"/>
          <w:rFonts w:asciiTheme="minorHAnsi" w:hAnsiTheme="minorHAnsi" w:cstheme="minorHAnsi"/>
          <w:bCs/>
          <w:color w:val="auto"/>
        </w:rPr>
        <w:t>00 mp</w:t>
      </w:r>
      <w:r w:rsidR="00A759A6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biomasy </w:t>
      </w:r>
      <w:r w:rsidR="00C649DE"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959A0" w:rsidRPr="00702DAA">
        <w:rPr>
          <w:rStyle w:val="FontStyle42"/>
          <w:rFonts w:asciiTheme="minorHAnsi" w:hAnsiTheme="minorHAnsi" w:cstheme="minorHAnsi"/>
          <w:bCs/>
          <w:color w:val="auto"/>
        </w:rPr>
        <w:t>ciągu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miesiąc</w:t>
      </w:r>
      <w:r w:rsidR="00776164">
        <w:rPr>
          <w:rStyle w:val="FontStyle42"/>
          <w:rFonts w:asciiTheme="minorHAnsi" w:hAnsiTheme="minorHAnsi" w:cstheme="minorHAnsi"/>
          <w:bCs/>
          <w:color w:val="auto"/>
        </w:rPr>
        <w:t>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687BB3">
        <w:rPr>
          <w:rStyle w:val="FontStyle42"/>
          <w:rFonts w:asciiTheme="minorHAnsi" w:hAnsiTheme="minorHAnsi" w:cstheme="minorHAnsi"/>
          <w:bCs/>
          <w:color w:val="auto"/>
        </w:rPr>
        <w:t xml:space="preserve"> Kwiecień oraz 1 200 mp biomasy w ciągu miesiąca maj.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A759A6">
        <w:rPr>
          <w:rStyle w:val="FontStyle42"/>
          <w:rFonts w:asciiTheme="minorHAnsi" w:hAnsiTheme="minorHAnsi" w:cstheme="minorHAnsi"/>
          <w:bCs/>
          <w:color w:val="auto"/>
        </w:rPr>
        <w:t> 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lub +/- 1 dostawa samochodowa </w:t>
      </w:r>
      <w:r w:rsidR="0033233E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od wymaganej miesięcznej ilości.</w:t>
      </w:r>
      <w:r w:rsidR="00402CFF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 </w:t>
      </w:r>
    </w:p>
    <w:p w14:paraId="48ED89EC" w14:textId="77777777" w:rsidR="00BD23B4" w:rsidRDefault="00D422BB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E2EF711" w14:textId="4F9958B9" w:rsidR="00BD23B4" w:rsidRPr="00BD23B4" w:rsidRDefault="00BD23B4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BD23B4">
        <w:rPr>
          <w:rStyle w:val="FontStyle42"/>
          <w:rFonts w:asciiTheme="minorHAnsi" w:hAnsiTheme="minorHAnsi" w:cstheme="minorHAnsi"/>
          <w:bCs/>
        </w:rPr>
        <w:t>Zamawiający zastrzega sobie prawo do czasowego wstrzymania dostaw biomasy np. na skutek wymogów technologicznych, m.in. zatrzymania ruchu kotła lub warunków atmosferycznych. Zamawiający powiadomi Wykonawcę o skorzystaniu z tego prawa oraz o terminie kolejnych dostaw, drogą elektroniczną. Nie wymagany jest aneks w tym zakresie.</w:t>
      </w:r>
    </w:p>
    <w:p w14:paraId="23C84372" w14:textId="4748DDCA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wszyscy uczestniczący w </w:t>
      </w:r>
      <w:r w:rsidR="00653A61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łańcuchu dostaw biomasy posiadają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</w:t>
      </w:r>
      <w:r w:rsidR="00C51F79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skan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76E64059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EE0486">
        <w:rPr>
          <w:rStyle w:val="FontStyle88"/>
          <w:rFonts w:asciiTheme="minorHAnsi" w:hAnsiTheme="minorHAnsi" w:cstheme="minorHAnsi"/>
          <w:bCs/>
          <w:color w:val="auto"/>
        </w:rPr>
        <w:t>3</w:t>
      </w:r>
      <w:r w:rsidR="00776164">
        <w:rPr>
          <w:rStyle w:val="FontStyle88"/>
          <w:rFonts w:asciiTheme="minorHAnsi" w:hAnsiTheme="minorHAnsi" w:cstheme="minorHAnsi"/>
          <w:bCs/>
          <w:color w:val="auto"/>
        </w:rPr>
        <w:t xml:space="preserve">1 marca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3B0590">
        <w:rPr>
          <w:rStyle w:val="FontStyle88"/>
          <w:rFonts w:asciiTheme="minorHAnsi" w:hAnsiTheme="minorHAnsi" w:cstheme="minorHAnsi"/>
          <w:bCs/>
          <w:color w:val="auto"/>
        </w:rPr>
        <w:t>5</w:t>
      </w:r>
      <w:r w:rsidR="00EA2516" w:rsidRPr="007E0B6E">
        <w:rPr>
          <w:rStyle w:val="FontStyle88"/>
          <w:rFonts w:asciiTheme="minorHAnsi" w:hAnsiTheme="minorHAnsi" w:cstheme="minorHAnsi"/>
          <w:bCs/>
          <w:color w:val="auto"/>
        </w:rPr>
        <w:t> 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EE0486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3B0590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0 </w:t>
      </w:r>
      <w:r w:rsidR="0077616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3B0590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40C1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CD906" w14:textId="3E087209" w:rsidR="00E624EA" w:rsidRPr="00687BB3" w:rsidRDefault="00E624EA" w:rsidP="00D43BE7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right="-6" w:hanging="426"/>
        <w:jc w:val="both"/>
        <w:rPr>
          <w:rStyle w:val="FontStyle43"/>
          <w:rFonts w:asciiTheme="minorHAnsi" w:hAnsiTheme="minorHAnsi" w:cstheme="minorHAnsi"/>
        </w:rPr>
      </w:pPr>
      <w:r w:rsidRPr="00687BB3">
        <w:rPr>
          <w:rStyle w:val="FontStyle88"/>
          <w:rFonts w:asciiTheme="minorHAnsi" w:hAnsiTheme="minorHAnsi" w:cstheme="minorHAnsi"/>
          <w:color w:val="auto"/>
        </w:rPr>
        <w:t xml:space="preserve">Dostawy biomasy realizowane będą przez Wykonawcę transportem samochodowym, na jego koszt. Dostarczenie biomasy do magazynu Zamawiającego w Nowym Sączu przy ul. Wiśniowieckiego 56, odbywać się będzie w dni robocze, od poniedziałku do piątku, w godzinach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 xml:space="preserve">od 7:30 do 14:30 </w:t>
      </w:r>
      <w:r w:rsidRPr="00687BB3">
        <w:rPr>
          <w:rStyle w:val="FontStyle88"/>
          <w:rFonts w:asciiTheme="minorHAnsi" w:hAnsiTheme="minorHAnsi" w:cstheme="minorHAnsi"/>
          <w:color w:val="auto"/>
        </w:rPr>
        <w:t>z możliwością dostaw w godzinach między 6.00 a 18.00 po wcześniejszym</w:t>
      </w:r>
      <w:r w:rsidR="00687BB3" w:rsidRPr="00687BB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elektronicznym/</w:t>
      </w:r>
      <w:r w:rsidRPr="00687BB3">
        <w:rPr>
          <w:rStyle w:val="FontStyle88"/>
          <w:rFonts w:asciiTheme="minorHAnsi" w:hAnsiTheme="minorHAnsi" w:cstheme="minorHAnsi"/>
          <w:color w:val="auto"/>
        </w:rPr>
        <w:t>telefonicznym uzgodnieniu</w:t>
      </w:r>
      <w:r w:rsidRPr="00687BB3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Pr="00687BB3">
        <w:rPr>
          <w:rStyle w:val="FontStyle88"/>
          <w:rFonts w:asciiTheme="minorHAnsi" w:hAnsiTheme="minorHAnsi" w:cstheme="minorHAnsi"/>
          <w:color w:val="auto"/>
        </w:rPr>
        <w:t>Zmiana godzin dostawy – tylko po uzgodnieniu z</w:t>
      </w:r>
      <w:r w:rsidR="00776164" w:rsidRPr="00687BB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Zamawiającym (e-mail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: sekretariat@mpecns.pl</w:t>
      </w:r>
      <w:r w:rsidRPr="00687BB3">
        <w:rPr>
          <w:rStyle w:val="FontStyle88"/>
          <w:rFonts w:asciiTheme="minorHAnsi" w:hAnsiTheme="minorHAnsi" w:cstheme="minorHAnsi"/>
          <w:color w:val="auto"/>
        </w:rPr>
        <w:t>/telefon).</w:t>
      </w:r>
    </w:p>
    <w:p w14:paraId="66BABB7E" w14:textId="486F0C8B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lastRenderedPageBreak/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4B4ED191" w14:textId="0DEB43DD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</w:t>
      </w:r>
      <w:r w:rsidR="00687BB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substancji nie występujących naturalnie jak np. minerały, metale, tworzywa sztuczne itp.</w:t>
      </w:r>
    </w:p>
    <w:p w14:paraId="5B165CC2" w14:textId="3E3E2F88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D0051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D0051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48DB2818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</w:t>
      </w:r>
      <w:proofErr w:type="spellStart"/>
      <w:r w:rsidRPr="00E959A0">
        <w:rPr>
          <w:rStyle w:val="FontStyle88"/>
          <w:rFonts w:asciiTheme="minorHAnsi" w:hAnsiTheme="minorHAnsi" w:cstheme="minorHAnsi"/>
          <w:color w:val="auto"/>
        </w:rPr>
        <w:t>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>wo</w:t>
      </w:r>
      <w:proofErr w:type="spellEnd"/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524F2A">
        <w:rPr>
          <w:rStyle w:val="FontStyle88"/>
          <w:rFonts w:asciiTheme="minorHAnsi" w:hAnsiTheme="minorHAnsi" w:cstheme="minorHAnsi"/>
          <w:color w:val="auto"/>
        </w:rPr>
        <w:t xml:space="preserve">                 </w:t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 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7E0C7E6F" w14:textId="77777777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 xml:space="preserve">Wykonawca oświadcza, iż biomasa dostarczona do Zamawiającego będzie zgodna z wymogami określonymi niniejszą Umową, wszelkimi obowiązującymi w tej mierze przepisami prawa oraz normami. 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1500F161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(mp) dostarczonej biomasy według obmiaru (rzeczywistej objętości) dokonanego przez Zamawiającego</w:t>
      </w:r>
      <w:r w:rsidR="006E799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4BD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 systemu pomiarowego funkcjonującego u Zamawiającego (system elektroniczny lub inny system).</w:t>
      </w:r>
      <w:r w:rsidR="006E7993" w:rsidRPr="00AE79EA">
        <w:rPr>
          <w:rStyle w:val="FontStyle34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dokonuje pracownik Zamawiającego. 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110541C8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CF79600" w14:textId="4BB85D73" w:rsidR="006E7993" w:rsidRPr="006E7993" w:rsidRDefault="00FF126B" w:rsidP="006E799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</w:t>
      </w:r>
      <w:r w:rsidR="006E79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72A43B" w14:textId="73C76B0F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 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77777777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88"/>
          <w:rFonts w:asciiTheme="minorHAnsi" w:hAnsiTheme="minorHAnsi" w:cstheme="minorHAnsi"/>
        </w:rPr>
        <w:t xml:space="preserve">Zamawiający ma prawo do </w:t>
      </w:r>
      <w:r w:rsidR="00D629CA">
        <w:rPr>
          <w:rStyle w:val="FontStyle88"/>
          <w:rFonts w:asciiTheme="minorHAnsi" w:hAnsiTheme="minorHAnsi" w:cstheme="minorHAnsi"/>
        </w:rPr>
        <w:t xml:space="preserve">negocjacji ceny biomasy (obniżenie) lub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 xml:space="preserve">. </w:t>
      </w:r>
    </w:p>
    <w:p w14:paraId="158502FE" w14:textId="6B5A7D12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 Zamawiającego.</w:t>
      </w:r>
    </w:p>
    <w:p w14:paraId="097D18BF" w14:textId="77777777" w:rsidR="00014D35" w:rsidRPr="00C16D81" w:rsidRDefault="00014D35" w:rsidP="00CD6C13">
      <w:pPr>
        <w:pStyle w:val="Style23"/>
        <w:widowControl/>
        <w:tabs>
          <w:tab w:val="left" w:pos="-1985"/>
        </w:tabs>
        <w:spacing w:line="252" w:lineRule="auto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77777777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§ 2 ust. 1, </w:t>
      </w:r>
    </w:p>
    <w:p w14:paraId="65F9671B" w14:textId="77777777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 xml:space="preserve">nie dotrzymania chociaż jednego parametru granicznego, o którym mowa w § 4 ust. 1 lit. c, 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65437682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 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98B79F6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dokument </w:t>
      </w:r>
      <w:proofErr w:type="spellStart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PoS</w:t>
      </w:r>
      <w:proofErr w:type="spellEnd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50F5BAC0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niezwłocznie powiadomi Wykonawcę pisemnie o wstrzymaniu zapłaty, wzywając 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 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przypadku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099BF202" w14:textId="2E7AFFFF" w:rsidR="0089615B" w:rsidRPr="003B0590" w:rsidRDefault="00FF126B" w:rsidP="003B0590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4109EEC" w14:textId="77777777" w:rsidR="00C16874" w:rsidRDefault="00C16874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474D85BE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FE90B3F" w14:textId="422F70F4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powiadomienia o tym fakcie drogą elektroniczną, bez zbędnej zwłoki jednak nie później niż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terminie 2 dni roboczych, drugiej Strony, pod rygorem braku możliwości powoływania się na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przypadek siły wyższej. </w:t>
      </w:r>
    </w:p>
    <w:p w14:paraId="0FF874E1" w14:textId="6D1F5D18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zgody Zamawiającego (</w:t>
      </w:r>
      <w:r w:rsidR="002D012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elektroniczną,)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 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="00917BC1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18431A22" w14:textId="6924D37C" w:rsidR="00F71056" w:rsidRPr="00776164" w:rsidRDefault="009B181F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dzień, </w:t>
      </w:r>
      <w:r w:rsidR="0033233E" w:rsidRP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>(dostawa dodatkowa):</w:t>
      </w:r>
      <w:r w:rsid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4475F852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zapłaci Zamawiającemu karę umowną wysokości 5% wartości kontraktu brutto </w:t>
      </w:r>
      <w:r w:rsidR="00524F2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                      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4A5799AD" w14:textId="03028868" w:rsidR="0033233E" w:rsidRDefault="007A60CA" w:rsidP="00776164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587B9AF6" w14:textId="77777777" w:rsidR="00776164" w:rsidRPr="00776164" w:rsidRDefault="00776164" w:rsidP="00776164">
      <w:p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374842AA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7A24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2993C" w14:textId="5B3EEFFF" w:rsidR="00FF126B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C1655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jego ważności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zaku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niezrealizowaną wielkość dostaw określoną w </w:t>
      </w:r>
      <w:r w:rsidR="00FC1655" w:rsidRPr="00E64A3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umowie (niedobór)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obciążyć</w:t>
      </w:r>
      <w:r w:rsidR="00CE46C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11924184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kosztami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wynikającymi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 różnicy cen. </w:t>
      </w:r>
    </w:p>
    <w:p w14:paraId="57FD63B8" w14:textId="70E7D9C7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7D4CFA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 xml:space="preserve">Odstąpienie może zostać dokonane bez uprzedniego wezwania Wykonawcy do realizacji jego zobowiązań i bez wyznaczenia mu w tym celu dodatkowego terminu. 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0CCC0841" w14:textId="5C0D9BD7" w:rsidR="00C161BC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Sandra Jarosz</w:t>
      </w:r>
      <w:r w:rsidR="00C161BC"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661 401 517</w:t>
      </w:r>
      <w:r w:rsidR="00C161BC" w:rsidRPr="002F47E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; e-mail: </w:t>
      </w:r>
      <w:hyperlink r:id="rId9" w:history="1">
        <w:r w:rsidRPr="00025CCF">
          <w:rPr>
            <w:rStyle w:val="Hipercze"/>
            <w:rFonts w:asciiTheme="minorHAnsi" w:hAnsiTheme="minorHAnsi" w:cstheme="minorHAnsi"/>
            <w:sz w:val="22"/>
            <w:szCs w:val="22"/>
          </w:rPr>
          <w:t>s.jarosz@mpecns.pl</w:t>
        </w:r>
      </w:hyperlink>
      <w:r w:rsidR="000159EF" w:rsidRPr="002F47E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B4A1F46" w14:textId="6D4732CB" w:rsidR="009D6461" w:rsidRPr="00D11226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Zmiany w harmonogramie: </w:t>
      </w:r>
      <w:hyperlink r:id="rId10" w:history="1">
        <w:r w:rsidR="00776164" w:rsidRPr="006524C0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22802F81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9E1A753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jest do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03CD5157" w14:textId="77777777" w:rsidR="003B0590" w:rsidRDefault="003B059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4B4D29CD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77777777" w:rsidR="000E3CD1" w:rsidRDefault="00FF126B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1"/>
      <w:footerReference w:type="default" r:id="rId12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737A" w14:textId="77777777" w:rsidR="0034560E" w:rsidRDefault="0034560E">
      <w:r>
        <w:separator/>
      </w:r>
    </w:p>
  </w:endnote>
  <w:endnote w:type="continuationSeparator" w:id="0">
    <w:p w14:paraId="2A309445" w14:textId="77777777" w:rsidR="0034560E" w:rsidRDefault="0034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1341"/>
      <w:docPartObj>
        <w:docPartGallery w:val="Page Numbers (Bottom of Page)"/>
        <w:docPartUnique/>
      </w:docPartObj>
    </w:sdtPr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F724" w14:textId="77777777" w:rsidR="0034560E" w:rsidRDefault="0034560E">
      <w:r>
        <w:separator/>
      </w:r>
    </w:p>
  </w:footnote>
  <w:footnote w:type="continuationSeparator" w:id="0">
    <w:p w14:paraId="25C0122A" w14:textId="77777777" w:rsidR="0034560E" w:rsidRDefault="0034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2EF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0826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321AC"/>
    <w:rsid w:val="00145BB5"/>
    <w:rsid w:val="001462A6"/>
    <w:rsid w:val="00161AAC"/>
    <w:rsid w:val="00167668"/>
    <w:rsid w:val="00176206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29EA"/>
    <w:rsid w:val="001D7499"/>
    <w:rsid w:val="001E31BF"/>
    <w:rsid w:val="001E3228"/>
    <w:rsid w:val="001F4DE5"/>
    <w:rsid w:val="00204C5B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2106E"/>
    <w:rsid w:val="00330661"/>
    <w:rsid w:val="00330A41"/>
    <w:rsid w:val="00330B6E"/>
    <w:rsid w:val="0033233E"/>
    <w:rsid w:val="003372C7"/>
    <w:rsid w:val="00340D22"/>
    <w:rsid w:val="0034560E"/>
    <w:rsid w:val="00346A09"/>
    <w:rsid w:val="0035290C"/>
    <w:rsid w:val="003609E4"/>
    <w:rsid w:val="003610FC"/>
    <w:rsid w:val="00395945"/>
    <w:rsid w:val="00395F5C"/>
    <w:rsid w:val="003A70B0"/>
    <w:rsid w:val="003B0590"/>
    <w:rsid w:val="003B0C77"/>
    <w:rsid w:val="003B6FD3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519CA"/>
    <w:rsid w:val="00560BB3"/>
    <w:rsid w:val="0056125A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87BB3"/>
    <w:rsid w:val="00691BF6"/>
    <w:rsid w:val="0069284F"/>
    <w:rsid w:val="00697952"/>
    <w:rsid w:val="006A136F"/>
    <w:rsid w:val="006A2617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E7993"/>
    <w:rsid w:val="006F0AC6"/>
    <w:rsid w:val="00702DAA"/>
    <w:rsid w:val="00704CC5"/>
    <w:rsid w:val="007068DD"/>
    <w:rsid w:val="00712160"/>
    <w:rsid w:val="0071573C"/>
    <w:rsid w:val="0072038F"/>
    <w:rsid w:val="00737149"/>
    <w:rsid w:val="00745133"/>
    <w:rsid w:val="00746A0B"/>
    <w:rsid w:val="00746C90"/>
    <w:rsid w:val="0076063F"/>
    <w:rsid w:val="00776164"/>
    <w:rsid w:val="00787502"/>
    <w:rsid w:val="007A2443"/>
    <w:rsid w:val="007A2D83"/>
    <w:rsid w:val="007A60CA"/>
    <w:rsid w:val="007C5813"/>
    <w:rsid w:val="007C5D43"/>
    <w:rsid w:val="007C5F79"/>
    <w:rsid w:val="007C6C5A"/>
    <w:rsid w:val="007C75F8"/>
    <w:rsid w:val="007E0B6E"/>
    <w:rsid w:val="007E7F89"/>
    <w:rsid w:val="007F12C4"/>
    <w:rsid w:val="007F2916"/>
    <w:rsid w:val="00805344"/>
    <w:rsid w:val="00805C4F"/>
    <w:rsid w:val="0083322E"/>
    <w:rsid w:val="00840604"/>
    <w:rsid w:val="008420B9"/>
    <w:rsid w:val="00842E5B"/>
    <w:rsid w:val="008563E5"/>
    <w:rsid w:val="00873158"/>
    <w:rsid w:val="0087432B"/>
    <w:rsid w:val="008762C7"/>
    <w:rsid w:val="00877AF2"/>
    <w:rsid w:val="00893031"/>
    <w:rsid w:val="0089336E"/>
    <w:rsid w:val="0089615B"/>
    <w:rsid w:val="008A645D"/>
    <w:rsid w:val="008B38EB"/>
    <w:rsid w:val="008C035E"/>
    <w:rsid w:val="008D01F8"/>
    <w:rsid w:val="008D18BF"/>
    <w:rsid w:val="008D3927"/>
    <w:rsid w:val="008D6DCC"/>
    <w:rsid w:val="008D719F"/>
    <w:rsid w:val="008E4B9D"/>
    <w:rsid w:val="008E6D36"/>
    <w:rsid w:val="008F02B5"/>
    <w:rsid w:val="008F11A8"/>
    <w:rsid w:val="009013C6"/>
    <w:rsid w:val="00913FCA"/>
    <w:rsid w:val="00915FC1"/>
    <w:rsid w:val="009174A3"/>
    <w:rsid w:val="00917BC1"/>
    <w:rsid w:val="00933A31"/>
    <w:rsid w:val="00933ECE"/>
    <w:rsid w:val="00941651"/>
    <w:rsid w:val="0095300F"/>
    <w:rsid w:val="00963E3F"/>
    <w:rsid w:val="009719FD"/>
    <w:rsid w:val="00972E34"/>
    <w:rsid w:val="00980838"/>
    <w:rsid w:val="009841FD"/>
    <w:rsid w:val="00995845"/>
    <w:rsid w:val="009B15AF"/>
    <w:rsid w:val="009B181F"/>
    <w:rsid w:val="009B6161"/>
    <w:rsid w:val="009C7488"/>
    <w:rsid w:val="009D0A47"/>
    <w:rsid w:val="009D1BA5"/>
    <w:rsid w:val="009D30F6"/>
    <w:rsid w:val="009D3BAF"/>
    <w:rsid w:val="009D521A"/>
    <w:rsid w:val="009D6461"/>
    <w:rsid w:val="009D7726"/>
    <w:rsid w:val="009E5AD4"/>
    <w:rsid w:val="009E75BC"/>
    <w:rsid w:val="009E7AD4"/>
    <w:rsid w:val="009F1614"/>
    <w:rsid w:val="009F223F"/>
    <w:rsid w:val="009F7839"/>
    <w:rsid w:val="00A2091A"/>
    <w:rsid w:val="00A32795"/>
    <w:rsid w:val="00A411A4"/>
    <w:rsid w:val="00A42A19"/>
    <w:rsid w:val="00A464D1"/>
    <w:rsid w:val="00A467C5"/>
    <w:rsid w:val="00A46CEF"/>
    <w:rsid w:val="00A62D44"/>
    <w:rsid w:val="00A71CBF"/>
    <w:rsid w:val="00A73EEE"/>
    <w:rsid w:val="00A74D0F"/>
    <w:rsid w:val="00A759A6"/>
    <w:rsid w:val="00AA0E8F"/>
    <w:rsid w:val="00AB0ED7"/>
    <w:rsid w:val="00AB3C68"/>
    <w:rsid w:val="00AB741C"/>
    <w:rsid w:val="00AC2CBC"/>
    <w:rsid w:val="00AD19DC"/>
    <w:rsid w:val="00AD381D"/>
    <w:rsid w:val="00AD5C15"/>
    <w:rsid w:val="00AE0420"/>
    <w:rsid w:val="00AE152B"/>
    <w:rsid w:val="00AE17C0"/>
    <w:rsid w:val="00AE79EA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74B82"/>
    <w:rsid w:val="00B900EF"/>
    <w:rsid w:val="00BA2EA3"/>
    <w:rsid w:val="00BB379D"/>
    <w:rsid w:val="00BB6625"/>
    <w:rsid w:val="00BD0CEC"/>
    <w:rsid w:val="00BD23B4"/>
    <w:rsid w:val="00BD7222"/>
    <w:rsid w:val="00BD7777"/>
    <w:rsid w:val="00BE7AC9"/>
    <w:rsid w:val="00C00A52"/>
    <w:rsid w:val="00C02521"/>
    <w:rsid w:val="00C05DB0"/>
    <w:rsid w:val="00C12478"/>
    <w:rsid w:val="00C14930"/>
    <w:rsid w:val="00C161BC"/>
    <w:rsid w:val="00C16874"/>
    <w:rsid w:val="00C16D81"/>
    <w:rsid w:val="00C210A3"/>
    <w:rsid w:val="00C26820"/>
    <w:rsid w:val="00C27C17"/>
    <w:rsid w:val="00C45718"/>
    <w:rsid w:val="00C45C04"/>
    <w:rsid w:val="00C51F79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D6C13"/>
    <w:rsid w:val="00CD6C15"/>
    <w:rsid w:val="00CE2A3C"/>
    <w:rsid w:val="00CE46CD"/>
    <w:rsid w:val="00D00514"/>
    <w:rsid w:val="00D11226"/>
    <w:rsid w:val="00D14156"/>
    <w:rsid w:val="00D2056C"/>
    <w:rsid w:val="00D327A1"/>
    <w:rsid w:val="00D422BB"/>
    <w:rsid w:val="00D47257"/>
    <w:rsid w:val="00D51C9C"/>
    <w:rsid w:val="00D5646E"/>
    <w:rsid w:val="00D6161F"/>
    <w:rsid w:val="00D629CA"/>
    <w:rsid w:val="00D63532"/>
    <w:rsid w:val="00D67478"/>
    <w:rsid w:val="00D67C6D"/>
    <w:rsid w:val="00D70767"/>
    <w:rsid w:val="00D82AE9"/>
    <w:rsid w:val="00D876D4"/>
    <w:rsid w:val="00D9056C"/>
    <w:rsid w:val="00D95A55"/>
    <w:rsid w:val="00D961E4"/>
    <w:rsid w:val="00DA7497"/>
    <w:rsid w:val="00DB5CBA"/>
    <w:rsid w:val="00DC118C"/>
    <w:rsid w:val="00DC2FC8"/>
    <w:rsid w:val="00DC4BD2"/>
    <w:rsid w:val="00DC77FF"/>
    <w:rsid w:val="00DD22E6"/>
    <w:rsid w:val="00DD6F51"/>
    <w:rsid w:val="00DD7381"/>
    <w:rsid w:val="00DE0F9F"/>
    <w:rsid w:val="00DF0B21"/>
    <w:rsid w:val="00DF2AF5"/>
    <w:rsid w:val="00DF7E37"/>
    <w:rsid w:val="00E07CE7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24EA"/>
    <w:rsid w:val="00E62BC4"/>
    <w:rsid w:val="00E639DF"/>
    <w:rsid w:val="00E64A3A"/>
    <w:rsid w:val="00E66A4E"/>
    <w:rsid w:val="00E75B88"/>
    <w:rsid w:val="00E765BE"/>
    <w:rsid w:val="00E959A0"/>
    <w:rsid w:val="00E972BE"/>
    <w:rsid w:val="00EA097B"/>
    <w:rsid w:val="00EA15BB"/>
    <w:rsid w:val="00EA2516"/>
    <w:rsid w:val="00EB1EFD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6696B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2C4"/>
    <w:rsid w:val="00FD3392"/>
    <w:rsid w:val="00FD4990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jarosz@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01A3-32AA-4831-90F7-EE014B7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2746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Ababa</cp:lastModifiedBy>
  <cp:revision>108</cp:revision>
  <cp:lastPrinted>2024-11-13T07:29:00Z</cp:lastPrinted>
  <dcterms:created xsi:type="dcterms:W3CDTF">2022-08-22T14:08:00Z</dcterms:created>
  <dcterms:modified xsi:type="dcterms:W3CDTF">2025-03-07T09:23:00Z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