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3655" w14:textId="69C80613" w:rsidR="00227BB8" w:rsidRPr="00227BB8" w:rsidRDefault="00227BB8" w:rsidP="00227BB8">
      <w:pPr>
        <w:ind w:right="1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7BB8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399DFC64" wp14:editId="68BE816F">
            <wp:extent cx="908990" cy="381000"/>
            <wp:effectExtent l="0" t="0" r="5715" b="0"/>
            <wp:docPr id="2069097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701" name="Obraz 2069097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52" cy="38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658D" w14:textId="136314E8" w:rsidR="00594E39" w:rsidRPr="00227BB8" w:rsidRDefault="00594E39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27BB8">
        <w:rPr>
          <w:rFonts w:asciiTheme="minorHAnsi" w:hAnsiTheme="minorHAnsi" w:cstheme="minorHAnsi"/>
          <w:bCs/>
          <w:sz w:val="22"/>
          <w:szCs w:val="22"/>
        </w:rPr>
        <w:t>Nowy Sącz</w:t>
      </w:r>
      <w:r w:rsidR="00024AB8" w:rsidRPr="00227BB8">
        <w:rPr>
          <w:rFonts w:asciiTheme="minorHAnsi" w:hAnsiTheme="minorHAnsi" w:cstheme="minorHAnsi"/>
          <w:bCs/>
          <w:sz w:val="22"/>
          <w:szCs w:val="22"/>
        </w:rPr>
        <w:t>, dnia</w:t>
      </w:r>
      <w:r w:rsidR="00F94924" w:rsidRPr="00227B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6B33">
        <w:rPr>
          <w:rFonts w:asciiTheme="minorHAnsi" w:hAnsiTheme="minorHAnsi" w:cstheme="minorHAnsi"/>
          <w:bCs/>
          <w:sz w:val="22"/>
          <w:szCs w:val="22"/>
        </w:rPr>
        <w:t xml:space="preserve">5 luty </w:t>
      </w:r>
      <w:r w:rsidRPr="00227BB8">
        <w:rPr>
          <w:rFonts w:asciiTheme="minorHAnsi" w:hAnsiTheme="minorHAnsi" w:cstheme="minorHAnsi"/>
          <w:bCs/>
          <w:sz w:val="22"/>
          <w:szCs w:val="22"/>
        </w:rPr>
        <w:t>20</w:t>
      </w:r>
      <w:r w:rsidR="00F94924" w:rsidRPr="00227BB8">
        <w:rPr>
          <w:rFonts w:asciiTheme="minorHAnsi" w:hAnsiTheme="minorHAnsi" w:cstheme="minorHAnsi"/>
          <w:bCs/>
          <w:sz w:val="22"/>
          <w:szCs w:val="22"/>
        </w:rPr>
        <w:t>2</w:t>
      </w:r>
      <w:r w:rsidR="00307D6D" w:rsidRPr="00227BB8">
        <w:rPr>
          <w:rFonts w:asciiTheme="minorHAnsi" w:hAnsiTheme="minorHAnsi" w:cstheme="minorHAnsi"/>
          <w:bCs/>
          <w:sz w:val="22"/>
          <w:szCs w:val="22"/>
        </w:rPr>
        <w:t>5</w:t>
      </w:r>
      <w:r w:rsidRPr="00227BB8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9E50595" w14:textId="77777777" w:rsidR="00227BB8" w:rsidRPr="00227BB8" w:rsidRDefault="00227BB8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007DCEC2" w14:textId="62F26C7D" w:rsidR="00024AB8" w:rsidRPr="00227BB8" w:rsidRDefault="00594E39" w:rsidP="00024AB8">
      <w:pPr>
        <w:rPr>
          <w:rFonts w:ascii="Calibri" w:hAnsi="Calibri" w:cs="Calibri"/>
          <w:b/>
          <w:sz w:val="22"/>
          <w:szCs w:val="22"/>
        </w:rPr>
      </w:pPr>
      <w:r w:rsidRPr="00227BB8">
        <w:rPr>
          <w:rFonts w:asciiTheme="minorHAnsi" w:hAnsiTheme="minorHAnsi" w:cstheme="minorHAnsi"/>
          <w:b/>
          <w:sz w:val="22"/>
          <w:szCs w:val="22"/>
        </w:rPr>
        <w:t>Sprawa</w:t>
      </w:r>
      <w:r w:rsidR="00024F4F" w:rsidRPr="00227BB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A6B33">
        <w:rPr>
          <w:rFonts w:asciiTheme="minorHAnsi" w:hAnsiTheme="minorHAnsi" w:cstheme="minorHAnsi"/>
          <w:b/>
          <w:sz w:val="22"/>
          <w:szCs w:val="22"/>
        </w:rPr>
        <w:t>ZP.60.DWC.2.2025</w:t>
      </w:r>
    </w:p>
    <w:p w14:paraId="7FE8AD29" w14:textId="343C9DFB" w:rsidR="00594E39" w:rsidRPr="00227BB8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2BF168A4" w14:textId="09576111" w:rsidR="00EA6B33" w:rsidRPr="0018548B" w:rsidRDefault="00EA6B33" w:rsidP="00EA6B33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</w:t>
      </w:r>
      <w:r w:rsidRPr="00247891">
        <w:rPr>
          <w:rFonts w:ascii="Calibri" w:hAnsi="Calibri" w:cs="Calibri"/>
          <w:color w:val="000000"/>
          <w:sz w:val="22"/>
          <w:szCs w:val="22"/>
        </w:rPr>
        <w:t>ot</w:t>
      </w:r>
      <w:r>
        <w:rPr>
          <w:rFonts w:ascii="Calibri" w:hAnsi="Calibri" w:cs="Calibri"/>
          <w:color w:val="000000"/>
          <w:sz w:val="22"/>
          <w:szCs w:val="22"/>
        </w:rPr>
        <w:t>yczy:</w:t>
      </w:r>
      <w:r w:rsidRPr="00247891">
        <w:rPr>
          <w:rFonts w:ascii="Calibri" w:hAnsi="Calibri" w:cs="Calibri"/>
          <w:color w:val="000000"/>
          <w:sz w:val="22"/>
          <w:szCs w:val="22"/>
        </w:rPr>
        <w:t xml:space="preserve"> postępowania o udzielenie zamówienia sektorowego 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niepodlegającego</w:t>
      </w:r>
      <w:r w:rsidRPr="00247891">
        <w:rPr>
          <w:rFonts w:ascii="Calibri" w:hAnsi="Calibri" w:cs="Calibri"/>
          <w:color w:val="000000"/>
          <w:sz w:val="22"/>
          <w:szCs w:val="22"/>
          <w:u w:val="single"/>
        </w:rPr>
        <w:t xml:space="preserve"> pod ustawę prawo zamówień publicznych </w:t>
      </w:r>
      <w:r w:rsidRPr="00247891">
        <w:rPr>
          <w:rFonts w:ascii="Calibri" w:hAnsi="Calibri" w:cs="Calibri"/>
          <w:color w:val="000000"/>
          <w:sz w:val="22"/>
          <w:szCs w:val="22"/>
        </w:rPr>
        <w:t>na podstawie art. 2 ust. 1 pkt 2) w związku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 xml:space="preserve">z art. 5 ust. 4 pkt 3) ustawy </w:t>
      </w:r>
      <w:proofErr w:type="spellStart"/>
      <w:r w:rsidRPr="00247891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247891">
        <w:rPr>
          <w:rFonts w:ascii="Calibri" w:hAnsi="Calibri" w:cs="Calibri"/>
          <w:color w:val="000000"/>
          <w:sz w:val="22"/>
          <w:szCs w:val="22"/>
        </w:rPr>
        <w:t>. (wartość zamówienia niższa niż progi unijne),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prowadzonego w trybie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przetargu nieograniczonego na:</w:t>
      </w:r>
    </w:p>
    <w:p w14:paraId="7F79D96F" w14:textId="77777777" w:rsidR="004F4951" w:rsidRPr="00227BB8" w:rsidRDefault="004F4951" w:rsidP="004275EA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269B9333" w:rsidR="005C72FE" w:rsidRPr="005F7296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27BB8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  <w:r w:rsidR="005F7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7296">
        <w:rPr>
          <w:rFonts w:asciiTheme="minorHAnsi" w:hAnsiTheme="minorHAnsi" w:cstheme="minorHAnsi"/>
          <w:b/>
          <w:color w:val="FF0000"/>
          <w:sz w:val="22"/>
          <w:szCs w:val="22"/>
        </w:rPr>
        <w:t>PO MODYFIKACJI Z DN 12.02.2025 r.</w:t>
      </w:r>
    </w:p>
    <w:p w14:paraId="4A75CE62" w14:textId="77777777" w:rsidR="005C72FE" w:rsidRPr="00227BB8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227BB8" w:rsidRDefault="005C72FE" w:rsidP="00EA6B33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227BB8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D5075CC" w14:textId="2DCD8279" w:rsidR="005C72FE" w:rsidRDefault="005C72FE" w:rsidP="00EA6B33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4F1979B1" w14:textId="77777777" w:rsidR="00EA6B33" w:rsidRPr="00227BB8" w:rsidRDefault="00EA6B33" w:rsidP="00EA6B33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4E31E" w14:textId="79C9E683" w:rsidR="00EA6B33" w:rsidRPr="00F9301A" w:rsidRDefault="00EA6B33" w:rsidP="00EA6B33">
      <w:pPr>
        <w:ind w:right="567" w:firstLine="709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bookmarkStart w:id="1" w:name="_Hlk130893123"/>
      <w:r w:rsidRPr="00F9301A">
        <w:rPr>
          <w:rFonts w:ascii="Calibri" w:hAnsi="Calibri" w:cs="Calibri"/>
          <w:b/>
          <w:bCs/>
          <w:sz w:val="22"/>
          <w:szCs w:val="22"/>
        </w:rPr>
        <w:t>,,</w:t>
      </w:r>
      <w:bookmarkEnd w:id="0"/>
      <w:r w:rsidRPr="00F9301A">
        <w:rPr>
          <w:rFonts w:ascii="Calibri" w:hAnsi="Calibri" w:cs="Calibri"/>
          <w:b/>
          <w:bCs/>
          <w:sz w:val="22"/>
          <w:szCs w:val="22"/>
        </w:rPr>
        <w:t>Zdjęcie ograniczeń mocowych kotłowni Millenium II”</w:t>
      </w:r>
    </w:p>
    <w:bookmarkEnd w:id="1"/>
    <w:p w14:paraId="19DED9E8" w14:textId="77777777" w:rsidR="00BE577D" w:rsidRPr="00227BB8" w:rsidRDefault="00BE577D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FC76C1A" w14:textId="2E9A0AB2" w:rsidR="004D5A2F" w:rsidRPr="00227BB8" w:rsidRDefault="000432C4" w:rsidP="004D5A2F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sz w:val="22"/>
          <w:szCs w:val="22"/>
        </w:rPr>
        <w:t xml:space="preserve">Termin składania ofert upływa w dniu </w:t>
      </w:r>
      <w:r w:rsidR="00EA6B33" w:rsidRPr="005F7296">
        <w:rPr>
          <w:rFonts w:asciiTheme="minorHAnsi" w:hAnsiTheme="minorHAnsi" w:cstheme="minorHAnsi"/>
          <w:b/>
          <w:bCs/>
          <w:strike/>
          <w:color w:val="auto"/>
          <w:sz w:val="22"/>
          <w:szCs w:val="22"/>
        </w:rPr>
        <w:t xml:space="preserve">13 luty </w:t>
      </w:r>
      <w:r w:rsidRPr="005F7296">
        <w:rPr>
          <w:rFonts w:asciiTheme="minorHAnsi" w:hAnsiTheme="minorHAnsi" w:cstheme="minorHAnsi"/>
          <w:b/>
          <w:bCs/>
          <w:strike/>
          <w:color w:val="auto"/>
          <w:sz w:val="22"/>
          <w:szCs w:val="22"/>
        </w:rPr>
        <w:t>202</w:t>
      </w:r>
      <w:r w:rsidR="00307D6D" w:rsidRPr="005F7296">
        <w:rPr>
          <w:rFonts w:asciiTheme="minorHAnsi" w:hAnsiTheme="minorHAnsi" w:cstheme="minorHAnsi"/>
          <w:b/>
          <w:bCs/>
          <w:strike/>
          <w:color w:val="auto"/>
          <w:sz w:val="22"/>
          <w:szCs w:val="22"/>
        </w:rPr>
        <w:t>5</w:t>
      </w:r>
      <w:r w:rsidRPr="005F7296">
        <w:rPr>
          <w:rFonts w:asciiTheme="minorHAnsi" w:hAnsiTheme="minorHAnsi" w:cstheme="minorHAnsi"/>
          <w:b/>
          <w:bCs/>
          <w:strike/>
          <w:color w:val="auto"/>
          <w:sz w:val="22"/>
          <w:szCs w:val="22"/>
        </w:rPr>
        <w:t xml:space="preserve"> r.</w:t>
      </w:r>
      <w:r w:rsidRPr="005F72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F7296" w:rsidRPr="005F72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F7296" w:rsidRPr="005F729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18 luty 2025 r. </w:t>
      </w:r>
      <w:r w:rsidRPr="00227BB8">
        <w:rPr>
          <w:rFonts w:asciiTheme="minorHAnsi" w:hAnsiTheme="minorHAnsi" w:cstheme="minorHAnsi"/>
          <w:b/>
          <w:bCs/>
          <w:sz w:val="22"/>
          <w:szCs w:val="22"/>
        </w:rPr>
        <w:t>o godz. 1</w:t>
      </w:r>
      <w:r w:rsidR="00307D6D" w:rsidRPr="00227BB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E577D" w:rsidRPr="00227BB8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4275EA" w:rsidRPr="00227BB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E7DD533" w14:textId="5DCA44F8" w:rsidR="004D5A2F" w:rsidRPr="00227BB8" w:rsidRDefault="004275EA" w:rsidP="004D5A2F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sz w:val="22"/>
          <w:szCs w:val="22"/>
        </w:rPr>
        <w:t>Otwarcie (odczytanie) ofert nastąpi w siedzibie Zamawiającego w dniu</w:t>
      </w:r>
      <w:r w:rsidR="00024AB8" w:rsidRPr="00227BB8">
        <w:rPr>
          <w:rFonts w:asciiTheme="minorHAnsi" w:hAnsiTheme="minorHAnsi" w:cstheme="minorHAnsi"/>
          <w:sz w:val="22"/>
          <w:szCs w:val="22"/>
        </w:rPr>
        <w:t xml:space="preserve"> </w:t>
      </w:r>
      <w:r w:rsidR="005F7296" w:rsidRPr="005F7296">
        <w:rPr>
          <w:rFonts w:asciiTheme="minorHAnsi" w:hAnsiTheme="minorHAnsi" w:cstheme="minorHAnsi"/>
          <w:b/>
          <w:bCs/>
          <w:strike/>
          <w:color w:val="auto"/>
          <w:sz w:val="22"/>
          <w:szCs w:val="22"/>
        </w:rPr>
        <w:t>13 luty 2025 r.</w:t>
      </w:r>
      <w:r w:rsidR="005F7296" w:rsidRPr="005F72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 w:rsidR="005F7296" w:rsidRPr="005F729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18 luty 2025 r. </w:t>
      </w:r>
      <w:r w:rsidRPr="00227BB8">
        <w:rPr>
          <w:rFonts w:asciiTheme="minorHAnsi" w:hAnsiTheme="minorHAnsi" w:cstheme="minorHAnsi"/>
          <w:b/>
          <w:bCs/>
          <w:sz w:val="22"/>
          <w:szCs w:val="22"/>
        </w:rPr>
        <w:t>o godz. 1</w:t>
      </w:r>
      <w:r w:rsidR="00307D6D" w:rsidRPr="00227BB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B0E89" w:rsidRPr="00227BB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27BB8">
        <w:rPr>
          <w:rFonts w:asciiTheme="minorHAnsi" w:hAnsiTheme="minorHAnsi" w:cstheme="minorHAnsi"/>
          <w:b/>
          <w:bCs/>
          <w:sz w:val="22"/>
          <w:szCs w:val="22"/>
        </w:rPr>
        <w:t>30.</w:t>
      </w:r>
    </w:p>
    <w:p w14:paraId="10228148" w14:textId="77777777" w:rsidR="004D5A2F" w:rsidRPr="00227BB8" w:rsidRDefault="004D5A2F" w:rsidP="004D5A2F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1649E9F7" w14:textId="77777777" w:rsidR="00EA6B33" w:rsidRPr="00247891" w:rsidRDefault="00EA6B33" w:rsidP="00EA6B33">
      <w:pPr>
        <w:pStyle w:val="Tekstpodstawowy"/>
        <w:suppressAutoHyphens/>
        <w:spacing w:after="120"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7891">
        <w:rPr>
          <w:rFonts w:ascii="Calibri" w:hAnsi="Calibri" w:cs="Calibri"/>
          <w:color w:val="000000"/>
          <w:sz w:val="22"/>
          <w:szCs w:val="22"/>
        </w:rPr>
        <w:t>Termin realizacji zamówienia</w:t>
      </w:r>
    </w:p>
    <w:p w14:paraId="65E043DD" w14:textId="681F0075" w:rsidR="00EA6B33" w:rsidRDefault="00EA6B33" w:rsidP="00EA6B3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426" w:right="-35" w:hanging="425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5F7296">
        <w:rPr>
          <w:rFonts w:ascii="Calibri" w:hAnsi="Calibri"/>
          <w:strike/>
          <w:sz w:val="22"/>
          <w:szCs w:val="22"/>
        </w:rPr>
        <w:t xml:space="preserve">Wykonawca do </w:t>
      </w:r>
      <w:r w:rsidRPr="005F7296">
        <w:rPr>
          <w:rFonts w:ascii="Calibri" w:hAnsi="Calibri"/>
          <w:b/>
          <w:bCs/>
          <w:strike/>
          <w:sz w:val="22"/>
          <w:szCs w:val="22"/>
        </w:rPr>
        <w:t>30 kwietnia 2025 r.</w:t>
      </w:r>
      <w:r w:rsidRPr="005F7296">
        <w:rPr>
          <w:rFonts w:ascii="Calibri" w:hAnsi="Calibri"/>
          <w:strike/>
          <w:sz w:val="22"/>
          <w:szCs w:val="22"/>
        </w:rPr>
        <w:t xml:space="preserve"> wykona uzgodnienia z UDT wraz z technologią przyłączenia ekonomizera</w:t>
      </w:r>
      <w:r w:rsidRPr="005F7296">
        <w:rPr>
          <w:rFonts w:ascii="Calibri" w:hAnsi="Calibri"/>
          <w:b/>
          <w:bCs/>
          <w:strike/>
          <w:sz w:val="22"/>
          <w:szCs w:val="22"/>
        </w:rPr>
        <w:t>.</w:t>
      </w:r>
      <w:r w:rsidR="005F7296">
        <w:rPr>
          <w:rFonts w:ascii="Calibri" w:hAnsi="Calibri"/>
          <w:b/>
          <w:bCs/>
          <w:strike/>
          <w:sz w:val="22"/>
          <w:szCs w:val="22"/>
        </w:rPr>
        <w:t xml:space="preserve"> </w:t>
      </w:r>
      <w:r w:rsidR="005F7296" w:rsidRPr="00230E9C">
        <w:rPr>
          <w:rFonts w:ascii="Calibri" w:eastAsia="Calibri" w:hAnsi="Calibri"/>
          <w:color w:val="FF0000"/>
          <w:sz w:val="22"/>
          <w:szCs w:val="22"/>
          <w:lang w:eastAsia="en-US"/>
        </w:rPr>
        <w:t>Wykonawca do 30 kwietnia 2025 opracuje dokumentację projektową, uzyska zatwierdzenie przez Zamawiającego i złoży do UDT.</w:t>
      </w:r>
    </w:p>
    <w:p w14:paraId="497CFF55" w14:textId="4A2AC54F" w:rsidR="00EA6B33" w:rsidRPr="00EA6B33" w:rsidRDefault="00EA6B33" w:rsidP="00EA6B3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426" w:right="-35" w:hanging="425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EA6B33">
        <w:rPr>
          <w:rFonts w:ascii="Calibri" w:hAnsi="Calibri"/>
          <w:sz w:val="22"/>
          <w:szCs w:val="22"/>
        </w:rPr>
        <w:t xml:space="preserve">Wykonanie uzgodnionej modernizacji (zdjęcie blokad i podłączenie ekonomizera) do </w:t>
      </w:r>
      <w:r w:rsidRPr="00EA6B33">
        <w:rPr>
          <w:rFonts w:ascii="Calibri" w:hAnsi="Calibri"/>
          <w:b/>
          <w:bCs/>
          <w:sz w:val="22"/>
          <w:szCs w:val="22"/>
        </w:rPr>
        <w:t>30 czerwca 2025 r.</w:t>
      </w:r>
    </w:p>
    <w:p w14:paraId="5B5C4B40" w14:textId="77777777" w:rsidR="00EA6B33" w:rsidRDefault="00EA6B33" w:rsidP="00EA6B33">
      <w:pPr>
        <w:pStyle w:val="Akapitzlist"/>
        <w:numPr>
          <w:ilvl w:val="0"/>
          <w:numId w:val="15"/>
        </w:numPr>
        <w:suppressAutoHyphens/>
        <w:spacing w:before="24" w:after="24" w:line="276" w:lineRule="auto"/>
        <w:ind w:left="426" w:right="-3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870A2">
        <w:rPr>
          <w:rFonts w:ascii="Calibri" w:hAnsi="Calibri" w:cs="Calibri"/>
          <w:sz w:val="22"/>
          <w:szCs w:val="22"/>
        </w:rPr>
        <w:t xml:space="preserve">Wykonawca zakończy zadanie do </w:t>
      </w:r>
      <w:r w:rsidRPr="00B870A2">
        <w:rPr>
          <w:rFonts w:ascii="Calibri" w:hAnsi="Calibri" w:cs="Calibri"/>
          <w:b/>
          <w:bCs/>
          <w:sz w:val="22"/>
          <w:szCs w:val="22"/>
        </w:rPr>
        <w:t>30 sierpnia 2025 r</w:t>
      </w:r>
      <w:r w:rsidRPr="00B870A2">
        <w:rPr>
          <w:rFonts w:ascii="Calibri" w:hAnsi="Calibri" w:cs="Calibri"/>
          <w:sz w:val="22"/>
          <w:szCs w:val="22"/>
        </w:rPr>
        <w:t>. i przekaże Zamawiającemu kompletną dokumentację potwierdzającą dopuszczenie wszystkich kotłów do użytkowania.</w:t>
      </w:r>
    </w:p>
    <w:p w14:paraId="593A2F22" w14:textId="77777777" w:rsidR="00EA6B33" w:rsidRPr="00B870A2" w:rsidRDefault="00EA6B33" w:rsidP="00EA6B33">
      <w:pPr>
        <w:pStyle w:val="Akapitzlist"/>
        <w:suppressAutoHyphens/>
        <w:spacing w:before="24" w:after="24" w:line="276" w:lineRule="auto"/>
        <w:ind w:left="426" w:right="-35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B2A5A25" w14:textId="0182BE5E" w:rsidR="00EA6B33" w:rsidRPr="00EA6B33" w:rsidRDefault="00F44A25" w:rsidP="00EA6B33">
      <w:pPr>
        <w:ind w:right="-35"/>
        <w:jc w:val="both"/>
        <w:rPr>
          <w:rFonts w:ascii="Calibri" w:hAnsi="Calibri" w:cs="Calibri"/>
          <w:sz w:val="22"/>
          <w:szCs w:val="22"/>
        </w:rPr>
      </w:pPr>
      <w:r w:rsidRPr="00227BB8">
        <w:rPr>
          <w:rFonts w:ascii="Calibri" w:hAnsi="Calibri"/>
          <w:bCs/>
          <w:sz w:val="22"/>
          <w:szCs w:val="22"/>
        </w:rPr>
        <w:t>Ofertę,</w:t>
      </w:r>
      <w:r w:rsidR="009C4CDD" w:rsidRPr="00227BB8">
        <w:rPr>
          <w:rFonts w:ascii="Calibri" w:hAnsi="Calibri"/>
          <w:bCs/>
          <w:sz w:val="22"/>
          <w:szCs w:val="22"/>
        </w:rPr>
        <w:t xml:space="preserve"> </w:t>
      </w:r>
      <w:r w:rsidRPr="00227BB8">
        <w:rPr>
          <w:rFonts w:ascii="Calibri" w:hAnsi="Calibri"/>
          <w:bCs/>
          <w:sz w:val="22"/>
          <w:szCs w:val="22"/>
        </w:rPr>
        <w:t>sporządzoną na załączniku nr 1 do</w:t>
      </w:r>
      <w:r w:rsidR="00BE577D" w:rsidRPr="00227BB8">
        <w:rPr>
          <w:rFonts w:ascii="Calibri" w:hAnsi="Calibri"/>
          <w:bCs/>
          <w:sz w:val="22"/>
          <w:szCs w:val="22"/>
        </w:rPr>
        <w:t xml:space="preserve"> ogłoszenia</w:t>
      </w:r>
      <w:r w:rsidRPr="00227BB8">
        <w:rPr>
          <w:rFonts w:ascii="Calibri" w:hAnsi="Calibri"/>
          <w:bCs/>
          <w:sz w:val="22"/>
          <w:szCs w:val="22"/>
        </w:rPr>
        <w:t>, podpisaną przez uprawnionych przedstawicieli Wykonawcy</w:t>
      </w:r>
      <w:r w:rsidR="00530BC2" w:rsidRPr="00227BB8">
        <w:rPr>
          <w:rFonts w:ascii="Calibri" w:hAnsi="Calibri"/>
          <w:bCs/>
          <w:sz w:val="22"/>
          <w:szCs w:val="22"/>
        </w:rPr>
        <w:t>, wraz z załącznikami,</w:t>
      </w:r>
      <w:r w:rsidRPr="00227BB8">
        <w:rPr>
          <w:rFonts w:ascii="Calibri" w:hAnsi="Calibri"/>
          <w:bCs/>
          <w:sz w:val="22"/>
          <w:szCs w:val="22"/>
        </w:rPr>
        <w:t xml:space="preserve"> należy przesłać w</w:t>
      </w:r>
      <w:r w:rsidR="00D10DB0" w:rsidRPr="00227BB8">
        <w:rPr>
          <w:rFonts w:ascii="Calibri" w:hAnsi="Calibri"/>
          <w:bCs/>
          <w:sz w:val="22"/>
          <w:szCs w:val="22"/>
        </w:rPr>
        <w:t xml:space="preserve"> </w:t>
      </w:r>
      <w:r w:rsidRPr="00227BB8">
        <w:rPr>
          <w:rFonts w:ascii="Calibri" w:hAnsi="Calibri"/>
          <w:bCs/>
          <w:sz w:val="22"/>
          <w:szCs w:val="22"/>
        </w:rPr>
        <w:t xml:space="preserve">formie skanu drogą elektroniczną do Zamawiającego na adres: </w:t>
      </w:r>
      <w:hyperlink r:id="rId7" w:history="1">
        <w:r w:rsidR="00D10DB0" w:rsidRPr="00227BB8">
          <w:rPr>
            <w:rStyle w:val="Hipercze"/>
            <w:rFonts w:ascii="Calibri" w:hAnsi="Calibri"/>
            <w:b/>
            <w:sz w:val="22"/>
            <w:szCs w:val="22"/>
          </w:rPr>
          <w:t>sekretariat@mpecns.pl</w:t>
        </w:r>
      </w:hyperlink>
      <w:r w:rsidR="008B0E89" w:rsidRPr="00227BB8">
        <w:rPr>
          <w:rFonts w:ascii="Calibri" w:hAnsi="Calibri"/>
          <w:b/>
          <w:sz w:val="22"/>
          <w:szCs w:val="22"/>
        </w:rPr>
        <w:t>.</w:t>
      </w:r>
      <w:r w:rsidRPr="00227BB8">
        <w:rPr>
          <w:rFonts w:ascii="Calibri" w:hAnsi="Calibri"/>
          <w:b/>
          <w:sz w:val="22"/>
          <w:szCs w:val="22"/>
        </w:rPr>
        <w:t xml:space="preserve"> </w:t>
      </w:r>
      <w:r w:rsidR="004275EA" w:rsidRPr="00227BB8">
        <w:rPr>
          <w:rFonts w:asciiTheme="minorHAnsi" w:hAnsiTheme="minorHAnsi" w:cstheme="minorHAnsi"/>
          <w:sz w:val="22"/>
          <w:szCs w:val="22"/>
        </w:rPr>
        <w:t xml:space="preserve">Należy dołączyć adnotację: „Oferta na </w:t>
      </w:r>
      <w:r w:rsidR="00EA6B33" w:rsidRPr="00EA6B33">
        <w:rPr>
          <w:rFonts w:ascii="Calibri" w:hAnsi="Calibri" w:cs="Calibri"/>
          <w:sz w:val="22"/>
          <w:szCs w:val="22"/>
        </w:rPr>
        <w:t>zdjęcie ograniczeń mocowych kotłowni Millenium II”</w:t>
      </w:r>
    </w:p>
    <w:p w14:paraId="552AAC85" w14:textId="77777777" w:rsidR="004D5A2F" w:rsidRPr="00227BB8" w:rsidRDefault="004D5A2F" w:rsidP="004D5A2F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5F6759D" w14:textId="387B0CC7" w:rsidR="00024AB8" w:rsidRPr="00227BB8" w:rsidRDefault="00024AB8" w:rsidP="004D5A2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227BB8">
        <w:rPr>
          <w:rFonts w:ascii="Calibri" w:hAnsi="Calibri" w:cs="Calibri"/>
          <w:sz w:val="22"/>
          <w:szCs w:val="22"/>
        </w:rPr>
        <w:t xml:space="preserve">Wykonawca może złożyć ofertę w formie pisemnej, w zamkniętej kopercie. Na kopercie należy umieścić napis: </w:t>
      </w:r>
      <w:r w:rsidR="00EA6B33" w:rsidRPr="00227BB8">
        <w:rPr>
          <w:rFonts w:asciiTheme="minorHAnsi" w:hAnsiTheme="minorHAnsi" w:cstheme="minorHAnsi"/>
          <w:sz w:val="22"/>
          <w:szCs w:val="22"/>
        </w:rPr>
        <w:t xml:space="preserve">„Oferta na </w:t>
      </w:r>
      <w:r w:rsidR="00EA6B33" w:rsidRPr="00EA6B33">
        <w:rPr>
          <w:rFonts w:ascii="Calibri" w:hAnsi="Calibri" w:cs="Calibri"/>
          <w:sz w:val="22"/>
          <w:szCs w:val="22"/>
        </w:rPr>
        <w:t>zdjęcie ograniczeń mocowych kotłowni Millenium II</w:t>
      </w:r>
      <w:r w:rsidR="00EA6B33">
        <w:rPr>
          <w:rFonts w:ascii="Calibri" w:hAnsi="Calibri" w:cs="Calibri"/>
          <w:sz w:val="22"/>
          <w:szCs w:val="22"/>
        </w:rPr>
        <w:t xml:space="preserve">. </w:t>
      </w:r>
      <w:r w:rsidRPr="00227BB8">
        <w:rPr>
          <w:rFonts w:ascii="Calibri" w:hAnsi="Calibri" w:cs="Calibri"/>
          <w:sz w:val="22"/>
          <w:szCs w:val="22"/>
        </w:rPr>
        <w:t xml:space="preserve">Nie otwierać przed </w:t>
      </w:r>
      <w:r w:rsidR="00EA6B33">
        <w:rPr>
          <w:rFonts w:ascii="Calibri" w:hAnsi="Calibri" w:cs="Calibri"/>
          <w:sz w:val="22"/>
          <w:szCs w:val="22"/>
        </w:rPr>
        <w:t xml:space="preserve">13 luty </w:t>
      </w:r>
      <w:r w:rsidRPr="00227BB8">
        <w:rPr>
          <w:rFonts w:ascii="Calibri" w:hAnsi="Calibri" w:cs="Calibri"/>
          <w:sz w:val="22"/>
          <w:szCs w:val="22"/>
        </w:rPr>
        <w:t>202</w:t>
      </w:r>
      <w:r w:rsidR="00307D6D" w:rsidRPr="00227BB8">
        <w:rPr>
          <w:rFonts w:ascii="Calibri" w:hAnsi="Calibri" w:cs="Calibri"/>
          <w:sz w:val="22"/>
          <w:szCs w:val="22"/>
        </w:rPr>
        <w:t>5</w:t>
      </w:r>
      <w:r w:rsidRPr="00227BB8">
        <w:rPr>
          <w:rFonts w:ascii="Calibri" w:hAnsi="Calibri" w:cs="Calibri"/>
          <w:sz w:val="22"/>
          <w:szCs w:val="22"/>
        </w:rPr>
        <w:t xml:space="preserve"> r. godz. 1</w:t>
      </w:r>
      <w:r w:rsidR="00307D6D" w:rsidRPr="00227BB8">
        <w:rPr>
          <w:rFonts w:ascii="Calibri" w:hAnsi="Calibri" w:cs="Calibri"/>
          <w:sz w:val="22"/>
          <w:szCs w:val="22"/>
        </w:rPr>
        <w:t>2</w:t>
      </w:r>
      <w:r w:rsidR="008B0E89" w:rsidRPr="00227BB8">
        <w:rPr>
          <w:rFonts w:ascii="Calibri" w:hAnsi="Calibri" w:cs="Calibri"/>
          <w:sz w:val="22"/>
          <w:szCs w:val="22"/>
        </w:rPr>
        <w:t>:</w:t>
      </w:r>
      <w:r w:rsidRPr="00227BB8">
        <w:rPr>
          <w:rFonts w:ascii="Calibri" w:hAnsi="Calibri" w:cs="Calibri"/>
          <w:sz w:val="22"/>
          <w:szCs w:val="22"/>
        </w:rPr>
        <w:t>30”. Wybór formy złożenia oferty należy do Wykonawcy.</w:t>
      </w:r>
    </w:p>
    <w:p w14:paraId="4E280FEE" w14:textId="1CBCE8CB" w:rsidR="004275EA" w:rsidRPr="00227BB8" w:rsidRDefault="004275EA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04AF24EB" w:rsidR="004F4951" w:rsidRPr="00227BB8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BB8">
        <w:rPr>
          <w:rFonts w:asciiTheme="minorHAnsi" w:hAnsiTheme="minorHAnsi" w:cstheme="minorHAnsi"/>
          <w:sz w:val="22"/>
          <w:szCs w:val="22"/>
          <w:u w:val="single"/>
        </w:rPr>
        <w:t>Ogłoszen</w:t>
      </w:r>
      <w:r w:rsidR="00BE577D" w:rsidRPr="00227BB8">
        <w:rPr>
          <w:rFonts w:asciiTheme="minorHAnsi" w:hAnsiTheme="minorHAnsi" w:cstheme="minorHAnsi"/>
          <w:sz w:val="22"/>
          <w:szCs w:val="22"/>
          <w:u w:val="single"/>
        </w:rPr>
        <w:t xml:space="preserve">ie </w:t>
      </w:r>
      <w:r w:rsidRPr="00227BB8">
        <w:rPr>
          <w:rFonts w:asciiTheme="minorHAnsi" w:hAnsiTheme="minorHAnsi" w:cstheme="minorHAnsi"/>
          <w:sz w:val="22"/>
          <w:szCs w:val="22"/>
          <w:u w:val="single"/>
        </w:rPr>
        <w:t>i załączniki</w:t>
      </w:r>
      <w:r w:rsidR="00BE577D" w:rsidRPr="00227BB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1BF156A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1 </w:t>
      </w:r>
      <w:r w:rsidRPr="00247891">
        <w:rPr>
          <w:rFonts w:ascii="Calibri" w:hAnsi="Calibri" w:cs="Calibri"/>
          <w:sz w:val="22"/>
          <w:szCs w:val="22"/>
        </w:rPr>
        <w:tab/>
        <w:t xml:space="preserve">– </w:t>
      </w:r>
      <w:r w:rsidRPr="00247891">
        <w:rPr>
          <w:rFonts w:ascii="Calibri" w:hAnsi="Calibri" w:cs="Calibri"/>
          <w:sz w:val="22"/>
          <w:szCs w:val="22"/>
        </w:rPr>
        <w:tab/>
        <w:t>Program Funkcjonalno-Użytkowy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247891">
        <w:rPr>
          <w:rFonts w:ascii="Calibri" w:hAnsi="Calibri" w:cs="Calibri"/>
          <w:sz w:val="22"/>
          <w:szCs w:val="22"/>
        </w:rPr>
        <w:t>(także jako zał. nr 1 do umowy)</w:t>
      </w:r>
    </w:p>
    <w:p w14:paraId="0AA553C2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>zał. nr 2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Wzór umowy,</w:t>
      </w:r>
    </w:p>
    <w:p w14:paraId="038B0190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>zał. nr 3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dysponowaniu osobami,</w:t>
      </w:r>
    </w:p>
    <w:p w14:paraId="06C79AC0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4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polisie OC,</w:t>
      </w:r>
    </w:p>
    <w:p w14:paraId="32887C63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5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Formularz „Oferta”,</w:t>
      </w:r>
    </w:p>
    <w:p w14:paraId="3918A421" w14:textId="77777777" w:rsidR="00EA6B33" w:rsidRPr="00247891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2" w:name="_Hlk15471883"/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6</w:t>
      </w:r>
      <w:r w:rsidRPr="00247891">
        <w:rPr>
          <w:rFonts w:ascii="Calibri" w:hAnsi="Calibri" w:cs="Calibri"/>
          <w:i/>
          <w:iCs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i/>
          <w:iCs/>
          <w:sz w:val="22"/>
          <w:szCs w:val="22"/>
        </w:rPr>
        <w:tab/>
      </w:r>
      <w:r w:rsidRPr="00247891">
        <w:rPr>
          <w:rFonts w:ascii="Calibri" w:hAnsi="Calibri" w:cs="Calibri"/>
          <w:sz w:val="22"/>
          <w:szCs w:val="22"/>
        </w:rPr>
        <w:t>Karta gwarancyjna (także jako zał. nr 2 do umowy),</w:t>
      </w:r>
    </w:p>
    <w:bookmarkEnd w:id="2"/>
    <w:p w14:paraId="015D4861" w14:textId="77777777" w:rsidR="00EA6B33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7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Informacja RODO</w:t>
      </w:r>
      <w:r>
        <w:rPr>
          <w:rFonts w:ascii="Calibri" w:hAnsi="Calibri" w:cs="Calibri"/>
          <w:sz w:val="22"/>
          <w:szCs w:val="22"/>
        </w:rPr>
        <w:t>,</w:t>
      </w:r>
    </w:p>
    <w:p w14:paraId="54E02F78" w14:textId="3930049A" w:rsidR="00F44A25" w:rsidRPr="00EA6B33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8 </w:t>
      </w:r>
      <w:r>
        <w:rPr>
          <w:rFonts w:ascii="Calibri" w:hAnsi="Calibri" w:cs="Calibri"/>
          <w:sz w:val="22"/>
          <w:szCs w:val="22"/>
        </w:rPr>
        <w:tab/>
      </w:r>
      <w:r w:rsidRPr="00247891">
        <w:rPr>
          <w:rFonts w:ascii="Calibri" w:hAnsi="Calibri" w:cs="Calibri"/>
          <w:sz w:val="22"/>
          <w:szCs w:val="22"/>
        </w:rPr>
        <w:t xml:space="preserve">–  </w:t>
      </w:r>
      <w:r>
        <w:rPr>
          <w:rFonts w:ascii="Calibri" w:hAnsi="Calibri" w:cs="Calibri"/>
          <w:sz w:val="22"/>
          <w:szCs w:val="22"/>
        </w:rPr>
        <w:tab/>
        <w:t>Harmonogram rzeczowo-finansowy (</w:t>
      </w:r>
      <w:r w:rsidRPr="00247891">
        <w:rPr>
          <w:rFonts w:ascii="Calibri" w:hAnsi="Calibri" w:cs="Calibri"/>
          <w:sz w:val="22"/>
          <w:szCs w:val="22"/>
        </w:rPr>
        <w:t xml:space="preserve">także jako </w:t>
      </w:r>
      <w:r>
        <w:rPr>
          <w:rFonts w:ascii="Calibri" w:hAnsi="Calibri" w:cs="Calibri"/>
          <w:sz w:val="22"/>
          <w:szCs w:val="22"/>
        </w:rPr>
        <w:t>zał. nr 3 do umowy)</w:t>
      </w:r>
      <w:r w:rsidRPr="00247891">
        <w:rPr>
          <w:rFonts w:ascii="Calibri" w:hAnsi="Calibri" w:cs="Calibri"/>
          <w:sz w:val="22"/>
          <w:szCs w:val="22"/>
        </w:rPr>
        <w:t>.</w:t>
      </w:r>
    </w:p>
    <w:sectPr w:rsidR="00F44A25" w:rsidRPr="00EA6B33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7415C"/>
    <w:multiLevelType w:val="hybridMultilevel"/>
    <w:tmpl w:val="D6FE8968"/>
    <w:lvl w:ilvl="0" w:tplc="04B03AB6">
      <w:start w:val="1"/>
      <w:numFmt w:val="decimal"/>
      <w:lvlText w:val="%1."/>
      <w:lvlJc w:val="left"/>
      <w:pPr>
        <w:ind w:left="822" w:hanging="284"/>
      </w:pPr>
      <w:rPr>
        <w:rFonts w:ascii="Calibri" w:eastAsia="Times New Roman" w:hAnsi="Calibri" w:cs="Times New Roman" w:hint="default"/>
        <w:b w:val="0"/>
        <w:bCs w:val="0"/>
        <w:spacing w:val="-17"/>
        <w:w w:val="99"/>
        <w:sz w:val="22"/>
        <w:szCs w:val="22"/>
        <w:lang w:val="pl-PL" w:eastAsia="pl-PL" w:bidi="pl-PL"/>
      </w:rPr>
    </w:lvl>
    <w:lvl w:ilvl="1" w:tplc="30AED780">
      <w:numFmt w:val="bullet"/>
      <w:lvlText w:val="•"/>
      <w:lvlJc w:val="left"/>
      <w:pPr>
        <w:ind w:left="1818" w:hanging="284"/>
      </w:pPr>
      <w:rPr>
        <w:rFonts w:hint="default"/>
        <w:lang w:val="pl-PL" w:eastAsia="pl-PL" w:bidi="pl-PL"/>
      </w:rPr>
    </w:lvl>
    <w:lvl w:ilvl="2" w:tplc="E2FEE24A">
      <w:numFmt w:val="bullet"/>
      <w:lvlText w:val="•"/>
      <w:lvlJc w:val="left"/>
      <w:pPr>
        <w:ind w:left="2817" w:hanging="284"/>
      </w:pPr>
      <w:rPr>
        <w:rFonts w:hint="default"/>
        <w:lang w:val="pl-PL" w:eastAsia="pl-PL" w:bidi="pl-PL"/>
      </w:rPr>
    </w:lvl>
    <w:lvl w:ilvl="3" w:tplc="DB3E8FDE">
      <w:numFmt w:val="bullet"/>
      <w:lvlText w:val="•"/>
      <w:lvlJc w:val="left"/>
      <w:pPr>
        <w:ind w:left="3815" w:hanging="284"/>
      </w:pPr>
      <w:rPr>
        <w:rFonts w:hint="default"/>
        <w:lang w:val="pl-PL" w:eastAsia="pl-PL" w:bidi="pl-PL"/>
      </w:rPr>
    </w:lvl>
    <w:lvl w:ilvl="4" w:tplc="B602EF6A">
      <w:numFmt w:val="bullet"/>
      <w:lvlText w:val="•"/>
      <w:lvlJc w:val="left"/>
      <w:pPr>
        <w:ind w:left="4814" w:hanging="284"/>
      </w:pPr>
      <w:rPr>
        <w:rFonts w:hint="default"/>
        <w:lang w:val="pl-PL" w:eastAsia="pl-PL" w:bidi="pl-PL"/>
      </w:rPr>
    </w:lvl>
    <w:lvl w:ilvl="5" w:tplc="7AA0CDB0">
      <w:numFmt w:val="bullet"/>
      <w:lvlText w:val="•"/>
      <w:lvlJc w:val="left"/>
      <w:pPr>
        <w:ind w:left="5813" w:hanging="284"/>
      </w:pPr>
      <w:rPr>
        <w:rFonts w:hint="default"/>
        <w:lang w:val="pl-PL" w:eastAsia="pl-PL" w:bidi="pl-PL"/>
      </w:rPr>
    </w:lvl>
    <w:lvl w:ilvl="6" w:tplc="763EA3DA">
      <w:numFmt w:val="bullet"/>
      <w:lvlText w:val="•"/>
      <w:lvlJc w:val="left"/>
      <w:pPr>
        <w:ind w:left="6811" w:hanging="284"/>
      </w:pPr>
      <w:rPr>
        <w:rFonts w:hint="default"/>
        <w:lang w:val="pl-PL" w:eastAsia="pl-PL" w:bidi="pl-PL"/>
      </w:rPr>
    </w:lvl>
    <w:lvl w:ilvl="7" w:tplc="7AACA360">
      <w:numFmt w:val="bullet"/>
      <w:lvlText w:val="•"/>
      <w:lvlJc w:val="left"/>
      <w:pPr>
        <w:ind w:left="7810" w:hanging="284"/>
      </w:pPr>
      <w:rPr>
        <w:rFonts w:hint="default"/>
        <w:lang w:val="pl-PL" w:eastAsia="pl-PL" w:bidi="pl-PL"/>
      </w:rPr>
    </w:lvl>
    <w:lvl w:ilvl="8" w:tplc="37588C0E">
      <w:numFmt w:val="bullet"/>
      <w:lvlText w:val="•"/>
      <w:lvlJc w:val="left"/>
      <w:pPr>
        <w:ind w:left="8809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131926">
    <w:abstractNumId w:val="2"/>
  </w:num>
  <w:num w:numId="2" w16cid:durableId="1298030648">
    <w:abstractNumId w:val="5"/>
  </w:num>
  <w:num w:numId="3" w16cid:durableId="258030098">
    <w:abstractNumId w:val="8"/>
  </w:num>
  <w:num w:numId="4" w16cid:durableId="1437872091">
    <w:abstractNumId w:val="9"/>
  </w:num>
  <w:num w:numId="5" w16cid:durableId="1499074273">
    <w:abstractNumId w:val="3"/>
  </w:num>
  <w:num w:numId="6" w16cid:durableId="1266108766">
    <w:abstractNumId w:val="4"/>
  </w:num>
  <w:num w:numId="7" w16cid:durableId="764230174">
    <w:abstractNumId w:val="14"/>
  </w:num>
  <w:num w:numId="8" w16cid:durableId="1961955898">
    <w:abstractNumId w:val="13"/>
  </w:num>
  <w:num w:numId="9" w16cid:durableId="1409184676">
    <w:abstractNumId w:val="12"/>
  </w:num>
  <w:num w:numId="10" w16cid:durableId="1328168348">
    <w:abstractNumId w:val="10"/>
  </w:num>
  <w:num w:numId="11" w16cid:durableId="244917943">
    <w:abstractNumId w:val="6"/>
  </w:num>
  <w:num w:numId="12" w16cid:durableId="1735620973">
    <w:abstractNumId w:val="7"/>
  </w:num>
  <w:num w:numId="13" w16cid:durableId="411053802">
    <w:abstractNumId w:val="1"/>
  </w:num>
  <w:num w:numId="14" w16cid:durableId="1896547611">
    <w:abstractNumId w:val="0"/>
  </w:num>
  <w:num w:numId="15" w16cid:durableId="712966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24AB8"/>
    <w:rsid w:val="00024F4F"/>
    <w:rsid w:val="000432C4"/>
    <w:rsid w:val="000616BE"/>
    <w:rsid w:val="0008782F"/>
    <w:rsid w:val="000D3176"/>
    <w:rsid w:val="000E4182"/>
    <w:rsid w:val="00172D60"/>
    <w:rsid w:val="00227BB8"/>
    <w:rsid w:val="00234C79"/>
    <w:rsid w:val="00307D6D"/>
    <w:rsid w:val="0031526C"/>
    <w:rsid w:val="00315312"/>
    <w:rsid w:val="003445F1"/>
    <w:rsid w:val="003E3E98"/>
    <w:rsid w:val="003F4AF8"/>
    <w:rsid w:val="00403B47"/>
    <w:rsid w:val="00404D1C"/>
    <w:rsid w:val="004275EA"/>
    <w:rsid w:val="0048378B"/>
    <w:rsid w:val="004D5A2F"/>
    <w:rsid w:val="004F4951"/>
    <w:rsid w:val="00530BC2"/>
    <w:rsid w:val="00565173"/>
    <w:rsid w:val="00594E39"/>
    <w:rsid w:val="00595F46"/>
    <w:rsid w:val="005A12F8"/>
    <w:rsid w:val="005C260E"/>
    <w:rsid w:val="005C72FE"/>
    <w:rsid w:val="005F7296"/>
    <w:rsid w:val="00645463"/>
    <w:rsid w:val="007710E5"/>
    <w:rsid w:val="007B1225"/>
    <w:rsid w:val="007D160E"/>
    <w:rsid w:val="0080003C"/>
    <w:rsid w:val="00855036"/>
    <w:rsid w:val="008B0E89"/>
    <w:rsid w:val="00946865"/>
    <w:rsid w:val="009C4CDD"/>
    <w:rsid w:val="00A51A91"/>
    <w:rsid w:val="00AC07DB"/>
    <w:rsid w:val="00AE323B"/>
    <w:rsid w:val="00B31908"/>
    <w:rsid w:val="00B60BEC"/>
    <w:rsid w:val="00B83E64"/>
    <w:rsid w:val="00B91A93"/>
    <w:rsid w:val="00BE577D"/>
    <w:rsid w:val="00CA2B58"/>
    <w:rsid w:val="00CB0F62"/>
    <w:rsid w:val="00CC365B"/>
    <w:rsid w:val="00CD703E"/>
    <w:rsid w:val="00CF3FB7"/>
    <w:rsid w:val="00D10DB0"/>
    <w:rsid w:val="00D233AA"/>
    <w:rsid w:val="00D60211"/>
    <w:rsid w:val="00DB1E77"/>
    <w:rsid w:val="00DB4842"/>
    <w:rsid w:val="00E04E32"/>
    <w:rsid w:val="00EA6B33"/>
    <w:rsid w:val="00F35E05"/>
    <w:rsid w:val="00F44A25"/>
    <w:rsid w:val="00F56B47"/>
    <w:rsid w:val="00F94924"/>
    <w:rsid w:val="00F94E1D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024AB8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customStyle="1" w:styleId="Nagwek1Znak">
    <w:name w:val="Nagłówek 1 Znak"/>
    <w:basedOn w:val="Domylnaczcionkaakapitu"/>
    <w:link w:val="Nagwek1"/>
    <w:rsid w:val="00024AB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F924-8BED-491C-A21A-5201BB02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7</cp:revision>
  <cp:lastPrinted>2021-01-22T11:30:00Z</cp:lastPrinted>
  <dcterms:created xsi:type="dcterms:W3CDTF">2025-01-20T12:41:00Z</dcterms:created>
  <dcterms:modified xsi:type="dcterms:W3CDTF">2025-02-12T10:45:00Z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