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F7FB" w14:textId="1D2D3F33" w:rsidR="00CC244C" w:rsidRDefault="00836D1C" w:rsidP="00836D1C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noProof/>
          <w:kern w:val="0"/>
          <w:lang w:eastAsia="pl-PL"/>
          <w14:ligatures w14:val="none"/>
        </w:rPr>
        <w:drawing>
          <wp:inline distT="0" distB="0" distL="0" distR="0" wp14:anchorId="5076E9B0" wp14:editId="309F1D49">
            <wp:extent cx="1097280" cy="463550"/>
            <wp:effectExtent l="0" t="0" r="7620" b="0"/>
            <wp:docPr id="11192256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40B0BE" w14:textId="5031C66E" w:rsidR="00836D1C" w:rsidRPr="00CC244C" w:rsidRDefault="00B527D0" w:rsidP="00CC244C">
      <w:pPr>
        <w:spacing w:before="100" w:beforeAutospacing="1" w:after="100" w:afterAutospacing="1" w:line="240" w:lineRule="auto"/>
        <w:jc w:val="right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>Nowy Sącz, dnia</w:t>
      </w:r>
      <w:r w:rsidR="00FC307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F10329">
        <w:rPr>
          <w:rFonts w:eastAsia="Times New Roman" w:cstheme="minorHAnsi"/>
          <w:kern w:val="0"/>
          <w:lang w:eastAsia="pl-PL"/>
          <w14:ligatures w14:val="none"/>
        </w:rPr>
        <w:t xml:space="preserve">9 kwietnia 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202</w:t>
      </w:r>
      <w:r w:rsidR="0045203A">
        <w:rPr>
          <w:rFonts w:eastAsia="Times New Roman" w:cstheme="minorHAnsi"/>
          <w:kern w:val="0"/>
          <w:lang w:eastAsia="pl-PL"/>
          <w14:ligatures w14:val="none"/>
        </w:rPr>
        <w:t>6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 r.</w:t>
      </w:r>
    </w:p>
    <w:p w14:paraId="7817AAE9" w14:textId="670A7220" w:rsidR="00B527D0" w:rsidRPr="00B527D0" w:rsidRDefault="00B527D0" w:rsidP="00B527D0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Sprawa: ZP.60.DWC.</w:t>
      </w:r>
      <w:r w:rsidR="00F10329">
        <w:rPr>
          <w:rFonts w:eastAsia="Times New Roman" w:cstheme="minorHAnsi"/>
          <w:b/>
          <w:bCs/>
          <w:kern w:val="0"/>
          <w:lang w:eastAsia="pl-PL"/>
          <w14:ligatures w14:val="none"/>
        </w:rPr>
        <w:t>15</w:t>
      </w: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.202</w:t>
      </w:r>
      <w:r w:rsidR="00DC56CF">
        <w:rPr>
          <w:rFonts w:eastAsia="Times New Roman" w:cstheme="minorHAnsi"/>
          <w:b/>
          <w:bCs/>
          <w:kern w:val="0"/>
          <w:lang w:eastAsia="pl-PL"/>
          <w14:ligatures w14:val="none"/>
        </w:rPr>
        <w:t>6</w:t>
      </w:r>
    </w:p>
    <w:p w14:paraId="04E559C6" w14:textId="354F0959" w:rsidR="00836D1C" w:rsidRPr="003C4684" w:rsidRDefault="00B527D0" w:rsidP="00CC244C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Dotyczy: </w:t>
      </w:r>
      <w:r w:rsidR="00F10329" w:rsidRPr="00DE5B62">
        <w:rPr>
          <w:rFonts w:ascii="Calibri" w:hAnsi="Calibri" w:cs="Calibri"/>
        </w:rPr>
        <w:t>postępowania o udzielenie zamówienia sektorowego nie</w:t>
      </w:r>
      <w:r w:rsidR="00F10329">
        <w:rPr>
          <w:rFonts w:ascii="Calibri" w:hAnsi="Calibri" w:cs="Calibri"/>
        </w:rPr>
        <w:t>p</w:t>
      </w:r>
      <w:r w:rsidR="00F10329" w:rsidRPr="00DE5B62">
        <w:rPr>
          <w:rFonts w:ascii="Calibri" w:hAnsi="Calibri" w:cs="Calibri"/>
        </w:rPr>
        <w:t xml:space="preserve">odlegającego pod ustawę prawo zamówień publicznych na podstawie art. 2 ust. 1 pkt 2 w związku z art. 5 ust. 4 pkt 3 ustawy </w:t>
      </w:r>
      <w:proofErr w:type="spellStart"/>
      <w:r w:rsidR="00F10329" w:rsidRPr="00DE5B62">
        <w:rPr>
          <w:rFonts w:ascii="Calibri" w:hAnsi="Calibri" w:cs="Calibri"/>
        </w:rPr>
        <w:t>p.z.p</w:t>
      </w:r>
      <w:proofErr w:type="spellEnd"/>
      <w:r w:rsidR="00F10329" w:rsidRPr="00DE5B62">
        <w:rPr>
          <w:rFonts w:ascii="Calibri" w:hAnsi="Calibri" w:cs="Calibri"/>
        </w:rPr>
        <w:t>.,</w:t>
      </w:r>
      <w:r w:rsidR="00F10329" w:rsidRPr="00524A1A">
        <w:rPr>
          <w:rFonts w:ascii="Calibri" w:hAnsi="Calibri" w:cs="Calibri"/>
        </w:rPr>
        <w:t xml:space="preserve"> </w:t>
      </w:r>
      <w:r w:rsidR="00F10329" w:rsidRPr="00C7402E">
        <w:rPr>
          <w:rFonts w:ascii="Calibri" w:hAnsi="Calibri" w:cs="Calibri"/>
        </w:rPr>
        <w:t>(wartość zamówienia niższa niż progi unijne)</w:t>
      </w:r>
      <w:r w:rsidR="00F10329">
        <w:rPr>
          <w:rFonts w:ascii="Calibri" w:hAnsi="Calibri" w:cs="Calibri"/>
        </w:rPr>
        <w:t xml:space="preserve">. 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Postępowanie prowadzone jest wg „Regulaminu udzielania zamówień MPEC Sp. z o.o. w Nowym Sączu”.</w:t>
      </w:r>
    </w:p>
    <w:p w14:paraId="030E21EA" w14:textId="226B2E8B" w:rsidR="00B527D0" w:rsidRPr="00B527D0" w:rsidRDefault="00B527D0" w:rsidP="00B527D0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u w:val="single"/>
          <w:lang w:eastAsia="pl-PL"/>
          <w14:ligatures w14:val="none"/>
        </w:rPr>
        <w:t>Ogłoszenie o przetargu</w:t>
      </w:r>
    </w:p>
    <w:p w14:paraId="086DA80D" w14:textId="56657FD0" w:rsidR="00B527D0" w:rsidRPr="00B527D0" w:rsidRDefault="00B527D0" w:rsidP="00836D1C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Miejskie Przedsiębiorstwo Energetyki Cieplnej Sp. z o.o. w Nowym Sączu</w:t>
      </w:r>
    </w:p>
    <w:p w14:paraId="04DE66B7" w14:textId="152B3DEB" w:rsidR="00B527D0" w:rsidRPr="00B527D0" w:rsidRDefault="00B527D0" w:rsidP="00AB6073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Ul. Wiśniowieckiego 56; 33-300 Nowy Sącz</w:t>
      </w:r>
    </w:p>
    <w:p w14:paraId="63172E67" w14:textId="0647BF60" w:rsidR="00B527D0" w:rsidRPr="00B527D0" w:rsidRDefault="00B527D0" w:rsidP="00B527D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ogłasza przetarg nieograniczony na:</w:t>
      </w:r>
    </w:p>
    <w:p w14:paraId="29891842" w14:textId="77777777" w:rsidR="00AB6073" w:rsidRDefault="00AB6073" w:rsidP="00F10329">
      <w:pPr>
        <w:jc w:val="center"/>
        <w:rPr>
          <w:rFonts w:ascii="Calibri" w:hAnsi="Calibri" w:cs="Calibri"/>
          <w:b/>
        </w:rPr>
      </w:pPr>
    </w:p>
    <w:p w14:paraId="52416A9A" w14:textId="0E23613D" w:rsidR="00B527D0" w:rsidRDefault="00F10329" w:rsidP="00AB6073">
      <w:pPr>
        <w:jc w:val="center"/>
        <w:rPr>
          <w:rFonts w:ascii="Calibri" w:hAnsi="Calibri" w:cs="Calibri"/>
        </w:rPr>
      </w:pPr>
      <w:r w:rsidRPr="00B2112D">
        <w:rPr>
          <w:rFonts w:ascii="Calibri" w:hAnsi="Calibri" w:cs="Calibri"/>
          <w:b/>
        </w:rPr>
        <w:t>„</w:t>
      </w:r>
      <w:r w:rsidRPr="00AC0D35">
        <w:rPr>
          <w:rFonts w:ascii="Calibri" w:hAnsi="Calibri" w:cs="Calibri"/>
          <w:b/>
        </w:rPr>
        <w:t>Dostaw</w:t>
      </w:r>
      <w:r>
        <w:rPr>
          <w:rFonts w:ascii="Calibri" w:hAnsi="Calibri" w:cs="Calibri"/>
          <w:b/>
        </w:rPr>
        <w:t>ę</w:t>
      </w:r>
      <w:r w:rsidRPr="00AC0D35">
        <w:rPr>
          <w:rFonts w:ascii="Calibri" w:hAnsi="Calibri" w:cs="Calibri"/>
          <w:b/>
        </w:rPr>
        <w:t xml:space="preserve"> korpusu wanny odżużlacza typu OZ-GW</w:t>
      </w:r>
      <w:r w:rsidRPr="00B2112D">
        <w:rPr>
          <w:rFonts w:ascii="Calibri" w:hAnsi="Calibri" w:cs="Calibri"/>
          <w:b/>
        </w:rPr>
        <w:t>”</w:t>
      </w:r>
    </w:p>
    <w:p w14:paraId="4881F5F4" w14:textId="77777777" w:rsidR="00AB6073" w:rsidRPr="00AB6073" w:rsidRDefault="00AB6073" w:rsidP="00AB6073">
      <w:pPr>
        <w:jc w:val="center"/>
        <w:rPr>
          <w:rFonts w:ascii="Calibri" w:hAnsi="Calibri" w:cs="Calibri"/>
        </w:rPr>
      </w:pPr>
    </w:p>
    <w:p w14:paraId="222B74B6" w14:textId="77777777" w:rsidR="00F10329" w:rsidRPr="00953623" w:rsidRDefault="00F10329" w:rsidP="00F10329">
      <w:pPr>
        <w:spacing w:after="120"/>
        <w:jc w:val="both"/>
        <w:rPr>
          <w:rFonts w:ascii="Calibri" w:hAnsi="Calibri" w:cs="Calibri"/>
          <w:iCs/>
        </w:rPr>
      </w:pPr>
      <w:r w:rsidRPr="00012090">
        <w:rPr>
          <w:rFonts w:ascii="Calibri" w:hAnsi="Calibri" w:cs="Calibri"/>
        </w:rPr>
        <w:t>Przedmiotem zamówienia jest</w:t>
      </w:r>
      <w:r w:rsidRPr="00012090">
        <w:rPr>
          <w:rFonts w:ascii="Calibri" w:hAnsi="Calibri" w:cs="Calibri"/>
          <w:b/>
          <w:bCs/>
        </w:rPr>
        <w:t xml:space="preserve"> Dostawa (sprzedaż i dostarczenie</w:t>
      </w:r>
      <w:r>
        <w:rPr>
          <w:rFonts w:ascii="Calibri" w:hAnsi="Calibri" w:cs="Calibri"/>
          <w:b/>
          <w:bCs/>
        </w:rPr>
        <w:t xml:space="preserve">) </w:t>
      </w:r>
      <w:r w:rsidRPr="00AC0D35">
        <w:rPr>
          <w:rFonts w:ascii="Calibri" w:hAnsi="Calibri" w:cs="Calibri"/>
          <w:b/>
          <w:bCs/>
        </w:rPr>
        <w:t>korpusu wanny odżużlacza typu OZ-GW2,5</w:t>
      </w:r>
      <w:r>
        <w:rPr>
          <w:rFonts w:ascii="Calibri" w:hAnsi="Calibri" w:cs="Calibri"/>
          <w:b/>
          <w:bCs/>
        </w:rPr>
        <w:t xml:space="preserve"> </w:t>
      </w:r>
      <w:r w:rsidRPr="00012090">
        <w:rPr>
          <w:rFonts w:ascii="Calibri" w:hAnsi="Calibri" w:cs="Calibri"/>
          <w:iCs/>
        </w:rPr>
        <w:t>wg „</w:t>
      </w:r>
      <w:r>
        <w:rPr>
          <w:rFonts w:ascii="Calibri" w:hAnsi="Calibri" w:cs="Calibri"/>
          <w:b/>
          <w:bCs/>
          <w:iCs/>
        </w:rPr>
        <w:t>Opisu przedmiotu zamówienia</w:t>
      </w:r>
      <w:r w:rsidRPr="00012090">
        <w:rPr>
          <w:rFonts w:ascii="Calibri" w:hAnsi="Calibri" w:cs="Calibri"/>
          <w:iCs/>
        </w:rPr>
        <w:t>”</w:t>
      </w:r>
      <w:r w:rsidRPr="00012090">
        <w:rPr>
          <w:rFonts w:ascii="Calibri" w:hAnsi="Calibri" w:cs="Calibri"/>
          <w:i/>
        </w:rPr>
        <w:t xml:space="preserve"> </w:t>
      </w:r>
      <w:r w:rsidRPr="00012090">
        <w:rPr>
          <w:rFonts w:ascii="Calibri" w:hAnsi="Calibri" w:cs="Calibri"/>
          <w:iCs/>
        </w:rPr>
        <w:t xml:space="preserve">– zał. nr </w:t>
      </w:r>
      <w:r>
        <w:rPr>
          <w:rFonts w:ascii="Calibri" w:hAnsi="Calibri" w:cs="Calibri"/>
          <w:iCs/>
        </w:rPr>
        <w:t>1</w:t>
      </w:r>
      <w:r w:rsidRPr="00012090">
        <w:rPr>
          <w:rFonts w:ascii="Calibri" w:hAnsi="Calibri" w:cs="Calibri"/>
          <w:iCs/>
        </w:rPr>
        <w:t xml:space="preserve"> do SIWZ/umowy</w:t>
      </w:r>
      <w:r>
        <w:rPr>
          <w:rFonts w:ascii="Calibri" w:hAnsi="Calibri" w:cs="Calibri"/>
          <w:iCs/>
        </w:rPr>
        <w:t xml:space="preserve"> </w:t>
      </w:r>
      <w:r w:rsidRPr="00953623">
        <w:rPr>
          <w:rFonts w:ascii="Calibri" w:hAnsi="Calibri" w:cs="Calibri"/>
          <w:iCs/>
        </w:rPr>
        <w:t>oraz pozostałych zapisów w</w:t>
      </w:r>
      <w:r>
        <w:rPr>
          <w:rFonts w:ascii="Calibri" w:hAnsi="Calibri" w:cs="Calibri"/>
          <w:iCs/>
        </w:rPr>
        <w:t> </w:t>
      </w:r>
      <w:r w:rsidRPr="00953623">
        <w:rPr>
          <w:rFonts w:ascii="Calibri" w:hAnsi="Calibri" w:cs="Calibri"/>
          <w:iCs/>
        </w:rPr>
        <w:t>SIWZ i</w:t>
      </w:r>
      <w:r>
        <w:rPr>
          <w:rFonts w:ascii="Calibri" w:hAnsi="Calibri" w:cs="Calibri"/>
          <w:iCs/>
        </w:rPr>
        <w:t> </w:t>
      </w:r>
      <w:r w:rsidRPr="00953623">
        <w:rPr>
          <w:rFonts w:ascii="Calibri" w:hAnsi="Calibri" w:cs="Calibri"/>
          <w:iCs/>
        </w:rPr>
        <w:t>w</w:t>
      </w:r>
      <w:r>
        <w:rPr>
          <w:rFonts w:ascii="Calibri" w:hAnsi="Calibri" w:cs="Calibri"/>
          <w:iCs/>
        </w:rPr>
        <w:t> </w:t>
      </w:r>
      <w:r w:rsidRPr="00953623">
        <w:rPr>
          <w:rFonts w:ascii="Calibri" w:hAnsi="Calibri" w:cs="Calibri"/>
          <w:iCs/>
        </w:rPr>
        <w:t>załącznikach do SIWZ.</w:t>
      </w:r>
    </w:p>
    <w:p w14:paraId="6ADC059D" w14:textId="4598202B" w:rsidR="004247BB" w:rsidRDefault="00B527D0" w:rsidP="007668FF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>Termin składania ofert upł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ywa w dniu </w:t>
      </w:r>
      <w:r w:rsidR="00F10329">
        <w:rPr>
          <w:rFonts w:eastAsia="Times New Roman" w:cstheme="minorHAnsi"/>
          <w:b/>
          <w:bCs/>
          <w:kern w:val="36"/>
          <w:lang w:eastAsia="pl-PL"/>
          <w14:ligatures w14:val="none"/>
        </w:rPr>
        <w:t>17</w:t>
      </w:r>
      <w:r w:rsidR="000A5D0B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</w:t>
      </w:r>
      <w:r w:rsidR="009C1589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kwietnia</w:t>
      </w:r>
      <w:r w:rsidR="000A5D0B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</w:t>
      </w:r>
      <w:r w:rsidR="0045203A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2026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r. o godz. 1</w:t>
      </w:r>
      <w:r w:rsidR="006D4EE8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1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.00</w:t>
      </w:r>
    </w:p>
    <w:p w14:paraId="0CD8EBFC" w14:textId="0C2B0341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Załączniki:</w:t>
      </w:r>
    </w:p>
    <w:p w14:paraId="09BD94C1" w14:textId="11B61311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SIWZ</w:t>
      </w:r>
    </w:p>
    <w:p w14:paraId="307D6851" w14:textId="329E5B78" w:rsidR="00F10329" w:rsidRPr="00B32DAB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B32DAB">
        <w:rPr>
          <w:rFonts w:ascii="Calibri" w:hAnsi="Calibri" w:cs="Calibri"/>
          <w:sz w:val="22"/>
          <w:szCs w:val="22"/>
        </w:rPr>
        <w:t xml:space="preserve">zał. nr </w:t>
      </w:r>
      <w:r>
        <w:rPr>
          <w:rFonts w:ascii="Calibri" w:hAnsi="Calibri" w:cs="Calibri"/>
          <w:sz w:val="22"/>
          <w:szCs w:val="22"/>
        </w:rPr>
        <w:t>1</w:t>
      </w:r>
      <w:r w:rsidRPr="00B32DA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B32DAB">
        <w:rPr>
          <w:rFonts w:ascii="Calibri" w:hAnsi="Calibri" w:cs="Calibri"/>
          <w:sz w:val="22"/>
          <w:szCs w:val="22"/>
        </w:rPr>
        <w:t>„</w:t>
      </w:r>
      <w:r>
        <w:rPr>
          <w:rFonts w:ascii="Calibri" w:hAnsi="Calibri" w:cs="Calibri"/>
          <w:sz w:val="22"/>
          <w:szCs w:val="22"/>
        </w:rPr>
        <w:t>Opis przedmiotu zamówienia</w:t>
      </w:r>
      <w:r w:rsidRPr="00B32DAB">
        <w:rPr>
          <w:rFonts w:ascii="Calibri" w:hAnsi="Calibri" w:cs="Calibri"/>
          <w:sz w:val="22"/>
          <w:szCs w:val="22"/>
        </w:rPr>
        <w:t>” – zał. nr 1 do SIWZ/umowy,</w:t>
      </w:r>
    </w:p>
    <w:p w14:paraId="5617A951" w14:textId="72DD1B78" w:rsidR="00F10329" w:rsidRPr="00B32DAB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B32DAB">
        <w:rPr>
          <w:rFonts w:ascii="Calibri" w:hAnsi="Calibri" w:cs="Calibri"/>
          <w:sz w:val="22"/>
          <w:szCs w:val="22"/>
        </w:rPr>
        <w:t xml:space="preserve">zał. nr </w:t>
      </w:r>
      <w:r>
        <w:rPr>
          <w:rFonts w:ascii="Calibri" w:hAnsi="Calibri" w:cs="Calibri"/>
          <w:sz w:val="22"/>
          <w:szCs w:val="22"/>
        </w:rPr>
        <w:t xml:space="preserve">2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B32DAB">
        <w:rPr>
          <w:rFonts w:ascii="Calibri" w:hAnsi="Calibri" w:cs="Calibri"/>
          <w:sz w:val="22"/>
          <w:szCs w:val="22"/>
        </w:rPr>
        <w:t>formularz „OFERTA”,</w:t>
      </w:r>
    </w:p>
    <w:p w14:paraId="64C7639D" w14:textId="3ADDF5A3" w:rsidR="00F10329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B32DAB">
        <w:rPr>
          <w:rFonts w:ascii="Calibri" w:hAnsi="Calibri" w:cs="Calibri"/>
          <w:sz w:val="22"/>
          <w:szCs w:val="22"/>
        </w:rPr>
        <w:t xml:space="preserve">zał. nr </w:t>
      </w:r>
      <w:r>
        <w:rPr>
          <w:rFonts w:ascii="Calibri" w:hAnsi="Calibri" w:cs="Calibri"/>
          <w:sz w:val="22"/>
          <w:szCs w:val="22"/>
        </w:rPr>
        <w:t xml:space="preserve">3 </w:t>
      </w:r>
      <w:r w:rsidRPr="00B32DAB">
        <w:rPr>
          <w:rFonts w:ascii="Calibri" w:hAnsi="Calibri" w:cs="Calibri"/>
          <w:sz w:val="22"/>
          <w:szCs w:val="22"/>
        </w:rPr>
        <w:t xml:space="preserve"> –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B32DAB">
        <w:rPr>
          <w:rFonts w:ascii="Calibri" w:hAnsi="Calibri" w:cs="Calibri"/>
          <w:sz w:val="22"/>
          <w:szCs w:val="22"/>
        </w:rPr>
        <w:t>wzór umowy</w:t>
      </w:r>
      <w:r>
        <w:rPr>
          <w:rFonts w:ascii="Calibri" w:hAnsi="Calibri" w:cs="Calibri"/>
          <w:sz w:val="22"/>
          <w:szCs w:val="22"/>
        </w:rPr>
        <w:t>,</w:t>
      </w:r>
    </w:p>
    <w:p w14:paraId="50455A0C" w14:textId="77777777" w:rsidR="00F10329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zał. nr 4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informacja RODO,</w:t>
      </w:r>
    </w:p>
    <w:p w14:paraId="0F9C5A4D" w14:textId="77777777" w:rsidR="00F10329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zał. nr 5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protokół odbioru.</w:t>
      </w:r>
    </w:p>
    <w:p w14:paraId="24AE604F" w14:textId="33B13650" w:rsidR="00D03497" w:rsidRDefault="00D03497" w:rsidP="00F10329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sectPr w:rsidR="00D03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676579">
    <w:abstractNumId w:val="1"/>
  </w:num>
  <w:num w:numId="2" w16cid:durableId="599262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7D0"/>
    <w:rsid w:val="0008784C"/>
    <w:rsid w:val="00096264"/>
    <w:rsid w:val="000A4ECA"/>
    <w:rsid w:val="000A5D0B"/>
    <w:rsid w:val="000D3096"/>
    <w:rsid w:val="00116AAF"/>
    <w:rsid w:val="001357D0"/>
    <w:rsid w:val="00185456"/>
    <w:rsid w:val="001857A4"/>
    <w:rsid w:val="001C7744"/>
    <w:rsid w:val="001D1114"/>
    <w:rsid w:val="0025642A"/>
    <w:rsid w:val="00275795"/>
    <w:rsid w:val="002A3155"/>
    <w:rsid w:val="002A5B1D"/>
    <w:rsid w:val="002E60A4"/>
    <w:rsid w:val="002F3BF4"/>
    <w:rsid w:val="003111D5"/>
    <w:rsid w:val="003142C9"/>
    <w:rsid w:val="003551E3"/>
    <w:rsid w:val="003556C8"/>
    <w:rsid w:val="003905C2"/>
    <w:rsid w:val="003B62B8"/>
    <w:rsid w:val="003C4684"/>
    <w:rsid w:val="00400BDF"/>
    <w:rsid w:val="004247BB"/>
    <w:rsid w:val="00451CAD"/>
    <w:rsid w:val="0045203A"/>
    <w:rsid w:val="00462D16"/>
    <w:rsid w:val="004808FB"/>
    <w:rsid w:val="00555770"/>
    <w:rsid w:val="005568E5"/>
    <w:rsid w:val="005E3E64"/>
    <w:rsid w:val="00657E15"/>
    <w:rsid w:val="00671126"/>
    <w:rsid w:val="00674CE6"/>
    <w:rsid w:val="006915EB"/>
    <w:rsid w:val="006A3B12"/>
    <w:rsid w:val="006A575F"/>
    <w:rsid w:val="006B7387"/>
    <w:rsid w:val="006D4EE8"/>
    <w:rsid w:val="006D7202"/>
    <w:rsid w:val="00711A79"/>
    <w:rsid w:val="007440F8"/>
    <w:rsid w:val="00746D97"/>
    <w:rsid w:val="007668FF"/>
    <w:rsid w:val="00786E26"/>
    <w:rsid w:val="00795EA3"/>
    <w:rsid w:val="00813B53"/>
    <w:rsid w:val="00831EA9"/>
    <w:rsid w:val="00836D1C"/>
    <w:rsid w:val="008411C1"/>
    <w:rsid w:val="008827C8"/>
    <w:rsid w:val="008B5288"/>
    <w:rsid w:val="008F4332"/>
    <w:rsid w:val="009748E8"/>
    <w:rsid w:val="00977C98"/>
    <w:rsid w:val="009C077D"/>
    <w:rsid w:val="009C1589"/>
    <w:rsid w:val="00A02994"/>
    <w:rsid w:val="00A068DF"/>
    <w:rsid w:val="00A37526"/>
    <w:rsid w:val="00A558BB"/>
    <w:rsid w:val="00A72882"/>
    <w:rsid w:val="00AB6073"/>
    <w:rsid w:val="00AF5724"/>
    <w:rsid w:val="00B1439F"/>
    <w:rsid w:val="00B26B4F"/>
    <w:rsid w:val="00B333EF"/>
    <w:rsid w:val="00B527D0"/>
    <w:rsid w:val="00B54945"/>
    <w:rsid w:val="00BA2BC1"/>
    <w:rsid w:val="00C0462F"/>
    <w:rsid w:val="00C8534D"/>
    <w:rsid w:val="00CB47E6"/>
    <w:rsid w:val="00CC244C"/>
    <w:rsid w:val="00CD2380"/>
    <w:rsid w:val="00CD3A42"/>
    <w:rsid w:val="00D03497"/>
    <w:rsid w:val="00D44AD1"/>
    <w:rsid w:val="00D82AE9"/>
    <w:rsid w:val="00D9310B"/>
    <w:rsid w:val="00DC56CF"/>
    <w:rsid w:val="00DE005B"/>
    <w:rsid w:val="00DF4B95"/>
    <w:rsid w:val="00E02DAB"/>
    <w:rsid w:val="00E40277"/>
    <w:rsid w:val="00E55778"/>
    <w:rsid w:val="00E9057F"/>
    <w:rsid w:val="00E9586E"/>
    <w:rsid w:val="00EC4C73"/>
    <w:rsid w:val="00EC7DFC"/>
    <w:rsid w:val="00F10329"/>
    <w:rsid w:val="00F10CF1"/>
    <w:rsid w:val="00F24F96"/>
    <w:rsid w:val="00F30383"/>
    <w:rsid w:val="00F575B9"/>
    <w:rsid w:val="00F96DBD"/>
    <w:rsid w:val="00FC307A"/>
    <w:rsid w:val="00FC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DEDDB"/>
  <w15:chartTrackingRefBased/>
  <w15:docId w15:val="{0E99F35A-B31E-4A06-A0B6-436493CF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D034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character" w:customStyle="1" w:styleId="FontStyle33">
    <w:name w:val="Font Style33"/>
    <w:qFormat/>
    <w:rsid w:val="00D03497"/>
    <w:rPr>
      <w:rFonts w:ascii="Georgia" w:hAnsi="Georgia" w:cs="Georgia"/>
      <w:b/>
      <w:bCs/>
      <w:color w:val="000000"/>
      <w:sz w:val="18"/>
      <w:szCs w:val="18"/>
    </w:rPr>
  </w:style>
  <w:style w:type="paragraph" w:customStyle="1" w:styleId="Style15">
    <w:name w:val="Style15"/>
    <w:basedOn w:val="Normalny"/>
    <w:qFormat/>
    <w:rsid w:val="00D03497"/>
    <w:pPr>
      <w:widowControl w:val="0"/>
      <w:spacing w:after="0" w:line="276" w:lineRule="exact"/>
      <w:ind w:hanging="17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161</Words>
  <Characters>969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b.sliwa</dc:creator>
  <cp:keywords/>
  <dc:description/>
  <cp:lastModifiedBy>a.jasinska</cp:lastModifiedBy>
  <cp:revision>55</cp:revision>
  <cp:lastPrinted>2026-03-30T07:28:00Z</cp:lastPrinted>
  <dcterms:created xsi:type="dcterms:W3CDTF">2024-09-04T06:09:00Z</dcterms:created>
  <dcterms:modified xsi:type="dcterms:W3CDTF">2026-04-09T07:10:00Z</dcterms:modified>
</cp:coreProperties>
</file>