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3337" w14:textId="52513084" w:rsidR="001F1D83" w:rsidRDefault="004E4505" w:rsidP="00982B58">
      <w:pPr>
        <w:spacing w:line="253" w:lineRule="auto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D83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</w:t>
      </w:r>
      <w:r w:rsidR="00982B58">
        <w:rPr>
          <w:rFonts w:ascii="Calibri" w:hAnsi="Calibri" w:cs="Calibri"/>
          <w:sz w:val="22"/>
          <w:szCs w:val="22"/>
        </w:rPr>
        <w:t xml:space="preserve">   </w:t>
      </w:r>
      <w:r w:rsidR="001F1D83">
        <w:rPr>
          <w:rFonts w:ascii="Calibri" w:hAnsi="Calibri" w:cs="Calibri"/>
          <w:sz w:val="22"/>
          <w:szCs w:val="22"/>
        </w:rPr>
        <w:t xml:space="preserve"> </w:t>
      </w:r>
      <w:r w:rsidR="00B60861"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="00B60861"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5F2FEA" w:rsidRPr="00B07308">
        <w:rPr>
          <w:rFonts w:ascii="Calibri" w:hAnsi="Calibri" w:cs="Calibri"/>
          <w:b/>
          <w:bCs/>
          <w:sz w:val="22"/>
          <w:szCs w:val="22"/>
        </w:rPr>
        <w:t>ZP.60.DWC</w:t>
      </w:r>
      <w:r w:rsidR="003D4B33">
        <w:rPr>
          <w:rFonts w:ascii="Calibri" w:hAnsi="Calibri" w:cs="Calibri"/>
          <w:b/>
          <w:bCs/>
          <w:sz w:val="22"/>
          <w:szCs w:val="22"/>
        </w:rPr>
        <w:t>.21</w:t>
      </w:r>
      <w:r w:rsidR="0072013A">
        <w:rPr>
          <w:rFonts w:ascii="Calibri" w:hAnsi="Calibri" w:cs="Calibri"/>
          <w:b/>
          <w:bCs/>
          <w:sz w:val="22"/>
          <w:szCs w:val="22"/>
        </w:rPr>
        <w:t>.202</w:t>
      </w:r>
      <w:r w:rsidR="004F761E">
        <w:rPr>
          <w:rFonts w:ascii="Calibri" w:hAnsi="Calibri" w:cs="Calibri"/>
          <w:b/>
          <w:bCs/>
          <w:sz w:val="22"/>
          <w:szCs w:val="22"/>
        </w:rPr>
        <w:t>6</w:t>
      </w:r>
      <w:r w:rsidR="000338EF" w:rsidRPr="00DF2A7D">
        <w:rPr>
          <w:rFonts w:ascii="Calibri" w:hAnsi="Calibri" w:cs="Calibri"/>
          <w:sz w:val="22"/>
          <w:szCs w:val="22"/>
        </w:rPr>
        <w:t xml:space="preserve"> </w:t>
      </w:r>
    </w:p>
    <w:p w14:paraId="58916A6D" w14:textId="77777777" w:rsidR="00BF11CD" w:rsidRDefault="00BF11CD" w:rsidP="00982B58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911BBA3" w14:textId="53C72D00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68585646" w14:textId="3163333E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zwana dalej specyfikacją, dot. postępowania o udzielenie zamówienia sektorowego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nie podlegającego pod ustawę prawo zamówień publicznych na podstawie art. </w:t>
      </w:r>
      <w:r w:rsidR="00B847A7">
        <w:rPr>
          <w:rFonts w:ascii="Calibri" w:hAnsi="Calibri" w:cs="Calibri"/>
          <w:sz w:val="22"/>
          <w:szCs w:val="22"/>
        </w:rPr>
        <w:t>364</w:t>
      </w:r>
      <w:r w:rsidR="001E335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ust. 1 ustawy </w:t>
      </w:r>
      <w:r w:rsidR="00CB2FF9" w:rsidRPr="00DF2A7D">
        <w:rPr>
          <w:rFonts w:ascii="Calibri" w:hAnsi="Calibri" w:cs="Calibri"/>
          <w:sz w:val="22"/>
          <w:szCs w:val="22"/>
        </w:rPr>
        <w:t xml:space="preserve">Prawo zamówień </w:t>
      </w:r>
      <w:r w:rsidR="00CB2FF9" w:rsidRPr="000E6261">
        <w:rPr>
          <w:rFonts w:ascii="Calibri" w:hAnsi="Calibri" w:cs="Calibri"/>
          <w:sz w:val="22"/>
          <w:szCs w:val="22"/>
        </w:rPr>
        <w:t xml:space="preserve">publicznych, </w:t>
      </w:r>
      <w:r w:rsidRPr="000E6261">
        <w:rPr>
          <w:rFonts w:ascii="Calibri" w:hAnsi="Calibri" w:cs="Calibri"/>
          <w:sz w:val="22"/>
          <w:szCs w:val="22"/>
        </w:rPr>
        <w:t>prowadzonego w</w:t>
      </w:r>
      <w:r w:rsidR="001216C1" w:rsidRPr="000E6261">
        <w:rPr>
          <w:rFonts w:ascii="Calibri" w:hAnsi="Calibri" w:cs="Calibri"/>
          <w:sz w:val="22"/>
          <w:szCs w:val="22"/>
        </w:rPr>
        <w:t> </w:t>
      </w:r>
      <w:r w:rsidRPr="000E6261">
        <w:rPr>
          <w:rFonts w:ascii="Calibri" w:hAnsi="Calibri" w:cs="Calibri"/>
          <w:sz w:val="22"/>
          <w:szCs w:val="22"/>
        </w:rPr>
        <w:t>trybie przetargu nieograniczonego na:</w:t>
      </w:r>
    </w:p>
    <w:p w14:paraId="3873B015" w14:textId="77777777" w:rsidR="003A6438" w:rsidRPr="000E6261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4AB715BF" w14:textId="0FBF085B" w:rsidR="003A6438" w:rsidRPr="000E6261" w:rsidRDefault="003A6438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„</w:t>
      </w:r>
      <w:r w:rsidRPr="000E6261">
        <w:rPr>
          <w:rFonts w:ascii="Calibri" w:hAnsi="Calibri" w:cs="Calibri"/>
          <w:b/>
          <w:sz w:val="22"/>
          <w:szCs w:val="22"/>
        </w:rPr>
        <w:t xml:space="preserve">Dostawę </w:t>
      </w:r>
      <w:r w:rsidR="00105EC5">
        <w:rPr>
          <w:rFonts w:ascii="Calibri" w:hAnsi="Calibri" w:cs="Calibri"/>
          <w:b/>
          <w:sz w:val="22"/>
          <w:szCs w:val="22"/>
        </w:rPr>
        <w:t>9000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mp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– zrębka drzewna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sz w:val="22"/>
          <w:szCs w:val="22"/>
        </w:rPr>
        <w:t xml:space="preserve">do magazynu Zamawiającego </w:t>
      </w:r>
      <w:r w:rsidR="00D104B2" w:rsidRPr="000E6261">
        <w:rPr>
          <w:rFonts w:ascii="Calibri" w:hAnsi="Calibri" w:cs="Calibri"/>
          <w:b/>
          <w:sz w:val="22"/>
          <w:szCs w:val="22"/>
        </w:rPr>
        <w:br/>
      </w:r>
      <w:r w:rsidRPr="000E6261">
        <w:rPr>
          <w:rFonts w:ascii="Calibri" w:hAnsi="Calibri" w:cs="Calibri"/>
          <w:b/>
          <w:sz w:val="22"/>
          <w:szCs w:val="22"/>
        </w:rPr>
        <w:t>w Nowym Sączu”</w:t>
      </w:r>
      <w:r w:rsidR="007C28FD" w:rsidRPr="000E6261">
        <w:rPr>
          <w:rFonts w:ascii="Calibri" w:hAnsi="Calibri" w:cs="Calibri"/>
          <w:b/>
          <w:sz w:val="22"/>
          <w:szCs w:val="22"/>
        </w:rPr>
        <w:t>.</w:t>
      </w:r>
    </w:p>
    <w:p w14:paraId="66C485CB" w14:textId="6CCA107C" w:rsidR="0000465A" w:rsidRPr="000E6261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0E6261">
        <w:rPr>
          <w:rFonts w:ascii="Calibri" w:hAnsi="Calibri" w:cs="Calibri"/>
          <w:sz w:val="22"/>
          <w:szCs w:val="22"/>
        </w:rPr>
        <w:t>wg „Regulaminu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udzielania zamówień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MPEC Sp. z o.o. w</w:t>
      </w:r>
      <w:r w:rsidR="00D104B2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0E6261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0E6261">
        <w:rPr>
          <w:rFonts w:ascii="Calibri" w:hAnsi="Calibri" w:cs="Calibri"/>
          <w:sz w:val="22"/>
          <w:szCs w:val="22"/>
        </w:rPr>
        <w:t xml:space="preserve"> Zamawiającego.</w:t>
      </w:r>
    </w:p>
    <w:p w14:paraId="69AE59F4" w14:textId="77777777" w:rsidR="00B0546D" w:rsidRPr="000E6261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14B2C8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ul.</w:t>
      </w:r>
      <w:r w:rsidR="00BF5758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br/>
      </w:r>
      <w:r w:rsidRPr="000E6261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0E6261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0E6261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REGON 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490 704 767</w:t>
      </w:r>
      <w:r w:rsidRPr="000E6261">
        <w:rPr>
          <w:rFonts w:ascii="Calibri" w:hAnsi="Calibri" w:cs="Calibri"/>
          <w:sz w:val="22"/>
          <w:szCs w:val="22"/>
        </w:rPr>
        <w:tab/>
        <w:t>KRS   0000056473</w:t>
      </w:r>
      <w:r w:rsidRPr="000E6261">
        <w:rPr>
          <w:rFonts w:ascii="Calibri" w:hAnsi="Calibri" w:cs="Calibri"/>
          <w:sz w:val="22"/>
          <w:szCs w:val="22"/>
        </w:rPr>
        <w:tab/>
        <w:t xml:space="preserve">NIP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0E6261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0E6261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0E6261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7C52A05" w14:textId="2EB03AB7" w:rsidR="004E7790" w:rsidRDefault="00625476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 xml:space="preserve">Przedmiotem zamówienia jest 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dostawa (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>sprzedaż i dostarczenie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)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="005C3F3F"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- zrębka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drzewn</w:t>
      </w:r>
      <w:r w:rsidR="00D104B2" w:rsidRPr="000E6261">
        <w:rPr>
          <w:rFonts w:ascii="Calibri" w:hAnsi="Calibri" w:cs="Calibri"/>
          <w:b/>
          <w:sz w:val="22"/>
          <w:szCs w:val="22"/>
        </w:rPr>
        <w:t>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="00E92D74" w:rsidRPr="000E6261">
        <w:rPr>
          <w:rFonts w:ascii="Calibri" w:hAnsi="Calibri" w:cs="Calibri"/>
          <w:b/>
          <w:sz w:val="22"/>
          <w:szCs w:val="22"/>
        </w:rPr>
        <w:br/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w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przewidywanej 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ilości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ok. </w:t>
      </w:r>
      <w:r w:rsidR="00105EC5">
        <w:rPr>
          <w:rFonts w:ascii="Calibri" w:hAnsi="Calibri" w:cs="Calibri"/>
          <w:b/>
          <w:sz w:val="22"/>
          <w:szCs w:val="22"/>
        </w:rPr>
        <w:t>9000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 m</w:t>
      </w:r>
      <w:r w:rsidR="00443003" w:rsidRPr="000E6261">
        <w:rPr>
          <w:rFonts w:ascii="Calibri" w:hAnsi="Calibri" w:cs="Calibri"/>
          <w:b/>
          <w:sz w:val="22"/>
          <w:szCs w:val="22"/>
        </w:rPr>
        <w:t xml:space="preserve">etrów przestrzennych, </w:t>
      </w:r>
      <w:r w:rsidR="005C3F3F" w:rsidRPr="000E6261">
        <w:rPr>
          <w:rFonts w:ascii="Calibri" w:hAnsi="Calibri" w:cs="Calibri"/>
          <w:b/>
          <w:sz w:val="22"/>
          <w:szCs w:val="22"/>
        </w:rPr>
        <w:t>do magazynu Zamawiającego w Nowym Sączu, wg „</w:t>
      </w:r>
      <w:r w:rsidR="00D104B2" w:rsidRPr="000E6261">
        <w:rPr>
          <w:rFonts w:ascii="Calibri" w:hAnsi="Calibri" w:cs="Calibri"/>
          <w:b/>
          <w:sz w:val="22"/>
          <w:szCs w:val="22"/>
        </w:rPr>
        <w:t>Wzoru umowy</w:t>
      </w:r>
      <w:r w:rsidR="005C3F3F" w:rsidRPr="000E6261">
        <w:rPr>
          <w:rFonts w:ascii="Calibri" w:hAnsi="Calibri" w:cs="Calibri"/>
          <w:b/>
          <w:sz w:val="22"/>
          <w:szCs w:val="22"/>
        </w:rPr>
        <w:t>” stanowiącego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zał. nr </w:t>
      </w:r>
      <w:r w:rsidR="00D104B2" w:rsidRPr="00DF2A7D">
        <w:rPr>
          <w:rFonts w:ascii="Calibri" w:hAnsi="Calibri" w:cs="Calibri"/>
          <w:b/>
          <w:sz w:val="22"/>
          <w:szCs w:val="22"/>
        </w:rPr>
        <w:t>2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ora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z zgodnie z nin. SIWZ i z </w:t>
      </w:r>
      <w:r w:rsidR="00D104B2" w:rsidRPr="00DF2A7D">
        <w:rPr>
          <w:rFonts w:ascii="Calibri" w:hAnsi="Calibri" w:cs="Calibri"/>
          <w:b/>
          <w:sz w:val="22"/>
          <w:szCs w:val="22"/>
        </w:rPr>
        <w:t>załącznik</w:t>
      </w:r>
      <w:r w:rsidR="000A58E5" w:rsidRPr="00DF2A7D">
        <w:rPr>
          <w:rFonts w:ascii="Calibri" w:hAnsi="Calibri" w:cs="Calibri"/>
          <w:b/>
          <w:sz w:val="22"/>
          <w:szCs w:val="22"/>
        </w:rPr>
        <w:t>ami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B0114D">
        <w:rPr>
          <w:rFonts w:ascii="Calibri" w:hAnsi="Calibri" w:cs="Calibri"/>
          <w:b/>
          <w:sz w:val="22"/>
          <w:szCs w:val="22"/>
        </w:rPr>
        <w:t xml:space="preserve"> i umowy</w:t>
      </w:r>
      <w:r w:rsidR="00D104B2" w:rsidRPr="00DF2A7D">
        <w:rPr>
          <w:rFonts w:ascii="Calibri" w:hAnsi="Calibri" w:cs="Calibri"/>
          <w:b/>
          <w:sz w:val="22"/>
          <w:szCs w:val="22"/>
        </w:rPr>
        <w:t>.</w:t>
      </w:r>
      <w:r w:rsidR="000E3A73">
        <w:rPr>
          <w:rFonts w:ascii="Calibri" w:hAnsi="Calibri" w:cs="Calibri"/>
          <w:b/>
          <w:sz w:val="22"/>
          <w:szCs w:val="22"/>
        </w:rPr>
        <w:t xml:space="preserve"> </w:t>
      </w:r>
      <w:bookmarkStart w:id="1" w:name="_Hlk53052103"/>
      <w:r w:rsidR="000E3A73" w:rsidRPr="004E7790">
        <w:rPr>
          <w:rFonts w:ascii="Calibri" w:hAnsi="Calibri" w:cs="Calibri"/>
          <w:bCs/>
          <w:sz w:val="22"/>
          <w:szCs w:val="22"/>
        </w:rPr>
        <w:t xml:space="preserve">Zamawiający dopuszcza dostawę biomasy wytworzonej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 </w:t>
      </w:r>
      <w:r w:rsidR="000E3A73" w:rsidRPr="004E7790">
        <w:rPr>
          <w:rFonts w:ascii="Calibri" w:hAnsi="Calibri" w:cs="Calibri"/>
          <w:bCs/>
          <w:sz w:val="22"/>
          <w:szCs w:val="22"/>
        </w:rPr>
        <w:t>technologii rębak</w:t>
      </w:r>
      <w:r w:rsidR="004E7790" w:rsidRPr="004E7790">
        <w:rPr>
          <w:rFonts w:ascii="Calibri" w:hAnsi="Calibri" w:cs="Calibri"/>
          <w:bCs/>
          <w:sz w:val="22"/>
          <w:szCs w:val="22"/>
        </w:rPr>
        <w:t>a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nożow</w:t>
      </w:r>
      <w:r w:rsidR="004E7790" w:rsidRPr="004E7790">
        <w:rPr>
          <w:rFonts w:ascii="Calibri" w:hAnsi="Calibri" w:cs="Calibri"/>
          <w:bCs/>
          <w:sz w:val="22"/>
          <w:szCs w:val="22"/>
        </w:rPr>
        <w:t>ego albo rębaka bijakowego. Wykonawca może zaoferować dostawę biomasy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wykonanej </w:t>
      </w:r>
      <w:r w:rsidR="00B0114D">
        <w:rPr>
          <w:rFonts w:ascii="Calibri" w:hAnsi="Calibri" w:cs="Calibri"/>
          <w:bCs/>
          <w:sz w:val="22"/>
          <w:szCs w:val="22"/>
        </w:rPr>
        <w:br/>
      </w:r>
      <w:r w:rsidR="004E7790" w:rsidRPr="004E7790">
        <w:rPr>
          <w:rFonts w:ascii="Calibri" w:hAnsi="Calibri" w:cs="Calibri"/>
          <w:bCs/>
          <w:sz w:val="22"/>
          <w:szCs w:val="22"/>
        </w:rPr>
        <w:t>w całości wyłącznie w jednej technologii, tj. albo na rębaku nożowym albo na bijakowym (</w:t>
      </w:r>
      <w:r w:rsidR="004E7790" w:rsidRPr="004E7790">
        <w:rPr>
          <w:rFonts w:ascii="Calibri" w:hAnsi="Calibri" w:cs="Calibri"/>
          <w:bCs/>
          <w:sz w:val="22"/>
          <w:szCs w:val="22"/>
          <w:u w:val="single"/>
        </w:rPr>
        <w:t>nie dopuszcza się oferowania dostaw mieszanych,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 tj. biomasy wykonanej zarówno na rębaku nożowym i na rębaku bijakowym).</w:t>
      </w:r>
    </w:p>
    <w:p w14:paraId="392AB829" w14:textId="77777777" w:rsidR="004A538A" w:rsidRPr="004E7790" w:rsidRDefault="004A538A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</w:p>
    <w:bookmarkEnd w:id="1"/>
    <w:p w14:paraId="29231F49" w14:textId="4E70FEA5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E465C2">
        <w:rPr>
          <w:rFonts w:ascii="Calibri" w:hAnsi="Calibri" w:cs="Calibri"/>
          <w:sz w:val="22"/>
          <w:szCs w:val="22"/>
        </w:rPr>
        <w:t>e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74E4D98D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3F1C1D" w:rsidRPr="00AE35AD">
        <w:rPr>
          <w:rFonts w:ascii="Calibri" w:hAnsi="Calibri" w:cs="Calibri"/>
          <w:sz w:val="22"/>
          <w:szCs w:val="22"/>
        </w:rPr>
        <w:t xml:space="preserve">Powiadomienie o wprowadzeniu zmian lub wycofaniu oferty należy </w:t>
      </w:r>
      <w:r w:rsidR="00105EC5" w:rsidRPr="00105EC5">
        <w:rPr>
          <w:rFonts w:ascii="Calibri" w:hAnsi="Calibri" w:cs="Calibri"/>
          <w:sz w:val="22"/>
          <w:szCs w:val="22"/>
        </w:rPr>
        <w:t>przesłać e-mailem z oznaczeniem</w:t>
      </w:r>
      <w:r w:rsidR="003F1C1D">
        <w:rPr>
          <w:rFonts w:ascii="Calibri" w:hAnsi="Calibri" w:cs="Calibri"/>
          <w:sz w:val="22"/>
          <w:szCs w:val="22"/>
        </w:rPr>
        <w:t>:</w:t>
      </w:r>
      <w:r w:rsidR="003F1C1D" w:rsidRPr="00AE35AD">
        <w:rPr>
          <w:rFonts w:ascii="Calibri" w:hAnsi="Calibri" w:cs="Calibri"/>
          <w:sz w:val="22"/>
          <w:szCs w:val="22"/>
        </w:rPr>
        <w:t xml:space="preserve"> „Zmiana” lub „Wycofanie”</w:t>
      </w:r>
      <w:r w:rsidR="003F1C1D">
        <w:rPr>
          <w:rFonts w:ascii="Calibri" w:hAnsi="Calibri" w:cs="Calibri"/>
          <w:sz w:val="22"/>
          <w:szCs w:val="22"/>
        </w:rPr>
        <w:t xml:space="preserve">. </w:t>
      </w:r>
      <w:r w:rsidR="003F1C1D" w:rsidRPr="00AE35AD">
        <w:rPr>
          <w:rFonts w:ascii="Calibri" w:hAnsi="Calibri" w:cs="Calibri"/>
          <w:sz w:val="22"/>
          <w:szCs w:val="22"/>
        </w:rPr>
        <w:t>Ofertę można wycofać tylko przed terminem składania ofert.</w:t>
      </w:r>
      <w:r w:rsidR="003F1C1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</w:t>
      </w:r>
      <w:r w:rsidR="009B12F7" w:rsidRPr="009B12F7">
        <w:rPr>
          <w:rFonts w:ascii="Calibri" w:hAnsi="Calibri" w:cs="Calibri"/>
          <w:sz w:val="22"/>
          <w:szCs w:val="22"/>
        </w:rPr>
        <w:t xml:space="preserve">Dz. U. z 2026 r. poz. </w:t>
      </w:r>
      <w:r w:rsidR="009B12F7" w:rsidRPr="009B12F7">
        <w:rPr>
          <w:rFonts w:ascii="Calibri" w:hAnsi="Calibri" w:cs="Calibri"/>
          <w:sz w:val="22"/>
          <w:szCs w:val="22"/>
        </w:rPr>
        <w:lastRenderedPageBreak/>
        <w:t>85</w:t>
      </w:r>
      <w:r w:rsidRPr="009676DD">
        <w:rPr>
          <w:rFonts w:ascii="Calibri" w:hAnsi="Calibri" w:cs="Calibri"/>
          <w:sz w:val="22"/>
          <w:szCs w:val="22"/>
        </w:rPr>
        <w:t>), w odniesieniu do których Wykonawca zastrzegł, że nie mogą być 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26C7E64B" w14:textId="61D4CE61" w:rsidR="004162D8" w:rsidRPr="000E6261" w:rsidRDefault="000338EF" w:rsidP="005D422F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Ofertę należy złożyć 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 xml:space="preserve">drogą elektroniczną (w formie podpisanych skanów lub z podpisem elektronicznym) na adres: </w:t>
      </w:r>
      <w:hyperlink r:id="rId11" w:history="1">
        <w:r w:rsidR="001F1D83" w:rsidRPr="000E6261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1F1D83" w:rsidRPr="000E6261">
        <w:t xml:space="preserve">, </w:t>
      </w:r>
      <w:r w:rsidR="00A14995" w:rsidRPr="009B12F7">
        <w:rPr>
          <w:rFonts w:ascii="Calibri" w:hAnsi="Calibri" w:cs="Calibri"/>
          <w:b/>
          <w:bCs/>
          <w:sz w:val="22"/>
          <w:szCs w:val="22"/>
        </w:rPr>
        <w:t>do</w:t>
      </w:r>
      <w:r w:rsidR="002B4999" w:rsidRPr="000E6261">
        <w:rPr>
          <w:rFonts w:ascii="Calibri" w:hAnsi="Calibri" w:cs="Calibri"/>
          <w:sz w:val="22"/>
          <w:szCs w:val="22"/>
        </w:rPr>
        <w:t xml:space="preserve"> 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D1674C">
        <w:rPr>
          <w:rFonts w:ascii="Calibri" w:hAnsi="Calibri" w:cs="Calibri"/>
          <w:b/>
          <w:bCs/>
          <w:sz w:val="22"/>
          <w:szCs w:val="22"/>
        </w:rPr>
        <w:t>7</w:t>
      </w:r>
      <w:r w:rsidR="003D4B33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do 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00</w:t>
      </w:r>
      <w:r w:rsidR="003A6438" w:rsidRPr="000E6261">
        <w:rPr>
          <w:rFonts w:ascii="Calibri" w:hAnsi="Calibri" w:cs="Calibri"/>
          <w:sz w:val="22"/>
          <w:szCs w:val="22"/>
        </w:rPr>
        <w:br/>
      </w:r>
      <w:r w:rsidR="005D422F">
        <w:rPr>
          <w:rFonts w:ascii="Calibri" w:hAnsi="Calibri" w:cs="Calibri"/>
          <w:sz w:val="22"/>
          <w:szCs w:val="22"/>
        </w:rPr>
        <w:t xml:space="preserve">z adnotacją: </w:t>
      </w:r>
      <w:r w:rsidRPr="000E6261">
        <w:rPr>
          <w:rFonts w:ascii="Calibri" w:hAnsi="Calibri" w:cs="Calibri"/>
          <w:b/>
          <w:bCs/>
          <w:sz w:val="22"/>
          <w:szCs w:val="22"/>
        </w:rPr>
        <w:t>„Oferta na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05EC5">
        <w:rPr>
          <w:rFonts w:ascii="Calibri" w:hAnsi="Calibri" w:cs="Calibri"/>
          <w:b/>
          <w:bCs/>
          <w:sz w:val="22"/>
          <w:szCs w:val="22"/>
        </w:rPr>
        <w:t>9000</w:t>
      </w:r>
      <w:r w:rsidR="009B12F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mp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>biomas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y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 xml:space="preserve"> drzewn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ej</w:t>
      </w:r>
      <w:r w:rsidR="005D422F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Nie otwierać przed 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D1674C">
        <w:rPr>
          <w:rFonts w:ascii="Calibri" w:hAnsi="Calibri" w:cs="Calibri"/>
          <w:b/>
          <w:bCs/>
          <w:sz w:val="22"/>
          <w:szCs w:val="22"/>
        </w:rPr>
        <w:t>7</w:t>
      </w:r>
      <w:r w:rsidR="003D4B33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1524D8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982B5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5D422F">
        <w:rPr>
          <w:rFonts w:ascii="Calibri" w:hAnsi="Calibri" w:cs="Calibri"/>
          <w:b/>
          <w:bCs/>
          <w:sz w:val="22"/>
          <w:szCs w:val="22"/>
        </w:rPr>
        <w:t>”.</w:t>
      </w:r>
    </w:p>
    <w:p w14:paraId="6DB08237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56C8F8F9" w14:textId="478A0911" w:rsidR="00CB1F92" w:rsidRPr="000E6261" w:rsidRDefault="00344851" w:rsidP="00FA5651">
      <w:pPr>
        <w:spacing w:line="253" w:lineRule="auto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upływie godziny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:30</w:t>
      </w:r>
      <w:r w:rsidR="0025778A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</w:t>
      </w:r>
      <w:r w:rsidR="006A2E94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 w:rsidR="001F1D83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2BDDE1D3" w14:textId="77777777" w:rsidR="005D422F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394A033" w14:textId="4FE6FAB9" w:rsidR="00D0545A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338EF" w:rsidRPr="000E6261">
        <w:rPr>
          <w:rFonts w:ascii="Calibri" w:hAnsi="Calibri" w:cs="Calibri"/>
          <w:sz w:val="22"/>
          <w:szCs w:val="22"/>
        </w:rPr>
        <w:t>twarcie ofert nastąpi w dniu</w:t>
      </w:r>
      <w:r w:rsidR="002F0F10" w:rsidRPr="000E6261">
        <w:rPr>
          <w:rFonts w:ascii="Calibri" w:hAnsi="Calibri" w:cs="Calibri"/>
          <w:sz w:val="22"/>
          <w:szCs w:val="22"/>
        </w:rPr>
        <w:t xml:space="preserve"> </w:t>
      </w:r>
      <w:r w:rsidR="00D1674C" w:rsidRPr="00D1674C">
        <w:rPr>
          <w:rFonts w:ascii="Calibri" w:hAnsi="Calibri" w:cs="Calibri"/>
          <w:b/>
          <w:bCs/>
          <w:sz w:val="22"/>
          <w:szCs w:val="22"/>
        </w:rPr>
        <w:t>07</w:t>
      </w:r>
      <w:r w:rsidR="003D4B33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o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 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B23E79">
        <w:rPr>
          <w:rFonts w:ascii="Calibri" w:hAnsi="Calibri" w:cs="Calibri"/>
          <w:sz w:val="22"/>
          <w:szCs w:val="22"/>
        </w:rPr>
        <w:t xml:space="preserve"> 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DF2A7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31964CA3" w:rsidR="00EB7961" w:rsidRPr="00DF2A7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Wykonawca oświadcza, że jest uprawniony do prowadzenia działalności w zakresie produkcji lub pozyskiwania i obrotu biomasą będącą przedmiotem 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u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mowy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.</w:t>
      </w:r>
    </w:p>
    <w:p w14:paraId="66BC3422" w14:textId="63994176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DF2A7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DF2A7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DF2A7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38F483FD" w14:textId="7AC49225" w:rsidR="00982B58" w:rsidRDefault="00D104B2" w:rsidP="005D422F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wykazać w sposób szczególny.</w:t>
      </w: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5949D07C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04804D52" w:rsidR="004C1A94" w:rsidRDefault="000541B1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651C4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15C9FF5E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>jest złożyć do oferty odpis z właściwego rejestru  lub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5D1AA2B4" w:rsidR="0085181E" w:rsidRPr="00DF2A7D" w:rsidRDefault="000541B1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02EF8748" w:rsidR="00F23621" w:rsidRPr="00F23621" w:rsidRDefault="000541B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F23621" w:rsidRPr="00F23621">
        <w:rPr>
          <w:rFonts w:ascii="Calibri" w:hAnsi="Calibri" w:cs="Calibri"/>
          <w:b/>
          <w:bCs/>
          <w:sz w:val="22"/>
          <w:szCs w:val="22"/>
        </w:rPr>
        <w:t>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1BFE303D" w14:textId="1CF310BC" w:rsidR="005F663D" w:rsidRDefault="00F23621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D5AEE">
        <w:rPr>
          <w:rFonts w:ascii="Calibri" w:hAnsi="Calibri" w:cs="Calibri"/>
          <w:sz w:val="22"/>
          <w:szCs w:val="22"/>
        </w:rPr>
        <w:t>Zamawiający może odrzucić ofertę Wykonawcy, który realizował zamówienie u Zamawiającego i zostały mu naliczone kary umowne wynikające z postanowień zawartej umowy</w:t>
      </w:r>
      <w:r w:rsidR="008D5AEE">
        <w:rPr>
          <w:rFonts w:ascii="Calibri" w:hAnsi="Calibri" w:cs="Calibri"/>
          <w:sz w:val="22"/>
          <w:szCs w:val="22"/>
        </w:rPr>
        <w:t>,</w:t>
      </w:r>
    </w:p>
    <w:p w14:paraId="35C3EF33" w14:textId="6670F8D5" w:rsidR="009A3339" w:rsidRDefault="009A3339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może odrzucić ofertę Wykonawcy, który w okresie 12 miesięcy poprzedzających termin składania ofert odmówił podpisania umowy </w:t>
      </w:r>
      <w:r w:rsidR="002D0072">
        <w:rPr>
          <w:rFonts w:ascii="Calibri" w:hAnsi="Calibri" w:cs="Calibri"/>
          <w:sz w:val="22"/>
          <w:szCs w:val="22"/>
        </w:rPr>
        <w:t>w sprawie dostawy biomasy, mimo wybory jego oferty jako najkorzystniejszej,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0164C193" w14:textId="3B146643" w:rsidR="000541B1" w:rsidRPr="005D422F" w:rsidRDefault="001E51D9" w:rsidP="005D422F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Złożenie oferty jest skuteczne dopiero wtedy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treścią oferty tj. gdy otrzyma plik z ofertą oraz prawidłowe hasło umożliwiające jego otwarcie</w:t>
      </w:r>
      <w:r w:rsidR="003D4B33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 w terminie wskazanym w pkt 4</w:t>
      </w:r>
      <w:r w:rsidR="009A3339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.</w:t>
      </w:r>
    </w:p>
    <w:p w14:paraId="18C13BC0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02FBE880" w14:textId="77777777" w:rsidR="009663FC" w:rsidRPr="00DF2A7D" w:rsidRDefault="009663FC" w:rsidP="00D0545A">
      <w:pPr>
        <w:pStyle w:val="Akapitzlist"/>
        <w:spacing w:line="253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3D3679B0" w:rsidR="00095665" w:rsidRPr="00DF2A7D" w:rsidRDefault="00C46696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sz w:val="22"/>
          <w:szCs w:val="22"/>
        </w:rPr>
      </w:pPr>
      <w:r>
        <w:rPr>
          <w:rStyle w:val="FontStyle34"/>
          <w:rFonts w:ascii="Calibri" w:hAnsi="Calibri" w:cs="Calibri"/>
          <w:sz w:val="22"/>
          <w:szCs w:val="22"/>
        </w:rPr>
        <w:t xml:space="preserve">Od </w:t>
      </w:r>
      <w:r w:rsidR="003D4B33">
        <w:rPr>
          <w:rStyle w:val="FontStyle34"/>
          <w:rFonts w:ascii="Calibri" w:hAnsi="Calibri" w:cs="Calibri"/>
          <w:sz w:val="22"/>
          <w:szCs w:val="22"/>
        </w:rPr>
        <w:t>01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 września </w:t>
      </w:r>
      <w:r>
        <w:rPr>
          <w:rStyle w:val="FontStyle34"/>
          <w:rFonts w:ascii="Calibri" w:hAnsi="Calibri" w:cs="Calibri"/>
          <w:sz w:val="22"/>
          <w:szCs w:val="22"/>
        </w:rPr>
        <w:t>2026 d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o</w:t>
      </w:r>
      <w:r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C33D82">
        <w:rPr>
          <w:rStyle w:val="FontStyle34"/>
          <w:rFonts w:ascii="Calibri" w:hAnsi="Calibri" w:cs="Calibri"/>
          <w:sz w:val="22"/>
          <w:szCs w:val="22"/>
        </w:rPr>
        <w:t>26 lutego</w:t>
      </w:r>
      <w:r w:rsidR="006F023A" w:rsidRPr="006F023A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202</w:t>
      </w:r>
      <w:r w:rsidR="005D422F">
        <w:rPr>
          <w:rStyle w:val="FontStyle34"/>
          <w:rFonts w:ascii="Calibri" w:hAnsi="Calibri" w:cs="Calibri"/>
          <w:sz w:val="22"/>
          <w:szCs w:val="22"/>
        </w:rPr>
        <w:t>7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 xml:space="preserve"> r.</w:t>
      </w:r>
      <w:r w:rsidR="005D422F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C33D82">
        <w:rPr>
          <w:rStyle w:val="FontStyle34"/>
          <w:rFonts w:ascii="Calibri" w:hAnsi="Calibri" w:cs="Calibri"/>
          <w:sz w:val="22"/>
          <w:szCs w:val="22"/>
        </w:rPr>
        <w:t>(po 1 500 mp/msc)</w:t>
      </w:r>
    </w:p>
    <w:p w14:paraId="21026F1A" w14:textId="02E347F3" w:rsidR="000338EF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</w:t>
      </w:r>
    </w:p>
    <w:p w14:paraId="27D645FA" w14:textId="77777777" w:rsidR="00BF11CD" w:rsidRPr="00DF2A7D" w:rsidRDefault="00BF11CD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592B37C4" w14:textId="77777777" w:rsidR="003D4B33" w:rsidRPr="00DF2A7D" w:rsidRDefault="003D4B3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693E53A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i  załączników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17F34AC9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>brutto za całość zamówienia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-100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666047" w14:textId="2CC78CAF" w:rsidR="002C6041" w:rsidRDefault="000E3A73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9676DD">
        <w:rPr>
          <w:rFonts w:ascii="Calibri" w:hAnsi="Calibri" w:cs="Calibri"/>
          <w:sz w:val="22"/>
          <w:szCs w:val="22"/>
        </w:rPr>
        <w:t>W „Ofercie</w:t>
      </w:r>
      <w:r w:rsidR="00A14995">
        <w:rPr>
          <w:rFonts w:ascii="Calibri" w:hAnsi="Calibri" w:cs="Calibri"/>
          <w:sz w:val="22"/>
          <w:szCs w:val="22"/>
        </w:rPr>
        <w:t>”</w:t>
      </w:r>
      <w:r w:rsidRPr="009676DD">
        <w:rPr>
          <w:rFonts w:ascii="Calibri" w:hAnsi="Calibri" w:cs="Calibri"/>
          <w:sz w:val="22"/>
          <w:szCs w:val="22"/>
        </w:rPr>
        <w:t xml:space="preserve"> należy zaznaczyć tylko jedną technologię wytworzenia całości biomasy czyli albo na rębaku nożowym albo na bijakowym.</w:t>
      </w:r>
      <w:r w:rsidR="00FA5651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10 kryteria. </w:t>
      </w:r>
      <w:r w:rsidR="00095665" w:rsidRPr="00E92D74">
        <w:rPr>
          <w:rFonts w:ascii="Calibri" w:hAnsi="Calibri" w:cs="Calibri"/>
          <w:sz w:val="22"/>
          <w:szCs w:val="22"/>
        </w:rPr>
        <w:t>W przypadku gdy dwie lub więcej ofert będzie posiadało tak</w:t>
      </w:r>
      <w:r w:rsidR="00387B76" w:rsidRPr="00E92D74">
        <w:rPr>
          <w:rFonts w:ascii="Calibri" w:hAnsi="Calibri" w:cs="Calibri"/>
          <w:sz w:val="22"/>
          <w:szCs w:val="22"/>
        </w:rPr>
        <w:t>ą</w:t>
      </w:r>
      <w:r w:rsidR="00095665" w:rsidRPr="00E92D74">
        <w:rPr>
          <w:rFonts w:ascii="Calibri" w:hAnsi="Calibri" w:cs="Calibri"/>
          <w:sz w:val="22"/>
          <w:szCs w:val="22"/>
        </w:rPr>
        <w:t xml:space="preserve">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095665" w:rsidRPr="00E92D74">
        <w:rPr>
          <w:rFonts w:ascii="Calibri" w:hAnsi="Calibri" w:cs="Calibri"/>
          <w:sz w:val="22"/>
          <w:szCs w:val="22"/>
        </w:rPr>
        <w:t>cenę</w:t>
      </w:r>
      <w:r w:rsidR="00387B76" w:rsidRPr="00E92D74">
        <w:rPr>
          <w:rFonts w:ascii="Calibri" w:hAnsi="Calibri" w:cs="Calibri"/>
          <w:sz w:val="22"/>
          <w:szCs w:val="22"/>
        </w:rPr>
        <w:t xml:space="preserve"> brutto</w:t>
      </w:r>
      <w:r w:rsidR="00095665" w:rsidRPr="00E92D74">
        <w:rPr>
          <w:rFonts w:ascii="Calibri" w:hAnsi="Calibri" w:cs="Calibri"/>
          <w:sz w:val="22"/>
          <w:szCs w:val="22"/>
        </w:rPr>
        <w:t>, Zamawiający udzieli</w:t>
      </w:r>
      <w:r w:rsidR="00387B76" w:rsidRPr="00E92D74">
        <w:rPr>
          <w:rFonts w:ascii="Calibri" w:hAnsi="Calibri" w:cs="Calibri"/>
          <w:sz w:val="22"/>
          <w:szCs w:val="22"/>
        </w:rPr>
        <w:t xml:space="preserve"> </w:t>
      </w:r>
      <w:r w:rsidR="00095665" w:rsidRPr="00E92D74">
        <w:rPr>
          <w:rFonts w:ascii="Calibri" w:hAnsi="Calibri" w:cs="Calibri"/>
          <w:sz w:val="22"/>
          <w:szCs w:val="22"/>
        </w:rPr>
        <w:t>zamówienia Wykonawcy, który zaoferuje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zrębkę drzewną wytworzoną na rębaku nożowym, a w przypadku gdy nie będzie oferty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</w:t>
      </w:r>
      <w:r w:rsidR="00FA5651">
        <w:rPr>
          <w:rFonts w:ascii="Calibri" w:hAnsi="Calibri" w:cs="Calibri"/>
          <w:sz w:val="22"/>
          <w:szCs w:val="22"/>
        </w:rPr>
        <w:t>e</w:t>
      </w:r>
      <w:r w:rsidR="00387B76" w:rsidRPr="00E92D74">
        <w:rPr>
          <w:rFonts w:ascii="Calibri" w:hAnsi="Calibri" w:cs="Calibri"/>
          <w:sz w:val="22"/>
          <w:szCs w:val="22"/>
        </w:rPr>
        <w:t xml:space="preserve"> zrębką drzewną wytworzoną na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rębaku nożowym, to udzieli zamówienia  Wykonawcy, który zaoferuje zrębkę drzewną wytworzoną na rębaku bijakowym</w:t>
      </w:r>
      <w:r w:rsidR="004977B1" w:rsidRPr="00E92D74">
        <w:rPr>
          <w:rFonts w:ascii="Calibri" w:hAnsi="Calibri" w:cs="Calibri"/>
          <w:sz w:val="22"/>
          <w:szCs w:val="22"/>
        </w:rPr>
        <w:t>.</w:t>
      </w:r>
      <w:r w:rsidR="00416D49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 xml:space="preserve">W przypadku gdy dwie lub więcej ofert będzie posiadało taką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2C6041" w:rsidRPr="00E92D74">
        <w:rPr>
          <w:rFonts w:ascii="Calibri" w:hAnsi="Calibri" w:cs="Calibri"/>
          <w:sz w:val="22"/>
          <w:szCs w:val="22"/>
        </w:rPr>
        <w:t>cenę brutto i taką samą technologię wytworzenia zrębki, 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30D73C39" w14:textId="77777777" w:rsidR="00982B58" w:rsidRDefault="00982B58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2DE642E2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t>Wadium</w:t>
      </w:r>
    </w:p>
    <w:p w14:paraId="1F8EC9E7" w14:textId="6A073A55" w:rsidR="0059147B" w:rsidRPr="0059147B" w:rsidRDefault="0059147B" w:rsidP="0059147B">
      <w:pPr>
        <w:jc w:val="both"/>
        <w:rPr>
          <w:rFonts w:ascii="Calibri" w:hAnsi="Calibri" w:cs="Calibri"/>
          <w:sz w:val="22"/>
          <w:szCs w:val="22"/>
        </w:rPr>
      </w:pPr>
      <w:r w:rsidRPr="0059147B">
        <w:rPr>
          <w:rFonts w:ascii="Calibri" w:hAnsi="Calibri" w:cs="Calibri"/>
          <w:sz w:val="22"/>
          <w:szCs w:val="22"/>
        </w:rPr>
        <w:t xml:space="preserve">Oferta musi być zabezpieczona wadium w wysokości </w:t>
      </w:r>
      <w:r w:rsidR="00C33D82">
        <w:rPr>
          <w:rFonts w:ascii="Calibri" w:hAnsi="Calibri" w:cs="Calibri"/>
          <w:b/>
          <w:sz w:val="22"/>
          <w:szCs w:val="22"/>
        </w:rPr>
        <w:t>20 000,00</w:t>
      </w:r>
      <w:r w:rsidRPr="0059147B">
        <w:rPr>
          <w:rFonts w:ascii="Calibri" w:hAnsi="Calibri" w:cs="Calibri"/>
          <w:b/>
          <w:sz w:val="22"/>
          <w:szCs w:val="22"/>
        </w:rPr>
        <w:t xml:space="preserve"> zł </w:t>
      </w:r>
      <w:r w:rsidRPr="0059147B">
        <w:rPr>
          <w:rFonts w:ascii="Calibri" w:hAnsi="Calibri" w:cs="Calibri"/>
          <w:sz w:val="22"/>
          <w:szCs w:val="22"/>
        </w:rPr>
        <w:t xml:space="preserve">(słownie: </w:t>
      </w:r>
      <w:r w:rsidR="00C33D82" w:rsidRPr="00C33D82">
        <w:rPr>
          <w:rFonts w:ascii="Calibri" w:hAnsi="Calibri" w:cs="Calibri"/>
          <w:sz w:val="22"/>
          <w:szCs w:val="22"/>
        </w:rPr>
        <w:t>dwadzieścia tysięcy złotych 00/100</w:t>
      </w:r>
      <w:r w:rsidR="00C33D82">
        <w:rPr>
          <w:rFonts w:ascii="Calibri" w:hAnsi="Calibri" w:cs="Calibri"/>
          <w:sz w:val="22"/>
          <w:szCs w:val="22"/>
        </w:rPr>
        <w:t xml:space="preserve"> </w:t>
      </w:r>
      <w:r w:rsidRPr="0059147B">
        <w:rPr>
          <w:rFonts w:ascii="Calibri" w:hAnsi="Calibri" w:cs="Calibri"/>
          <w:sz w:val="22"/>
          <w:szCs w:val="22"/>
        </w:rPr>
        <w:t xml:space="preserve">zł). Wadium musi być wniesione przed upływem terminu składania ofert. Wadium musi być wniesione wyłącznie w pieniądzu. Wadium w </w:t>
      </w:r>
      <w:r w:rsidRPr="0059147B">
        <w:rPr>
          <w:rFonts w:ascii="Calibri" w:hAnsi="Calibri" w:cs="Calibri"/>
          <w:b/>
          <w:sz w:val="22"/>
          <w:szCs w:val="22"/>
        </w:rPr>
        <w:t>formie przelewu</w:t>
      </w:r>
      <w:r w:rsidRPr="0059147B">
        <w:rPr>
          <w:rFonts w:ascii="Calibri" w:hAnsi="Calibri" w:cs="Calibri"/>
          <w:sz w:val="22"/>
          <w:szCs w:val="22"/>
        </w:rPr>
        <w:t xml:space="preserve"> należy wpłacić na rachunek bankowy Zamawiającego: z zaznaczeniem, że dotyczy złożenia wadium w postępowaniu na</w:t>
      </w:r>
      <w:r w:rsidRPr="0059147B">
        <w:rPr>
          <w:rFonts w:ascii="Calibri" w:hAnsi="Calibri" w:cs="Calibri"/>
          <w:b/>
          <w:sz w:val="22"/>
          <w:szCs w:val="22"/>
        </w:rPr>
        <w:t>:</w:t>
      </w:r>
      <w:r w:rsidRPr="0059147B">
        <w:rPr>
          <w:rFonts w:ascii="Calibri" w:hAnsi="Calibri" w:cs="Calibri"/>
          <w:sz w:val="22"/>
          <w:szCs w:val="22"/>
        </w:rPr>
        <w:t xml:space="preserve"> „Dostawę </w:t>
      </w:r>
      <w:r w:rsidR="00C33D82">
        <w:rPr>
          <w:rFonts w:ascii="Calibri" w:hAnsi="Calibri" w:cs="Calibri"/>
          <w:sz w:val="22"/>
          <w:szCs w:val="22"/>
        </w:rPr>
        <w:t>9000</w:t>
      </w:r>
      <w:r w:rsidRPr="0059147B">
        <w:rPr>
          <w:rFonts w:ascii="Calibri" w:hAnsi="Calibri" w:cs="Calibri"/>
          <w:sz w:val="22"/>
          <w:szCs w:val="22"/>
        </w:rPr>
        <w:t xml:space="preserve"> mp biomasy.” Zamawiający nie dopuszcza wpłat wadium w swojej kasie. Wniesienie wadium będzie skuteczne, jeżeli w  </w:t>
      </w:r>
      <w:r w:rsidRPr="0059147B">
        <w:rPr>
          <w:rFonts w:ascii="Calibri" w:hAnsi="Calibri" w:cs="Calibri"/>
          <w:sz w:val="22"/>
          <w:szCs w:val="22"/>
          <w:u w:val="single"/>
        </w:rPr>
        <w:t>terminie składania ofert</w:t>
      </w:r>
      <w:r w:rsidRPr="0059147B">
        <w:rPr>
          <w:rFonts w:ascii="Calibri" w:hAnsi="Calibri" w:cs="Calibri"/>
          <w:sz w:val="22"/>
          <w:szCs w:val="22"/>
        </w:rPr>
        <w:t xml:space="preserve"> znajdzie się na rachunku bankowym Zamawiającego</w:t>
      </w:r>
      <w:r w:rsidRPr="0059147B">
        <w:rPr>
          <w:rFonts w:ascii="Calibri" w:hAnsi="Calibri" w:cs="Calibri"/>
          <w:sz w:val="22"/>
          <w:szCs w:val="22"/>
          <w:lang w:val="de-DE"/>
        </w:rPr>
        <w:t xml:space="preserve">: </w:t>
      </w:r>
      <w:r w:rsidRPr="0059147B">
        <w:rPr>
          <w:rFonts w:ascii="Calibri" w:hAnsi="Calibri" w:cs="Calibri"/>
          <w:sz w:val="22"/>
          <w:szCs w:val="22"/>
        </w:rPr>
        <w:t xml:space="preserve">Bank Pekao S.A. </w:t>
      </w:r>
      <w:r w:rsidRPr="0059147B">
        <w:rPr>
          <w:rFonts w:ascii="Calibri" w:hAnsi="Calibri" w:cs="Calibri"/>
          <w:b/>
          <w:sz w:val="22"/>
          <w:szCs w:val="22"/>
          <w:lang w:val="de-DE"/>
        </w:rPr>
        <w:t xml:space="preserve">36 1240 4748 1111 0000 4871 1885. </w:t>
      </w:r>
      <w:r w:rsidRPr="0059147B">
        <w:rPr>
          <w:rFonts w:ascii="Calibri" w:hAnsi="Calibri" w:cs="Calibri"/>
          <w:sz w:val="22"/>
          <w:szCs w:val="22"/>
        </w:rPr>
        <w:t xml:space="preserve">Zamawiający zastrzega sobie prawo sprawdzenia czasu wpływu wadium  na swoje konto.  </w:t>
      </w:r>
    </w:p>
    <w:p w14:paraId="43E4599E" w14:textId="77777777" w:rsidR="0059147B" w:rsidRPr="00105EC5" w:rsidRDefault="0059147B" w:rsidP="0059147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105EC5">
        <w:rPr>
          <w:rFonts w:ascii="Calibri" w:hAnsi="Calibri" w:cs="Calibri"/>
          <w:b/>
          <w:bCs/>
          <w:sz w:val="22"/>
          <w:szCs w:val="22"/>
        </w:rPr>
        <w:t>Zamawiający zatrzymuje wadium w związku z zaistnieniem niżej wymienionych przypadków - jeżeli</w:t>
      </w:r>
      <w:r w:rsidRPr="0059147B">
        <w:rPr>
          <w:rFonts w:ascii="Calibri" w:hAnsi="Calibri" w:cs="Calibri"/>
          <w:sz w:val="22"/>
          <w:szCs w:val="22"/>
        </w:rPr>
        <w:t xml:space="preserve"> </w:t>
      </w:r>
      <w:r w:rsidRPr="00105EC5">
        <w:rPr>
          <w:rFonts w:ascii="Calibri" w:hAnsi="Calibri" w:cs="Calibri"/>
          <w:b/>
          <w:bCs/>
          <w:sz w:val="22"/>
          <w:szCs w:val="22"/>
        </w:rPr>
        <w:t>Wykonawca, którego oferta została wybrana:</w:t>
      </w:r>
    </w:p>
    <w:p w14:paraId="2A4ECCCE" w14:textId="77777777" w:rsidR="0059147B" w:rsidRPr="00105EC5" w:rsidRDefault="0059147B" w:rsidP="0059147B">
      <w:pPr>
        <w:numPr>
          <w:ilvl w:val="0"/>
          <w:numId w:val="2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105EC5">
        <w:rPr>
          <w:rFonts w:ascii="Calibri" w:hAnsi="Calibri" w:cs="Calibri"/>
          <w:b/>
          <w:bCs/>
          <w:sz w:val="22"/>
          <w:szCs w:val="22"/>
        </w:rPr>
        <w:t xml:space="preserve">odmówi podpisania umowy w sprawie udzielenia zamówienia na warunkach określonych </w:t>
      </w:r>
      <w:r w:rsidRPr="00105EC5">
        <w:rPr>
          <w:rFonts w:ascii="Calibri" w:hAnsi="Calibri" w:cs="Calibri"/>
          <w:b/>
          <w:bCs/>
          <w:sz w:val="22"/>
          <w:szCs w:val="22"/>
        </w:rPr>
        <w:br/>
        <w:t xml:space="preserve">w ofercie, albo </w:t>
      </w:r>
    </w:p>
    <w:p w14:paraId="2C13BC7A" w14:textId="77777777" w:rsidR="0059147B" w:rsidRPr="00105EC5" w:rsidRDefault="0059147B" w:rsidP="0059147B">
      <w:pPr>
        <w:numPr>
          <w:ilvl w:val="0"/>
          <w:numId w:val="2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105EC5">
        <w:rPr>
          <w:rFonts w:ascii="Calibri" w:hAnsi="Calibri" w:cs="Calibri"/>
          <w:b/>
          <w:bCs/>
          <w:sz w:val="22"/>
          <w:szCs w:val="22"/>
        </w:rPr>
        <w:t>nie wniósł wymaganego zabezpieczenia należytego wykonania umowy, albo</w:t>
      </w:r>
    </w:p>
    <w:p w14:paraId="0C324C4C" w14:textId="77777777" w:rsidR="0059147B" w:rsidRPr="00105EC5" w:rsidRDefault="0059147B" w:rsidP="0059147B">
      <w:pPr>
        <w:numPr>
          <w:ilvl w:val="0"/>
          <w:numId w:val="2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105EC5">
        <w:rPr>
          <w:rFonts w:ascii="Calibri" w:hAnsi="Calibri" w:cs="Calibri"/>
          <w:b/>
          <w:bCs/>
          <w:sz w:val="22"/>
          <w:szCs w:val="22"/>
        </w:rPr>
        <w:t>zawarcie umowy w sprawie zamówienia stało się niemożliwe z przyczyn leżących po stronie Wykonawcy.</w:t>
      </w:r>
    </w:p>
    <w:p w14:paraId="6126CEE2" w14:textId="59ED3A84" w:rsidR="003F6C03" w:rsidRDefault="003F6C03" w:rsidP="0059147B">
      <w:pPr>
        <w:jc w:val="both"/>
        <w:rPr>
          <w:rFonts w:ascii="Calibri" w:hAnsi="Calibri" w:cs="Calibri"/>
          <w:sz w:val="22"/>
          <w:szCs w:val="22"/>
        </w:rPr>
      </w:pPr>
      <w:r w:rsidRPr="003F6C03">
        <w:rPr>
          <w:rFonts w:ascii="Calibri" w:hAnsi="Calibri" w:cs="Calibri"/>
          <w:sz w:val="22"/>
          <w:szCs w:val="22"/>
        </w:rPr>
        <w:lastRenderedPageBreak/>
        <w:t>Zamawiający zatrzymuje wadium również w przypadku, gdy Wykonawca pomimo wezwania odmówi przedłożenia dokumentów wymaganych przed zawarciem umowy lub przedłoży dokumenty niepotwierdzające spełniania warunków udziału w postępowaniu</w:t>
      </w:r>
    </w:p>
    <w:p w14:paraId="00A5A707" w14:textId="34EC1D24" w:rsidR="0059147B" w:rsidRPr="0059147B" w:rsidRDefault="0059147B" w:rsidP="0059147B">
      <w:pPr>
        <w:jc w:val="both"/>
        <w:rPr>
          <w:rFonts w:ascii="Calibri" w:hAnsi="Calibri" w:cs="Calibri"/>
          <w:sz w:val="22"/>
          <w:szCs w:val="22"/>
        </w:rPr>
      </w:pPr>
      <w:r w:rsidRPr="0059147B">
        <w:rPr>
          <w:rFonts w:ascii="Calibri" w:hAnsi="Calibri" w:cs="Calibri"/>
          <w:sz w:val="22"/>
          <w:szCs w:val="22"/>
        </w:rPr>
        <w:t xml:space="preserve">Wykonawcy  pozostają związani ofertą przez okres </w:t>
      </w:r>
      <w:r w:rsidRPr="0059147B">
        <w:rPr>
          <w:rFonts w:ascii="Calibri" w:hAnsi="Calibri" w:cs="Calibri"/>
          <w:b/>
          <w:bCs/>
          <w:sz w:val="22"/>
          <w:szCs w:val="22"/>
        </w:rPr>
        <w:t>30 dni</w:t>
      </w:r>
      <w:r w:rsidRPr="0059147B">
        <w:rPr>
          <w:rFonts w:ascii="Calibri" w:hAnsi="Calibri" w:cs="Calibri"/>
          <w:sz w:val="22"/>
          <w:szCs w:val="22"/>
        </w:rPr>
        <w:t xml:space="preserve"> od upływu terminu do składania ofert.</w:t>
      </w:r>
    </w:p>
    <w:p w14:paraId="6E05597C" w14:textId="77777777" w:rsidR="0059147B" w:rsidRDefault="0059147B" w:rsidP="0059147B">
      <w:pPr>
        <w:jc w:val="both"/>
        <w:rPr>
          <w:rFonts w:ascii="Calibri" w:hAnsi="Calibri" w:cs="Calibri"/>
          <w:iCs/>
          <w:sz w:val="22"/>
          <w:szCs w:val="22"/>
        </w:rPr>
      </w:pPr>
      <w:r w:rsidRPr="0059147B">
        <w:rPr>
          <w:rFonts w:ascii="Calibri" w:hAnsi="Calibri" w:cs="Calibri"/>
          <w:iCs/>
          <w:sz w:val="22"/>
          <w:szCs w:val="22"/>
        </w:rPr>
        <w:t xml:space="preserve">Zamawiajmy zwraca wadium po podpisaniu umowy z wybranym Wykonawcą lub unieważnieniu postępowania. </w:t>
      </w:r>
      <w:r w:rsidRPr="0059147B">
        <w:rPr>
          <w:rFonts w:ascii="Calibri" w:hAnsi="Calibri" w:cs="Calibri"/>
          <w:sz w:val="22"/>
          <w:szCs w:val="22"/>
        </w:rPr>
        <w:t xml:space="preserve">Zamawiający zwraca wadium wraz z odsetkami wynikającymi z umowy rachunku bankowego, na którym było ono przechowywane, pomniejszone o koszty prowadzenia rachunku bankowego oraz prowizji bankowej za przelew pieniędzy, na rachunek bankowy wskazany przez Wykonawcę. </w:t>
      </w:r>
      <w:r w:rsidRPr="0059147B">
        <w:rPr>
          <w:rFonts w:ascii="Calibri" w:hAnsi="Calibri" w:cs="Calibri"/>
          <w:iCs/>
          <w:sz w:val="22"/>
          <w:szCs w:val="22"/>
        </w:rPr>
        <w:t>Wadium musi być wniesione wyłącznie w walucie polskiej.</w:t>
      </w:r>
    </w:p>
    <w:p w14:paraId="677E4077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 xml:space="preserve">Zamawiający może przed upływem terminu związania ofertą zwrócić się do Wykonawców </w:t>
      </w:r>
      <w:r w:rsidRPr="00105940">
        <w:rPr>
          <w:rFonts w:ascii="Calibri" w:hAnsi="Calibri" w:cs="Calibri"/>
          <w:sz w:val="22"/>
          <w:szCs w:val="22"/>
        </w:rPr>
        <w:br/>
        <w:t>o wyrażenie zgody na przedłużenie tego terminu o oznaczony okres. Odmowa wyrażenia zgody przez Wykonawcę na przedłużenie terminu związania ofertą, o którą zwrócił się Zamawiający lub brak odpowiedzi ze strony Wykonawcy, nie powoduje utraty wadium.</w:t>
      </w:r>
    </w:p>
    <w:p w14:paraId="717BFB94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 xml:space="preserve">Przedłużenie terminu związania ofertą jest dopuszczalne tylko z jednoczesnym przedłużeniem okresu ważności wadium albo, jeżeli jest to niemożliwe, z wniesieniem nowego wadium na przedłużony okres związania ofertą. </w:t>
      </w:r>
    </w:p>
    <w:p w14:paraId="3C6F619D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 xml:space="preserve">W przypadku wniesienia wadium w pieniądzu Wykonawca może wyrazić zgodę na zaliczenie kwoty wadium na poczet zabezpieczenia. </w:t>
      </w:r>
    </w:p>
    <w:p w14:paraId="18009FD3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>Zamawiający zwraca niezwłocznie wadium na wniosek Wykonawcy, który wycofał ofertę przed upływem terminu składania ofert.</w:t>
      </w:r>
    </w:p>
    <w:p w14:paraId="6B0028AF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>Zamawiający zwraca wadium niezwłocznie:</w:t>
      </w:r>
    </w:p>
    <w:p w14:paraId="0025A2E9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>- po zawarciu umowy z wybranym Wykonawcą,</w:t>
      </w:r>
    </w:p>
    <w:p w14:paraId="3EE77653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>- lub po unieważnieniu postępowania,</w:t>
      </w:r>
    </w:p>
    <w:p w14:paraId="50B3120A" w14:textId="77777777" w:rsidR="00B556E3" w:rsidRPr="00105940" w:rsidRDefault="00B556E3" w:rsidP="00B556E3">
      <w:pPr>
        <w:spacing w:line="264" w:lineRule="auto"/>
        <w:ind w:left="-73"/>
        <w:jc w:val="both"/>
        <w:rPr>
          <w:rFonts w:ascii="Calibri" w:hAnsi="Calibri" w:cs="Calibri"/>
          <w:sz w:val="22"/>
          <w:szCs w:val="22"/>
        </w:rPr>
      </w:pPr>
      <w:r w:rsidRPr="00105940">
        <w:rPr>
          <w:rFonts w:ascii="Calibri" w:hAnsi="Calibri" w:cs="Calibri"/>
          <w:sz w:val="22"/>
          <w:szCs w:val="22"/>
        </w:rPr>
        <w:t>- lub do Wykonawcy, którego oferta została odrzucona.</w:t>
      </w:r>
    </w:p>
    <w:p w14:paraId="4144F88F" w14:textId="77777777" w:rsidR="001F1D83" w:rsidRDefault="001F1D83" w:rsidP="00CB1F92">
      <w:pPr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51EDD229" w14:textId="690E93C0" w:rsidR="00D77AD7" w:rsidRPr="00D77AD7" w:rsidRDefault="00D77AD7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 xml:space="preserve">Wykonawca, którego oferta została wybrana jest zobowiązany do wniesienia, </w:t>
      </w:r>
      <w:r w:rsidRPr="00D77AD7">
        <w:rPr>
          <w:rFonts w:ascii="Calibri" w:hAnsi="Calibri" w:cs="Calibri"/>
          <w:bCs/>
          <w:iCs/>
          <w:sz w:val="22"/>
          <w:szCs w:val="22"/>
        </w:rPr>
        <w:t xml:space="preserve">najpóźniej w dniu zawarcia umowy, zabezpieczenia należytego wykonania umowy, zwanego dalej „zabezpieczeniem",  w wysokości </w:t>
      </w:r>
      <w:r w:rsidR="00C33D82">
        <w:rPr>
          <w:rFonts w:ascii="Calibri" w:hAnsi="Calibri" w:cs="Calibri"/>
          <w:b/>
          <w:iCs/>
          <w:sz w:val="22"/>
          <w:szCs w:val="22"/>
        </w:rPr>
        <w:t>10</w:t>
      </w:r>
      <w:r w:rsidRPr="00D77AD7">
        <w:rPr>
          <w:rFonts w:ascii="Calibri" w:hAnsi="Calibri" w:cs="Calibri"/>
          <w:b/>
          <w:iCs/>
          <w:sz w:val="22"/>
          <w:szCs w:val="22"/>
        </w:rPr>
        <w:t xml:space="preserve"> % łącznej ceny ofertowej brutto</w:t>
      </w:r>
      <w:r w:rsidRPr="00D77AD7">
        <w:rPr>
          <w:rFonts w:ascii="Calibri" w:hAnsi="Calibri" w:cs="Calibri"/>
          <w:bCs/>
          <w:iCs/>
          <w:sz w:val="22"/>
          <w:szCs w:val="22"/>
        </w:rPr>
        <w:t xml:space="preserve">.  </w:t>
      </w:r>
      <w:r w:rsidRPr="00D77AD7">
        <w:rPr>
          <w:rFonts w:ascii="Calibri" w:hAnsi="Calibri" w:cs="Calibri"/>
          <w:iCs/>
          <w:sz w:val="22"/>
          <w:szCs w:val="22"/>
        </w:rPr>
        <w:t xml:space="preserve">Jeżeli zabezpieczenie należytego wykonania umowy wniesiono w pieniądzu, będzie skuteczne, jeżeli w dniu podpisania umowy znajdzie się na rachunku bankowym Zamawiającego. Zamawiający zastrzega sobie prawo sprawdzenia czasu wpływu zabezpieczenia  na swoje konto.  </w:t>
      </w:r>
    </w:p>
    <w:p w14:paraId="2BA45B05" w14:textId="1BCA2E5D" w:rsidR="00D77AD7" w:rsidRPr="00D77AD7" w:rsidRDefault="008F3F05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F3F05">
        <w:rPr>
          <w:rFonts w:ascii="Calibri" w:hAnsi="Calibri" w:cs="Calibri"/>
          <w:b/>
          <w:bCs/>
          <w:iCs/>
          <w:sz w:val="22"/>
          <w:szCs w:val="22"/>
        </w:rPr>
        <w:t xml:space="preserve">Zabezpieczenie służy pokryciu wszelkich roszczeń Zamawiającego wynikających bezpośrednio lub pośrednio z niewykonania </w:t>
      </w:r>
      <w:r>
        <w:rPr>
          <w:rFonts w:ascii="Calibri" w:hAnsi="Calibri" w:cs="Calibri"/>
          <w:b/>
          <w:bCs/>
          <w:iCs/>
          <w:sz w:val="22"/>
          <w:szCs w:val="22"/>
        </w:rPr>
        <w:t>lub</w:t>
      </w:r>
      <w:r w:rsidRPr="008F3F05">
        <w:rPr>
          <w:rFonts w:ascii="Calibri" w:hAnsi="Calibri" w:cs="Calibri"/>
          <w:b/>
          <w:bCs/>
          <w:iCs/>
          <w:sz w:val="22"/>
          <w:szCs w:val="22"/>
        </w:rPr>
        <w:t xml:space="preserve"> nienależytego</w:t>
      </w:r>
      <w:r>
        <w:rPr>
          <w:rFonts w:ascii="Calibri" w:hAnsi="Calibri" w:cs="Calibri"/>
          <w:b/>
          <w:bCs/>
          <w:iCs/>
          <w:sz w:val="22"/>
          <w:szCs w:val="22"/>
        </w:rPr>
        <w:t xml:space="preserve"> (w tym nieterminowego)</w:t>
      </w:r>
      <w:r w:rsidRPr="008F3F05">
        <w:rPr>
          <w:rFonts w:ascii="Calibri" w:hAnsi="Calibri" w:cs="Calibri"/>
          <w:b/>
          <w:bCs/>
          <w:iCs/>
          <w:sz w:val="22"/>
          <w:szCs w:val="22"/>
        </w:rPr>
        <w:t xml:space="preserve"> wykonania umowy, w tym kar umownych, kosztów zakupu zastępczego biomasy, kosztów magazynowania, załadunku, transportu i usunięcia biomasy niespełniającej wymagań jakościowych.</w:t>
      </w:r>
    </w:p>
    <w:p w14:paraId="5B448669" w14:textId="77777777" w:rsidR="00D77AD7" w:rsidRPr="00D77AD7" w:rsidRDefault="00D77AD7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 xml:space="preserve">Zabezpieczenie może być wnoszone według wyboru Wykonawcy w jednej lub w kilku </w:t>
      </w:r>
      <w:r w:rsidRPr="00D77AD7">
        <w:rPr>
          <w:rFonts w:ascii="Calibri" w:hAnsi="Calibri" w:cs="Calibri"/>
          <w:iCs/>
          <w:sz w:val="22"/>
          <w:szCs w:val="22"/>
        </w:rPr>
        <w:br/>
        <w:t>na</w:t>
      </w:r>
      <w:r w:rsidRPr="00D77AD7">
        <w:rPr>
          <w:rFonts w:ascii="Calibri" w:hAnsi="Calibri" w:cs="Calibri"/>
          <w:iCs/>
          <w:sz w:val="22"/>
          <w:szCs w:val="22"/>
        </w:rPr>
        <w:softHyphen/>
        <w:t>stępujących formach:</w:t>
      </w:r>
    </w:p>
    <w:p w14:paraId="6EE561CD" w14:textId="77777777" w:rsidR="00D77AD7" w:rsidRPr="00D77AD7" w:rsidRDefault="00D77AD7" w:rsidP="00BF11CD">
      <w:pPr>
        <w:numPr>
          <w:ilvl w:val="0"/>
          <w:numId w:val="23"/>
        </w:numPr>
        <w:ind w:left="284" w:hanging="284"/>
        <w:jc w:val="both"/>
        <w:rPr>
          <w:rFonts w:ascii="Calibri" w:hAnsi="Calibri" w:cs="Calibri"/>
          <w:bCs/>
          <w:iCs/>
          <w:sz w:val="22"/>
          <w:szCs w:val="22"/>
        </w:rPr>
      </w:pPr>
      <w:r w:rsidRPr="00D77AD7">
        <w:rPr>
          <w:rFonts w:ascii="Calibri" w:hAnsi="Calibri" w:cs="Calibri"/>
          <w:bCs/>
          <w:iCs/>
          <w:sz w:val="22"/>
          <w:szCs w:val="22"/>
        </w:rPr>
        <w:t>pieniądzu</w:t>
      </w:r>
    </w:p>
    <w:p w14:paraId="70E5F8BF" w14:textId="77777777" w:rsidR="00D77AD7" w:rsidRPr="00D77AD7" w:rsidRDefault="00D77AD7" w:rsidP="00BF11CD">
      <w:pPr>
        <w:numPr>
          <w:ilvl w:val="0"/>
          <w:numId w:val="23"/>
        </w:numPr>
        <w:ind w:left="284" w:hanging="284"/>
        <w:jc w:val="both"/>
        <w:rPr>
          <w:rFonts w:ascii="Calibri" w:hAnsi="Calibri" w:cs="Calibri"/>
          <w:bCs/>
          <w:iCs/>
          <w:sz w:val="22"/>
          <w:szCs w:val="22"/>
        </w:rPr>
      </w:pPr>
      <w:r w:rsidRPr="00D77AD7">
        <w:rPr>
          <w:rFonts w:ascii="Calibri" w:hAnsi="Calibri" w:cs="Calibri"/>
          <w:bCs/>
          <w:iCs/>
          <w:sz w:val="22"/>
          <w:szCs w:val="22"/>
        </w:rPr>
        <w:t>gwarancjach bankowych</w:t>
      </w:r>
    </w:p>
    <w:p w14:paraId="41849A38" w14:textId="77777777" w:rsidR="00D77AD7" w:rsidRPr="00D77AD7" w:rsidRDefault="00D77AD7" w:rsidP="00BF11CD">
      <w:pPr>
        <w:numPr>
          <w:ilvl w:val="0"/>
          <w:numId w:val="23"/>
        </w:numPr>
        <w:ind w:left="284" w:hanging="284"/>
        <w:jc w:val="both"/>
        <w:rPr>
          <w:rFonts w:ascii="Calibri" w:hAnsi="Calibri" w:cs="Calibri"/>
          <w:bCs/>
          <w:iCs/>
          <w:sz w:val="22"/>
          <w:szCs w:val="22"/>
        </w:rPr>
      </w:pPr>
      <w:r w:rsidRPr="00D77AD7">
        <w:rPr>
          <w:rFonts w:ascii="Calibri" w:hAnsi="Calibri" w:cs="Calibri"/>
          <w:bCs/>
          <w:iCs/>
          <w:sz w:val="22"/>
          <w:szCs w:val="22"/>
        </w:rPr>
        <w:t>gwarancjach ubezpieczeniowych</w:t>
      </w:r>
    </w:p>
    <w:p w14:paraId="171D204D" w14:textId="77777777" w:rsidR="00D77AD7" w:rsidRPr="00D77AD7" w:rsidRDefault="00D77AD7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>Zabezpieczenie wnoszone w pieniądzu Wyko</w:t>
      </w:r>
      <w:r w:rsidRPr="00D77AD7">
        <w:rPr>
          <w:rFonts w:ascii="Calibri" w:hAnsi="Calibri" w:cs="Calibri"/>
          <w:iCs/>
          <w:sz w:val="22"/>
          <w:szCs w:val="22"/>
        </w:rPr>
        <w:softHyphen/>
        <w:t>nawca wpłaca przelewem na rachunek bankowy Zamawiającego (nie dopuszcza się wpłat w kasie Zamawiającego).</w:t>
      </w:r>
    </w:p>
    <w:p w14:paraId="536CE82A" w14:textId="77777777" w:rsidR="00D77AD7" w:rsidRPr="00D77AD7" w:rsidRDefault="00D77AD7" w:rsidP="00BF11CD">
      <w:p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 xml:space="preserve">Nr rachunku: Bank Pekao  S.A. </w:t>
      </w:r>
      <w:r w:rsidRPr="00D77AD7">
        <w:rPr>
          <w:rFonts w:ascii="Calibri" w:hAnsi="Calibri" w:cs="Calibri"/>
          <w:b/>
          <w:iCs/>
          <w:sz w:val="22"/>
          <w:szCs w:val="22"/>
          <w:lang w:val="de-DE"/>
        </w:rPr>
        <w:t xml:space="preserve">36 1240 4748 1111 0000 4871 1885. </w:t>
      </w:r>
    </w:p>
    <w:p w14:paraId="141363F5" w14:textId="1443C1B6" w:rsidR="00D77AD7" w:rsidRPr="00D77AD7" w:rsidRDefault="00D77AD7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>Jeżeli zabezpieczenie wniesiono w pieniądzu, Zamawiający przechowuje je</w:t>
      </w:r>
      <w:r w:rsidR="00105EC5">
        <w:rPr>
          <w:rFonts w:ascii="Calibri" w:hAnsi="Calibri" w:cs="Calibri"/>
          <w:iCs/>
          <w:sz w:val="22"/>
          <w:szCs w:val="22"/>
        </w:rPr>
        <w:t xml:space="preserve"> </w:t>
      </w:r>
      <w:r w:rsidRPr="00D77AD7">
        <w:rPr>
          <w:rFonts w:ascii="Calibri" w:hAnsi="Calibri" w:cs="Calibri"/>
          <w:iCs/>
          <w:sz w:val="22"/>
          <w:szCs w:val="22"/>
        </w:rPr>
        <w:t>na</w:t>
      </w:r>
      <w:r>
        <w:rPr>
          <w:rFonts w:ascii="Calibri" w:hAnsi="Calibri" w:cs="Calibri"/>
          <w:iCs/>
          <w:sz w:val="22"/>
          <w:szCs w:val="22"/>
        </w:rPr>
        <w:t> </w:t>
      </w:r>
      <w:r w:rsidRPr="00D77AD7">
        <w:rPr>
          <w:rFonts w:ascii="Calibri" w:hAnsi="Calibri" w:cs="Calibri"/>
          <w:iCs/>
          <w:sz w:val="22"/>
          <w:szCs w:val="22"/>
        </w:rPr>
        <w:t>oprocentowanym rachunku bankowym. Zamawiający zwraca zabezpieczenie wniesione w</w:t>
      </w:r>
      <w:r>
        <w:rPr>
          <w:rFonts w:ascii="Calibri" w:hAnsi="Calibri" w:cs="Calibri"/>
          <w:iCs/>
          <w:sz w:val="22"/>
          <w:szCs w:val="22"/>
        </w:rPr>
        <w:t> </w:t>
      </w:r>
      <w:r w:rsidRPr="00D77AD7">
        <w:rPr>
          <w:rFonts w:ascii="Calibri" w:hAnsi="Calibri" w:cs="Calibri"/>
          <w:iCs/>
          <w:sz w:val="22"/>
          <w:szCs w:val="22"/>
        </w:rPr>
        <w:t>pieniądzu z odsetkami wynikającymi z umowy rachunku bankowego, na którym było ono przechowywane, pomniejszone o koszt prowadzenia tego rachunku oraz prowizji bankowej za</w:t>
      </w:r>
      <w:r>
        <w:rPr>
          <w:rFonts w:ascii="Calibri" w:hAnsi="Calibri" w:cs="Calibri"/>
          <w:iCs/>
          <w:sz w:val="22"/>
          <w:szCs w:val="22"/>
        </w:rPr>
        <w:t> </w:t>
      </w:r>
      <w:r w:rsidRPr="00D77AD7">
        <w:rPr>
          <w:rFonts w:ascii="Calibri" w:hAnsi="Calibri" w:cs="Calibri"/>
          <w:iCs/>
          <w:sz w:val="22"/>
          <w:szCs w:val="22"/>
        </w:rPr>
        <w:t>przelew pieniędzy na rachunek bankowy Wykonawcy.</w:t>
      </w:r>
    </w:p>
    <w:p w14:paraId="46EE7988" w14:textId="48FCB0E2" w:rsidR="00D77AD7" w:rsidRPr="00D77AD7" w:rsidRDefault="00D77AD7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>Zamawiający zwraca zabezpieczenie w terminie 30 dni od dnia wykonania zamówienia i</w:t>
      </w:r>
      <w:r>
        <w:rPr>
          <w:rFonts w:ascii="Calibri" w:hAnsi="Calibri" w:cs="Calibri"/>
          <w:iCs/>
          <w:sz w:val="22"/>
          <w:szCs w:val="22"/>
        </w:rPr>
        <w:t> </w:t>
      </w:r>
      <w:r w:rsidRPr="00D77AD7">
        <w:rPr>
          <w:rFonts w:ascii="Calibri" w:hAnsi="Calibri" w:cs="Calibri"/>
          <w:iCs/>
          <w:sz w:val="22"/>
          <w:szCs w:val="22"/>
        </w:rPr>
        <w:t>uznania przez Zamawiającego za należycie wykona</w:t>
      </w:r>
      <w:r w:rsidRPr="00D77AD7">
        <w:rPr>
          <w:rFonts w:ascii="Calibri" w:hAnsi="Calibri" w:cs="Calibri"/>
          <w:iCs/>
          <w:sz w:val="22"/>
          <w:szCs w:val="22"/>
        </w:rPr>
        <w:softHyphen/>
        <w:t>ne.</w:t>
      </w:r>
    </w:p>
    <w:p w14:paraId="0764DA6F" w14:textId="77777777" w:rsidR="00BF11CD" w:rsidRDefault="00D77AD7" w:rsidP="00BF11CD">
      <w:pPr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lastRenderedPageBreak/>
        <w:t>W przypadku złożenia</w:t>
      </w:r>
      <w:r w:rsidRPr="00D77AD7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Pr="00D77AD7">
        <w:rPr>
          <w:rFonts w:ascii="Calibri" w:hAnsi="Calibri" w:cs="Calibri"/>
          <w:iCs/>
          <w:sz w:val="22"/>
          <w:szCs w:val="22"/>
        </w:rPr>
        <w:t>zabezpieczenia w pozostałych formach dopuszczonych w specyfikacji – oryginał należy dostarczyć najpóźniej w dniu podpisania umowy.</w:t>
      </w:r>
    </w:p>
    <w:p w14:paraId="464BE91F" w14:textId="77777777" w:rsidR="00BF11CD" w:rsidRDefault="00D77AD7" w:rsidP="00BF11CD">
      <w:pPr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BF11CD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Uwaga:</w:t>
      </w:r>
    </w:p>
    <w:p w14:paraId="43902BD7" w14:textId="77777777" w:rsidR="00BF11CD" w:rsidRDefault="00D77AD7" w:rsidP="00BF11CD">
      <w:pPr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D77AD7">
        <w:rPr>
          <w:rFonts w:ascii="Calibri" w:hAnsi="Calibri" w:cs="Calibri"/>
          <w:iCs/>
          <w:sz w:val="22"/>
          <w:szCs w:val="22"/>
        </w:rPr>
        <w:t xml:space="preserve">Zabezpieczenie należytego wykonania umowy składane </w:t>
      </w:r>
      <w:r w:rsidRPr="00D77AD7">
        <w:rPr>
          <w:rFonts w:ascii="Calibri" w:hAnsi="Calibri" w:cs="Calibri"/>
          <w:iCs/>
          <w:sz w:val="22"/>
          <w:szCs w:val="22"/>
          <w:u w:val="single"/>
        </w:rPr>
        <w:t>w tej formie</w:t>
      </w:r>
      <w:r w:rsidRPr="00D77AD7">
        <w:rPr>
          <w:rFonts w:ascii="Calibri" w:hAnsi="Calibri" w:cs="Calibri"/>
          <w:iCs/>
          <w:sz w:val="22"/>
          <w:szCs w:val="22"/>
        </w:rPr>
        <w:t xml:space="preserve"> - musi mieć datę początkową równą co najmniej dacie podpisania umowy o wykonani</w:t>
      </w:r>
      <w:r w:rsidR="007B35A8">
        <w:rPr>
          <w:rFonts w:ascii="Calibri" w:hAnsi="Calibri" w:cs="Calibri"/>
          <w:iCs/>
          <w:sz w:val="22"/>
          <w:szCs w:val="22"/>
        </w:rPr>
        <w:t>a</w:t>
      </w:r>
      <w:r w:rsidRPr="00D77AD7">
        <w:rPr>
          <w:rFonts w:ascii="Calibri" w:hAnsi="Calibri" w:cs="Calibri"/>
          <w:iCs/>
          <w:sz w:val="22"/>
          <w:szCs w:val="22"/>
        </w:rPr>
        <w:t xml:space="preserve"> zamówienia, a</w:t>
      </w:r>
      <w:r w:rsidRPr="00D77AD7">
        <w:rPr>
          <w:rFonts w:ascii="Calibri" w:hAnsi="Calibri" w:cs="Calibri"/>
          <w:b/>
          <w:bCs/>
          <w:iCs/>
          <w:sz w:val="22"/>
          <w:szCs w:val="22"/>
        </w:rPr>
        <w:t xml:space="preserve"> datę końcową ważności upływającą najwcześniej </w:t>
      </w:r>
      <w:r w:rsidR="003D4B33">
        <w:rPr>
          <w:rFonts w:ascii="Calibri" w:hAnsi="Calibri" w:cs="Calibri"/>
          <w:b/>
          <w:bCs/>
          <w:iCs/>
          <w:sz w:val="22"/>
          <w:szCs w:val="22"/>
        </w:rPr>
        <w:t>29 marca 2027</w:t>
      </w:r>
      <w:r w:rsidRPr="00D77AD7">
        <w:rPr>
          <w:rFonts w:ascii="Calibri" w:hAnsi="Calibri" w:cs="Calibri"/>
          <w:b/>
          <w:bCs/>
          <w:iCs/>
          <w:sz w:val="22"/>
          <w:szCs w:val="22"/>
        </w:rPr>
        <w:t xml:space="preserve"> r.</w:t>
      </w:r>
    </w:p>
    <w:p w14:paraId="66F14BD7" w14:textId="7DF3445C" w:rsidR="00D77AD7" w:rsidRPr="00BF11CD" w:rsidRDefault="00D77AD7" w:rsidP="00BF11CD">
      <w:pPr>
        <w:pStyle w:val="Akapitzlist"/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BF11CD">
        <w:rPr>
          <w:rFonts w:ascii="Calibri" w:hAnsi="Calibri" w:cs="Calibri"/>
          <w:iCs/>
          <w:sz w:val="22"/>
          <w:szCs w:val="22"/>
        </w:rPr>
        <w:t xml:space="preserve">Z treści gwarancji musi jednoznacznie wynikać </w:t>
      </w:r>
      <w:r w:rsidRPr="00BF11CD">
        <w:rPr>
          <w:rFonts w:ascii="Calibri" w:hAnsi="Calibri" w:cs="Calibri"/>
          <w:b/>
          <w:iCs/>
          <w:sz w:val="22"/>
          <w:szCs w:val="22"/>
        </w:rPr>
        <w:t>nieodwołalnie, bezwarunkowo i na pierwsze pisemne żądanie</w:t>
      </w:r>
      <w:r w:rsidRPr="00BF11CD">
        <w:rPr>
          <w:rFonts w:ascii="Calibri" w:hAnsi="Calibri" w:cs="Calibri"/>
          <w:iCs/>
          <w:sz w:val="22"/>
          <w:szCs w:val="22"/>
        </w:rPr>
        <w:t xml:space="preserve"> zgłoszone przez Zamawiającego zobowiązanie gwaranta do wypłaty Zamawiającemu pełnej kwoty zabezpieczenia należytego wykonania umowy, służącego pokryciu roszczeń z tytułu niewykonania lub nienależytego wykonania umowy oraz pokrycia kar umownych. Zabezpieczenie musi być wniesione wyłącznie w walucie polskiej.</w:t>
      </w:r>
    </w:p>
    <w:p w14:paraId="36B86EA4" w14:textId="19663A7E" w:rsidR="00D77AD7" w:rsidRPr="00D77AD7" w:rsidRDefault="008975BC" w:rsidP="00BF11CD">
      <w:pPr>
        <w:pStyle w:val="Akapitzlist"/>
        <w:numPr>
          <w:ilvl w:val="0"/>
          <w:numId w:val="22"/>
        </w:numPr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8975BC">
        <w:rPr>
          <w:rFonts w:ascii="Calibri" w:hAnsi="Calibri" w:cs="Calibri"/>
          <w:b/>
          <w:bCs/>
          <w:iCs/>
          <w:sz w:val="22"/>
          <w:szCs w:val="22"/>
        </w:rPr>
        <w:t>Treść gwarancji lub poręczenia wymaga uprzedniej pisemnej akceptacji Zamawiającego pod rygorem odmowy przyjęcia zabezpieczenia</w:t>
      </w:r>
      <w:r w:rsidR="00D77AD7" w:rsidRPr="00D77AD7">
        <w:rPr>
          <w:rFonts w:ascii="Calibri" w:hAnsi="Calibri" w:cs="Calibri"/>
          <w:b/>
          <w:bCs/>
          <w:iCs/>
          <w:sz w:val="22"/>
          <w:szCs w:val="22"/>
        </w:rPr>
        <w:t xml:space="preserve">. </w:t>
      </w:r>
    </w:p>
    <w:p w14:paraId="27530F8D" w14:textId="77777777" w:rsidR="00402D07" w:rsidRPr="00402D07" w:rsidRDefault="00402D07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59AADADB" w14:textId="77777777" w:rsidR="0089434A" w:rsidRDefault="0089434A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9FE0603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05FA9CEC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64D48" w:rsidRPr="00DF2A7D">
        <w:rPr>
          <w:rFonts w:ascii="Calibri" w:hAnsi="Calibri" w:cs="Calibri"/>
          <w:sz w:val="22"/>
          <w:szCs w:val="22"/>
        </w:rPr>
        <w:t xml:space="preserve">złożyć 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F662A9" w:rsidRPr="00DF2A7D">
        <w:rPr>
          <w:rFonts w:ascii="Calibri" w:hAnsi="Calibri" w:cs="Calibri"/>
          <w:sz w:val="22"/>
          <w:szCs w:val="22"/>
        </w:rPr>
        <w:t>z</w:t>
      </w:r>
      <w:r w:rsidR="00864D48" w:rsidRPr="00DF2A7D">
        <w:rPr>
          <w:rFonts w:ascii="Calibri" w:hAnsi="Calibri" w:cs="Calibri"/>
          <w:sz w:val="22"/>
          <w:szCs w:val="22"/>
        </w:rPr>
        <w:t xml:space="preserve">apytanie.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0D4371" w:rsidRPr="00391B7D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w terminie </w:t>
      </w:r>
      <w:r w:rsidRPr="00391B7D">
        <w:rPr>
          <w:rFonts w:ascii="Calibri" w:hAnsi="Calibri" w:cs="Calibri"/>
          <w:b/>
          <w:bCs/>
          <w:sz w:val="22"/>
          <w:szCs w:val="22"/>
        </w:rPr>
        <w:t>do</w:t>
      </w:r>
      <w:r w:rsidR="00A92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B35A8">
        <w:rPr>
          <w:rFonts w:ascii="Calibri" w:hAnsi="Calibri" w:cs="Calibri"/>
          <w:b/>
          <w:bCs/>
          <w:sz w:val="22"/>
          <w:szCs w:val="22"/>
        </w:rPr>
        <w:t>06 lipca</w:t>
      </w:r>
      <w:r w:rsidR="00982B58" w:rsidRPr="006F023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F023A">
        <w:rPr>
          <w:rFonts w:ascii="Calibri" w:hAnsi="Calibri" w:cs="Calibri"/>
          <w:b/>
          <w:bCs/>
          <w:sz w:val="22"/>
          <w:szCs w:val="22"/>
        </w:rPr>
        <w:t>20</w:t>
      </w:r>
      <w:r w:rsidR="00AD7D1A" w:rsidRPr="006F023A">
        <w:rPr>
          <w:rFonts w:ascii="Calibri" w:hAnsi="Calibri" w:cs="Calibri"/>
          <w:b/>
          <w:bCs/>
          <w:sz w:val="22"/>
          <w:szCs w:val="22"/>
        </w:rPr>
        <w:t>2</w:t>
      </w:r>
      <w:r w:rsidR="001F1D83" w:rsidRPr="006F023A">
        <w:rPr>
          <w:rFonts w:ascii="Calibri" w:hAnsi="Calibri" w:cs="Calibri"/>
          <w:b/>
          <w:bCs/>
          <w:sz w:val="22"/>
          <w:szCs w:val="22"/>
        </w:rPr>
        <w:t>6</w:t>
      </w:r>
      <w:r w:rsidRPr="006F023A">
        <w:rPr>
          <w:rFonts w:ascii="Calibri" w:hAnsi="Calibri" w:cs="Calibri"/>
          <w:b/>
          <w:bCs/>
          <w:sz w:val="22"/>
          <w:szCs w:val="22"/>
        </w:rPr>
        <w:t xml:space="preserve"> r. do godz. </w:t>
      </w:r>
      <w:r w:rsidR="005A483C" w:rsidRPr="006F023A">
        <w:rPr>
          <w:rFonts w:ascii="Calibri" w:hAnsi="Calibri" w:cs="Calibri"/>
          <w:b/>
          <w:bCs/>
          <w:sz w:val="22"/>
          <w:szCs w:val="22"/>
        </w:rPr>
        <w:t>1</w:t>
      </w:r>
      <w:r w:rsidR="0089434A">
        <w:rPr>
          <w:rFonts w:ascii="Calibri" w:hAnsi="Calibri" w:cs="Calibri"/>
          <w:b/>
          <w:bCs/>
          <w:sz w:val="22"/>
          <w:szCs w:val="22"/>
        </w:rPr>
        <w:t>0</w:t>
      </w:r>
      <w:r w:rsidRPr="006F023A">
        <w:rPr>
          <w:rFonts w:ascii="Calibri" w:hAnsi="Calibri" w:cs="Calibri"/>
          <w:b/>
          <w:bCs/>
          <w:sz w:val="22"/>
          <w:szCs w:val="22"/>
        </w:rPr>
        <w:t>.00.</w:t>
      </w:r>
      <w:r w:rsidRPr="00391B7D">
        <w:rPr>
          <w:rFonts w:ascii="Calibri" w:hAnsi="Calibri" w:cs="Calibri"/>
          <w:sz w:val="22"/>
          <w:szCs w:val="22"/>
        </w:rPr>
        <w:t xml:space="preserve"> Jeśli wniosek wpłynie po </w:t>
      </w:r>
      <w:r w:rsidR="00DF7A67" w:rsidRPr="00391B7D">
        <w:rPr>
          <w:rFonts w:ascii="Calibri" w:hAnsi="Calibri" w:cs="Calibri"/>
          <w:sz w:val="22"/>
          <w:szCs w:val="22"/>
        </w:rPr>
        <w:t>u</w:t>
      </w:r>
      <w:r w:rsidRPr="00391B7D">
        <w:rPr>
          <w:rFonts w:ascii="Calibri" w:hAnsi="Calibri" w:cs="Calibri"/>
          <w:sz w:val="22"/>
          <w:szCs w:val="22"/>
        </w:rPr>
        <w:t>pływi</w:t>
      </w:r>
      <w:r w:rsidR="001524D8" w:rsidRPr="00391B7D">
        <w:rPr>
          <w:rFonts w:ascii="Calibri" w:hAnsi="Calibri" w:cs="Calibri"/>
          <w:sz w:val="22"/>
          <w:szCs w:val="22"/>
        </w:rPr>
        <w:t xml:space="preserve">e </w:t>
      </w:r>
      <w:r w:rsidRPr="00391B7D">
        <w:rPr>
          <w:rFonts w:ascii="Calibri" w:hAnsi="Calibri" w:cs="Calibri"/>
          <w:sz w:val="22"/>
          <w:szCs w:val="22"/>
        </w:rPr>
        <w:t>tego terminu Zamawiający może udzielić wyjaśnień albo pozostawić wniosek bez</w:t>
      </w:r>
      <w:r w:rsidR="00DF2A7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rozpoznania. Zamawiający </w:t>
      </w:r>
      <w:r w:rsidR="00902A34" w:rsidRPr="00391B7D">
        <w:rPr>
          <w:rFonts w:ascii="Calibri" w:hAnsi="Calibri" w:cs="Calibri"/>
          <w:sz w:val="22"/>
          <w:szCs w:val="22"/>
        </w:rPr>
        <w:t xml:space="preserve">zamieści </w:t>
      </w:r>
      <w:r w:rsidRPr="00391B7D">
        <w:rPr>
          <w:rFonts w:ascii="Calibri" w:hAnsi="Calibri" w:cs="Calibri"/>
          <w:sz w:val="22"/>
          <w:szCs w:val="22"/>
        </w:rPr>
        <w:t>treść zapytań wraz z odpowiedziami</w:t>
      </w:r>
      <w:r w:rsidR="0078609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>na swojej</w:t>
      </w:r>
      <w:r w:rsidRPr="00DF2A7D">
        <w:rPr>
          <w:rFonts w:ascii="Calibri" w:hAnsi="Calibri" w:cs="Calibri"/>
          <w:sz w:val="22"/>
          <w:szCs w:val="22"/>
        </w:rPr>
        <w:t xml:space="preserve"> stronie internetowej be</w:t>
      </w:r>
      <w:r w:rsidR="0078609D" w:rsidRPr="00DF2A7D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 ujawniania źródła zapytania.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 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74F85DDD" w14:textId="4C2E303F" w:rsidR="00B0546D" w:rsidRPr="00DF2A7D" w:rsidRDefault="000338EF" w:rsidP="0089434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Zamawiający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informuje o</w:t>
      </w:r>
      <w:r w:rsidR="00D0545A">
        <w:rPr>
          <w:rFonts w:ascii="Calibri" w:hAnsi="Calibri" w:cs="Calibri"/>
          <w:b/>
          <w:bCs/>
          <w:sz w:val="22"/>
          <w:szCs w:val="22"/>
        </w:rPr>
        <w:t> 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możliwości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odbyci</w:t>
      </w:r>
      <w:r w:rsidR="00080FEB" w:rsidRPr="00DF2A7D">
        <w:rPr>
          <w:rFonts w:ascii="Calibri" w:hAnsi="Calibri" w:cs="Calibri"/>
          <w:b/>
          <w:bCs/>
          <w:sz w:val="22"/>
          <w:szCs w:val="22"/>
        </w:rPr>
        <w:t>a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wizji lokalnej</w:t>
      </w:r>
      <w:r w:rsidR="00080FEB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w dni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robocze w godzinach od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7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 xml:space="preserve"> do 14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>.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Przyjazd należy</w:t>
      </w:r>
      <w:r w:rsidR="00080FE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wcześniej uzgodnić telefonicznie</w:t>
      </w:r>
      <w:r w:rsidR="0059245E" w:rsidRPr="00DF2A7D">
        <w:rPr>
          <w:rFonts w:ascii="Calibri" w:hAnsi="Calibri" w:cs="Calibri"/>
          <w:sz w:val="22"/>
          <w:szCs w:val="22"/>
        </w:rPr>
        <w:t>.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82F2A41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</w:t>
      </w:r>
      <w:r w:rsidR="0059245E" w:rsidRPr="00DF2A7D">
        <w:rPr>
          <w:rFonts w:ascii="Calibri" w:hAnsi="Calibri" w:cs="Calibri"/>
          <w:b/>
          <w:bCs/>
          <w:sz w:val="22"/>
          <w:szCs w:val="22"/>
          <w:u w:val="single"/>
        </w:rPr>
        <w:t xml:space="preserve"> i uzgodnienia terminu wizji lokalnej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AF27983" w14:textId="2691F939" w:rsidR="000338EF" w:rsidRPr="00DF2A7D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7D1111">
        <w:rPr>
          <w:rFonts w:ascii="Calibri" w:hAnsi="Calibri" w:cs="Calibri"/>
          <w:b/>
          <w:bCs/>
          <w:sz w:val="22"/>
          <w:szCs w:val="22"/>
        </w:rPr>
        <w:t>Karolina Kita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59245E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–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1524D8" w:rsidRPr="00DF2A7D">
        <w:rPr>
          <w:rFonts w:ascii="Calibri" w:hAnsi="Calibri" w:cs="Calibri"/>
          <w:b/>
          <w:bCs/>
          <w:sz w:val="22"/>
          <w:szCs w:val="22"/>
        </w:rPr>
        <w:t>11</w:t>
      </w:r>
      <w:r w:rsidR="005A483C">
        <w:rPr>
          <w:rFonts w:ascii="Calibri" w:hAnsi="Calibri" w:cs="Calibri"/>
          <w:b/>
          <w:bCs/>
          <w:sz w:val="22"/>
          <w:szCs w:val="22"/>
        </w:rPr>
        <w:t>5</w:t>
      </w:r>
      <w:r w:rsidR="00216833">
        <w:rPr>
          <w:rFonts w:ascii="Calibri" w:hAnsi="Calibri" w:cs="Calibri"/>
          <w:b/>
          <w:bCs/>
          <w:sz w:val="22"/>
          <w:szCs w:val="22"/>
        </w:rPr>
        <w:t>,</w:t>
      </w:r>
    </w:p>
    <w:p w14:paraId="59C927F5" w14:textId="2FF74395" w:rsidR="003C609A" w:rsidRDefault="000338EF" w:rsidP="001F1D83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432CA075" w14:textId="22FDBD0D" w:rsidR="000338EF" w:rsidRPr="00DF2A7D" w:rsidRDefault="003C609A" w:rsidP="00982B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B</w:t>
      </w:r>
      <w:r w:rsidR="001F1D83">
        <w:rPr>
          <w:rFonts w:ascii="Calibri" w:hAnsi="Calibri" w:cs="Calibri"/>
          <w:sz w:val="22"/>
          <w:szCs w:val="22"/>
        </w:rPr>
        <w:t>eata Śliwa – wew. 106.</w:t>
      </w:r>
    </w:p>
    <w:p w14:paraId="06539E08" w14:textId="1E6362D2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mogą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przekazywać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piątku w godz. od 7.00 do 14.30.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informacje podane </w:t>
      </w:r>
      <w:r w:rsidRPr="00DF2A7D">
        <w:rPr>
          <w:rFonts w:ascii="Calibri" w:hAnsi="Calibri" w:cs="Calibri"/>
          <w:sz w:val="22"/>
          <w:szCs w:val="22"/>
        </w:rPr>
        <w:lastRenderedPageBreak/>
        <w:t>na</w:t>
      </w:r>
      <w:r w:rsidR="003C609A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276CCAD6" w14:textId="77777777" w:rsidR="001F1D83" w:rsidRDefault="001F1D8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09378982" w14:textId="023163D8" w:rsidR="00D0545A" w:rsidRPr="007B35A8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 w:rsidRPr="007B35A8">
        <w:rPr>
          <w:rFonts w:ascii="Calibri" w:hAnsi="Calibri" w:cs="Calibri"/>
          <w:sz w:val="22"/>
          <w:szCs w:val="22"/>
        </w:rPr>
        <w:t xml:space="preserve">i miejscu </w:t>
      </w:r>
      <w:r w:rsidRPr="007B35A8">
        <w:rPr>
          <w:rFonts w:ascii="Calibri" w:hAnsi="Calibri" w:cs="Calibri"/>
          <w:sz w:val="22"/>
          <w:szCs w:val="22"/>
        </w:rPr>
        <w:t>podpisania umowy,</w:t>
      </w:r>
    </w:p>
    <w:p w14:paraId="5EBFF3DF" w14:textId="77777777" w:rsidR="002F129F" w:rsidRPr="007B35A8" w:rsidRDefault="000338EF" w:rsidP="00E121F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2" w:name="_Hlk156283771"/>
      <w:r w:rsidRPr="007B35A8">
        <w:rPr>
          <w:rFonts w:ascii="Calibri" w:hAnsi="Calibri" w:cs="Calibri"/>
          <w:sz w:val="22"/>
          <w:szCs w:val="22"/>
        </w:rPr>
        <w:t xml:space="preserve">przed podpisaniem umowy Wykonawca zobowiązany jest </w:t>
      </w:r>
      <w:r w:rsidR="00514EA7" w:rsidRPr="007B35A8">
        <w:rPr>
          <w:rFonts w:ascii="Calibri" w:hAnsi="Calibri" w:cs="Calibri"/>
          <w:sz w:val="22"/>
          <w:szCs w:val="22"/>
        </w:rPr>
        <w:t>przedstawić</w:t>
      </w:r>
      <w:r w:rsidR="002F129F" w:rsidRPr="007B35A8">
        <w:rPr>
          <w:rFonts w:ascii="Calibri" w:hAnsi="Calibri" w:cs="Calibri"/>
          <w:sz w:val="22"/>
          <w:szCs w:val="22"/>
        </w:rPr>
        <w:t>:</w:t>
      </w:r>
    </w:p>
    <w:p w14:paraId="6C039D7E" w14:textId="77777777" w:rsidR="007B35A8" w:rsidRPr="007B35A8" w:rsidRDefault="002F129F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ważny na dzień zawarcia umowy </w:t>
      </w:r>
      <w:r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>certyfikat na zgodność z kryteriami zrównoważonego rozwoju wydany przez dopuszczone przez Komisję Europejską systemy dobrowolne</w:t>
      </w:r>
      <w:r w:rsidR="00BA5EAE"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. Jeżeli ważność certyfikatu kończy się w trakcie realizacji umowy Wykonawca zobowiązuje się uzyskać nowy/przedłużyć ważność certyfikatu na czas trwania umowy i </w:t>
      </w:r>
      <w:r w:rsidR="00BA5EAE" w:rsidRPr="007B35A8">
        <w:rPr>
          <w:rStyle w:val="FontStyle34"/>
          <w:rFonts w:asciiTheme="minorHAnsi" w:hAnsiTheme="minorHAnsi" w:cstheme="minorHAnsi"/>
          <w:sz w:val="22"/>
          <w:szCs w:val="22"/>
        </w:rPr>
        <w:t>przedłożyć Zamawiającemu dokument</w:t>
      </w:r>
      <w:r w:rsidR="00D25A05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 ograniczania emisji gazów cieplarnianych w stosunku do biopaliw, biopłynów i paliw z biomasy od dnia 1 stycznia 2024</w:t>
      </w:r>
      <w:r w:rsidR="007C28FD" w:rsidRPr="007B35A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r., będzie mogło zostać dokonane wyłącznie w oparci</w:t>
      </w:r>
      <w:r w:rsidR="006452D9" w:rsidRPr="007B35A8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biopłynów i paliw z biomasy, po dniu 31 grudnia 2023 r. będą obowiązane posiadać akredytację w rozumieniu art. 4 pkt 1 ustawy z dnia 13 kwietnia 2016 r. o systemach oceny zgodności i nadzoru rynku (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t.j.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)</w:t>
      </w:r>
      <w:bookmarkEnd w:id="2"/>
    </w:p>
    <w:p w14:paraId="6E99647A" w14:textId="0E1C3AAC" w:rsidR="00FD43AE" w:rsidRPr="007B35A8" w:rsidRDefault="00514EA7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>j</w:t>
      </w:r>
      <w:r w:rsidR="000338EF" w:rsidRPr="007B35A8">
        <w:rPr>
          <w:rFonts w:ascii="Calibri" w:hAnsi="Calibri" w:cs="Calibri"/>
          <w:sz w:val="22"/>
          <w:szCs w:val="22"/>
        </w:rPr>
        <w:t>eśli zachodzi taka okoliczność:</w:t>
      </w:r>
      <w:r w:rsidR="00B4463D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 przypadku spółki handlowej – odpowiedni dokument w zakresie art. 230 Kodeksu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spółek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Handlowych:</w:t>
      </w:r>
      <w:r w:rsidR="000A1953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„art.230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świadczenia</w:t>
      </w:r>
      <w:r w:rsidR="00E006B7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wymaga uchwały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7B35A8">
        <w:rPr>
          <w:rFonts w:ascii="Calibri" w:hAnsi="Calibri" w:cs="Calibri"/>
          <w:sz w:val="22"/>
          <w:szCs w:val="22"/>
        </w:rPr>
        <w:t>,</w:t>
      </w:r>
    </w:p>
    <w:p w14:paraId="5CFFF036" w14:textId="0A9C939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D17773">
        <w:rPr>
          <w:rFonts w:ascii="Calibri" w:hAnsi="Calibri" w:cs="Calibri"/>
          <w:sz w:val="22"/>
          <w:szCs w:val="22"/>
        </w:rPr>
        <w:t xml:space="preserve"> oraz certyfikat wystawiony osobno dla każdego z członków konsorcjum,</w:t>
      </w:r>
    </w:p>
    <w:p w14:paraId="7AAF4226" w14:textId="10AB9C14" w:rsidR="001524D8" w:rsidRP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umowy</w:t>
      </w:r>
      <w:r w:rsidR="00647457" w:rsidRPr="00D0545A">
        <w:rPr>
          <w:rFonts w:ascii="Calibri" w:hAnsi="Calibri" w:cs="Calibri"/>
          <w:sz w:val="22"/>
          <w:szCs w:val="22"/>
        </w:rPr>
        <w:t>,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D0545A">
        <w:rPr>
          <w:rFonts w:ascii="Calibri" w:hAnsi="Calibri" w:cs="Calibri"/>
          <w:sz w:val="22"/>
          <w:szCs w:val="22"/>
        </w:rPr>
        <w:t xml:space="preserve">najkorzystniejszą ofertę </w:t>
      </w:r>
      <w:r w:rsidRPr="00D0545A">
        <w:rPr>
          <w:rFonts w:ascii="Calibri" w:hAnsi="Calibri" w:cs="Calibri"/>
          <w:sz w:val="22"/>
          <w:szCs w:val="22"/>
        </w:rPr>
        <w:t>spośród pozostałych</w:t>
      </w:r>
      <w:r w:rsidR="00647457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ofert </w:t>
      </w:r>
      <w:r w:rsidR="001524D8" w:rsidRPr="00D0545A">
        <w:rPr>
          <w:rFonts w:ascii="Calibri" w:hAnsi="Calibri" w:cs="Calibri"/>
          <w:sz w:val="22"/>
          <w:szCs w:val="22"/>
        </w:rPr>
        <w:t>albo</w:t>
      </w:r>
      <w:r w:rsidRPr="00D0545A">
        <w:rPr>
          <w:rFonts w:ascii="Calibri" w:hAnsi="Calibri" w:cs="Calibri"/>
          <w:sz w:val="22"/>
          <w:szCs w:val="22"/>
        </w:rPr>
        <w:t xml:space="preserve"> unieważni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Pr="00456DB1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87C9602" w14:textId="77777777" w:rsidR="00BC3A36" w:rsidRPr="00DF2A7D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651A4567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2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 xml:space="preserve">wzór umowy + załączniki do umowy (od 1 do </w:t>
      </w:r>
      <w:r>
        <w:rPr>
          <w:rFonts w:ascii="Calibri" w:hAnsi="Calibri" w:cs="Calibri"/>
          <w:sz w:val="22"/>
          <w:szCs w:val="22"/>
        </w:rPr>
        <w:t>4</w:t>
      </w:r>
      <w:r w:rsidRPr="00DF2A7D">
        <w:rPr>
          <w:rFonts w:ascii="Calibri" w:hAnsi="Calibri" w:cs="Calibri"/>
          <w:sz w:val="22"/>
          <w:szCs w:val="22"/>
        </w:rPr>
        <w:t>)</w:t>
      </w:r>
      <w:r w:rsidR="00B07308">
        <w:rPr>
          <w:rFonts w:ascii="Calibri" w:hAnsi="Calibri" w:cs="Calibri"/>
          <w:sz w:val="22"/>
          <w:szCs w:val="22"/>
        </w:rPr>
        <w:t>.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0BDF7683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 wysłaniem oferty zaleca się sprawdzenie,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lastRenderedPageBreak/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30C6B012" w14:textId="77777777" w:rsidR="00982B58" w:rsidRPr="00DF2A7D" w:rsidRDefault="00982B5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7FBD5805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3622D">
        <w:rPr>
          <w:rFonts w:ascii="Calibri" w:hAnsi="Calibri" w:cs="Calibri"/>
          <w:sz w:val="22"/>
          <w:szCs w:val="22"/>
        </w:rPr>
        <w:t>Nowy Sącz</w:t>
      </w:r>
      <w:r w:rsidR="0078609D" w:rsidRPr="0033622D">
        <w:rPr>
          <w:rFonts w:ascii="Calibri" w:hAnsi="Calibri" w:cs="Calibri"/>
          <w:sz w:val="22"/>
          <w:szCs w:val="22"/>
        </w:rPr>
        <w:t>,</w:t>
      </w:r>
      <w:r w:rsidR="004B7001" w:rsidRPr="0033622D">
        <w:rPr>
          <w:rFonts w:ascii="Calibri" w:hAnsi="Calibri" w:cs="Calibri"/>
          <w:sz w:val="22"/>
          <w:szCs w:val="22"/>
        </w:rPr>
        <w:t xml:space="preserve"> </w:t>
      </w:r>
      <w:r w:rsidR="00D66A92" w:rsidRPr="0033622D">
        <w:rPr>
          <w:rFonts w:ascii="Calibri" w:hAnsi="Calibri" w:cs="Calibri"/>
          <w:sz w:val="22"/>
          <w:szCs w:val="22"/>
        </w:rPr>
        <w:t>dnia</w:t>
      </w:r>
      <w:r w:rsidR="002B4999" w:rsidRPr="0033622D">
        <w:rPr>
          <w:rFonts w:ascii="Calibri" w:hAnsi="Calibri" w:cs="Calibri"/>
          <w:sz w:val="22"/>
          <w:szCs w:val="22"/>
        </w:rPr>
        <w:t xml:space="preserve"> </w:t>
      </w:r>
      <w:r w:rsidR="00A326F7">
        <w:rPr>
          <w:rFonts w:ascii="Calibri" w:hAnsi="Calibri" w:cs="Calibri"/>
          <w:sz w:val="22"/>
          <w:szCs w:val="22"/>
        </w:rPr>
        <w:t xml:space="preserve">29 czerwca </w:t>
      </w:r>
      <w:r w:rsidR="007C28FD">
        <w:rPr>
          <w:rFonts w:ascii="Calibri" w:hAnsi="Calibri" w:cs="Calibri"/>
          <w:sz w:val="22"/>
          <w:szCs w:val="22"/>
        </w:rPr>
        <w:t>202</w:t>
      </w:r>
      <w:r w:rsidR="001F1D83">
        <w:rPr>
          <w:rFonts w:ascii="Calibri" w:hAnsi="Calibri" w:cs="Calibri"/>
          <w:sz w:val="22"/>
          <w:szCs w:val="22"/>
        </w:rPr>
        <w:t>6</w:t>
      </w:r>
      <w:r w:rsidR="007C28FD">
        <w:rPr>
          <w:rFonts w:ascii="Calibri" w:hAnsi="Calibri" w:cs="Calibri"/>
          <w:sz w:val="22"/>
          <w:szCs w:val="22"/>
        </w:rPr>
        <w:t xml:space="preserve"> r.</w:t>
      </w:r>
    </w:p>
    <w:p w14:paraId="029D9752" w14:textId="77777777" w:rsidR="00306196" w:rsidRDefault="00306196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214FB5C5" w:rsidR="000338EF" w:rsidRPr="00DF2A7D" w:rsidRDefault="009C1A5A" w:rsidP="005C48F1">
      <w:pPr>
        <w:pStyle w:val="Tekstpodstawowy21"/>
        <w:spacing w:line="253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BF11CD">
      <w:footerReference w:type="default" r:id="rId13"/>
      <w:pgSz w:w="11906" w:h="16838"/>
      <w:pgMar w:top="993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5808" w14:textId="77777777" w:rsidR="00A743CC" w:rsidRDefault="00A743CC" w:rsidP="0025209F">
      <w:r>
        <w:separator/>
      </w:r>
    </w:p>
  </w:endnote>
  <w:endnote w:type="continuationSeparator" w:id="0">
    <w:p w14:paraId="32AC0C8B" w14:textId="77777777" w:rsidR="00A743CC" w:rsidRDefault="00A743CC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EB5E7" w14:textId="77777777" w:rsidR="00A743CC" w:rsidRDefault="00A743CC" w:rsidP="0025209F">
      <w:r>
        <w:separator/>
      </w:r>
    </w:p>
  </w:footnote>
  <w:footnote w:type="continuationSeparator" w:id="0">
    <w:p w14:paraId="7FCE0753" w14:textId="77777777" w:rsidR="00A743CC" w:rsidRDefault="00A743CC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F81B76"/>
    <w:multiLevelType w:val="hybridMultilevel"/>
    <w:tmpl w:val="597414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50A3D"/>
    <w:multiLevelType w:val="hybridMultilevel"/>
    <w:tmpl w:val="E0106FE0"/>
    <w:lvl w:ilvl="0" w:tplc="CE809C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49C0123D"/>
    <w:multiLevelType w:val="hybridMultilevel"/>
    <w:tmpl w:val="3FE6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FA94D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81450"/>
    <w:multiLevelType w:val="hybridMultilevel"/>
    <w:tmpl w:val="EA509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5"/>
  </w:num>
  <w:num w:numId="2" w16cid:durableId="150148514">
    <w:abstractNumId w:val="13"/>
  </w:num>
  <w:num w:numId="3" w16cid:durableId="382558440">
    <w:abstractNumId w:val="23"/>
  </w:num>
  <w:num w:numId="4" w16cid:durableId="1284533940">
    <w:abstractNumId w:val="9"/>
  </w:num>
  <w:num w:numId="5" w16cid:durableId="2117744896">
    <w:abstractNumId w:val="25"/>
  </w:num>
  <w:num w:numId="6" w16cid:durableId="1818303940">
    <w:abstractNumId w:val="6"/>
  </w:num>
  <w:num w:numId="7" w16cid:durableId="1449281237">
    <w:abstractNumId w:val="7"/>
  </w:num>
  <w:num w:numId="8" w16cid:durableId="184053714">
    <w:abstractNumId w:val="11"/>
  </w:num>
  <w:num w:numId="9" w16cid:durableId="1361201146">
    <w:abstractNumId w:val="24"/>
  </w:num>
  <w:num w:numId="10" w16cid:durableId="1110514935">
    <w:abstractNumId w:val="21"/>
  </w:num>
  <w:num w:numId="11" w16cid:durableId="657072001">
    <w:abstractNumId w:val="3"/>
  </w:num>
  <w:num w:numId="12" w16cid:durableId="1549876278">
    <w:abstractNumId w:val="20"/>
  </w:num>
  <w:num w:numId="13" w16cid:durableId="1500458933">
    <w:abstractNumId w:val="2"/>
  </w:num>
  <w:num w:numId="14" w16cid:durableId="514198525">
    <w:abstractNumId w:val="14"/>
  </w:num>
  <w:num w:numId="15" w16cid:durableId="11045723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10"/>
  </w:num>
  <w:num w:numId="20" w16cid:durableId="45184539">
    <w:abstractNumId w:val="8"/>
  </w:num>
  <w:num w:numId="21" w16cid:durableId="1542592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0546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2923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15803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13652"/>
    <w:rsid w:val="00017697"/>
    <w:rsid w:val="000218AE"/>
    <w:rsid w:val="00025F1D"/>
    <w:rsid w:val="000338EF"/>
    <w:rsid w:val="00033AE6"/>
    <w:rsid w:val="00034DA3"/>
    <w:rsid w:val="00035D95"/>
    <w:rsid w:val="000405B8"/>
    <w:rsid w:val="00042D4B"/>
    <w:rsid w:val="00045205"/>
    <w:rsid w:val="00046614"/>
    <w:rsid w:val="00050A9C"/>
    <w:rsid w:val="00051658"/>
    <w:rsid w:val="000541B1"/>
    <w:rsid w:val="00064BF4"/>
    <w:rsid w:val="000674C6"/>
    <w:rsid w:val="0007381E"/>
    <w:rsid w:val="00074137"/>
    <w:rsid w:val="00075040"/>
    <w:rsid w:val="00075EE4"/>
    <w:rsid w:val="00080FEB"/>
    <w:rsid w:val="00085B7F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D3336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E6261"/>
    <w:rsid w:val="000E6E53"/>
    <w:rsid w:val="000E6F9A"/>
    <w:rsid w:val="000F1DCC"/>
    <w:rsid w:val="000F45D9"/>
    <w:rsid w:val="000F5C80"/>
    <w:rsid w:val="000F5EFD"/>
    <w:rsid w:val="000F77D6"/>
    <w:rsid w:val="00103D22"/>
    <w:rsid w:val="00105EC5"/>
    <w:rsid w:val="00112EEB"/>
    <w:rsid w:val="00120F88"/>
    <w:rsid w:val="001216C1"/>
    <w:rsid w:val="001242CE"/>
    <w:rsid w:val="00126F66"/>
    <w:rsid w:val="001275AF"/>
    <w:rsid w:val="001277DF"/>
    <w:rsid w:val="00130AED"/>
    <w:rsid w:val="00131005"/>
    <w:rsid w:val="001332E2"/>
    <w:rsid w:val="00142A4A"/>
    <w:rsid w:val="00144A3F"/>
    <w:rsid w:val="001468B8"/>
    <w:rsid w:val="00146D67"/>
    <w:rsid w:val="00150246"/>
    <w:rsid w:val="001524D8"/>
    <w:rsid w:val="00152BF8"/>
    <w:rsid w:val="0015339C"/>
    <w:rsid w:val="00155C27"/>
    <w:rsid w:val="001561BA"/>
    <w:rsid w:val="001618E1"/>
    <w:rsid w:val="00161AC2"/>
    <w:rsid w:val="00163B41"/>
    <w:rsid w:val="00165D67"/>
    <w:rsid w:val="001724DB"/>
    <w:rsid w:val="00172B88"/>
    <w:rsid w:val="00173729"/>
    <w:rsid w:val="0017451A"/>
    <w:rsid w:val="00175CBD"/>
    <w:rsid w:val="00175FD1"/>
    <w:rsid w:val="00193542"/>
    <w:rsid w:val="00193727"/>
    <w:rsid w:val="0019652D"/>
    <w:rsid w:val="00197DC0"/>
    <w:rsid w:val="001A1B01"/>
    <w:rsid w:val="001A31D6"/>
    <w:rsid w:val="001B06EF"/>
    <w:rsid w:val="001C0000"/>
    <w:rsid w:val="001C5AC7"/>
    <w:rsid w:val="001D1F0A"/>
    <w:rsid w:val="001D1F16"/>
    <w:rsid w:val="001D58B3"/>
    <w:rsid w:val="001D73B9"/>
    <w:rsid w:val="001E335B"/>
    <w:rsid w:val="001E3EAC"/>
    <w:rsid w:val="001E40DE"/>
    <w:rsid w:val="001E4B0B"/>
    <w:rsid w:val="001E51D9"/>
    <w:rsid w:val="001E6B32"/>
    <w:rsid w:val="001F1D83"/>
    <w:rsid w:val="001F77BB"/>
    <w:rsid w:val="00200FCB"/>
    <w:rsid w:val="00202A9A"/>
    <w:rsid w:val="00202C62"/>
    <w:rsid w:val="00207471"/>
    <w:rsid w:val="00210459"/>
    <w:rsid w:val="00210B57"/>
    <w:rsid w:val="002112F6"/>
    <w:rsid w:val="00211FD0"/>
    <w:rsid w:val="00214706"/>
    <w:rsid w:val="00215EE9"/>
    <w:rsid w:val="00216833"/>
    <w:rsid w:val="002202AB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4C99"/>
    <w:rsid w:val="002931FA"/>
    <w:rsid w:val="002A2B56"/>
    <w:rsid w:val="002A4BA7"/>
    <w:rsid w:val="002A59CE"/>
    <w:rsid w:val="002A768D"/>
    <w:rsid w:val="002B4999"/>
    <w:rsid w:val="002B5158"/>
    <w:rsid w:val="002B5563"/>
    <w:rsid w:val="002B69DF"/>
    <w:rsid w:val="002C07AE"/>
    <w:rsid w:val="002C6041"/>
    <w:rsid w:val="002C7517"/>
    <w:rsid w:val="002D0072"/>
    <w:rsid w:val="002D0D43"/>
    <w:rsid w:val="002E5C23"/>
    <w:rsid w:val="002E626E"/>
    <w:rsid w:val="002F0F10"/>
    <w:rsid w:val="002F129F"/>
    <w:rsid w:val="002F2528"/>
    <w:rsid w:val="002F37D7"/>
    <w:rsid w:val="002F79EB"/>
    <w:rsid w:val="003010C6"/>
    <w:rsid w:val="003050A4"/>
    <w:rsid w:val="00306196"/>
    <w:rsid w:val="003105F7"/>
    <w:rsid w:val="003125D1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1450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2406"/>
    <w:rsid w:val="003B5E71"/>
    <w:rsid w:val="003B67B1"/>
    <w:rsid w:val="003C04A7"/>
    <w:rsid w:val="003C0F08"/>
    <w:rsid w:val="003C1563"/>
    <w:rsid w:val="003C1BCA"/>
    <w:rsid w:val="003C1FD5"/>
    <w:rsid w:val="003C2BB0"/>
    <w:rsid w:val="003C609A"/>
    <w:rsid w:val="003C6580"/>
    <w:rsid w:val="003C6DB6"/>
    <w:rsid w:val="003D4B33"/>
    <w:rsid w:val="003D4CC9"/>
    <w:rsid w:val="003D5289"/>
    <w:rsid w:val="003E2C10"/>
    <w:rsid w:val="003F0286"/>
    <w:rsid w:val="003F1C1D"/>
    <w:rsid w:val="003F22DE"/>
    <w:rsid w:val="003F6C03"/>
    <w:rsid w:val="00402D07"/>
    <w:rsid w:val="00404E71"/>
    <w:rsid w:val="004104D7"/>
    <w:rsid w:val="00410C68"/>
    <w:rsid w:val="00412CEA"/>
    <w:rsid w:val="004162D8"/>
    <w:rsid w:val="00416D49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82408"/>
    <w:rsid w:val="00494153"/>
    <w:rsid w:val="004977B1"/>
    <w:rsid w:val="004A2BC3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50EB"/>
    <w:rsid w:val="004D59E4"/>
    <w:rsid w:val="004E2926"/>
    <w:rsid w:val="004E4505"/>
    <w:rsid w:val="004E7790"/>
    <w:rsid w:val="004F761E"/>
    <w:rsid w:val="00501764"/>
    <w:rsid w:val="00502A80"/>
    <w:rsid w:val="0050427C"/>
    <w:rsid w:val="00510347"/>
    <w:rsid w:val="00510F29"/>
    <w:rsid w:val="005128D8"/>
    <w:rsid w:val="005130D3"/>
    <w:rsid w:val="00514EA7"/>
    <w:rsid w:val="0051588E"/>
    <w:rsid w:val="005211CA"/>
    <w:rsid w:val="005271DE"/>
    <w:rsid w:val="005351E0"/>
    <w:rsid w:val="00536995"/>
    <w:rsid w:val="00543E72"/>
    <w:rsid w:val="005562F3"/>
    <w:rsid w:val="00557BA5"/>
    <w:rsid w:val="00564A97"/>
    <w:rsid w:val="0056552B"/>
    <w:rsid w:val="00570031"/>
    <w:rsid w:val="00573B9F"/>
    <w:rsid w:val="00580E7F"/>
    <w:rsid w:val="00582B2B"/>
    <w:rsid w:val="005847C2"/>
    <w:rsid w:val="00585F04"/>
    <w:rsid w:val="0059147B"/>
    <w:rsid w:val="0059245E"/>
    <w:rsid w:val="00593359"/>
    <w:rsid w:val="005A483C"/>
    <w:rsid w:val="005C01AF"/>
    <w:rsid w:val="005C28BF"/>
    <w:rsid w:val="005C3F3F"/>
    <w:rsid w:val="005C48F1"/>
    <w:rsid w:val="005D2805"/>
    <w:rsid w:val="005D422F"/>
    <w:rsid w:val="005E1B1B"/>
    <w:rsid w:val="005E76B6"/>
    <w:rsid w:val="005F1260"/>
    <w:rsid w:val="005F25A8"/>
    <w:rsid w:val="005F2FEA"/>
    <w:rsid w:val="005F590D"/>
    <w:rsid w:val="005F663D"/>
    <w:rsid w:val="005F7967"/>
    <w:rsid w:val="00603089"/>
    <w:rsid w:val="00605EB3"/>
    <w:rsid w:val="00611289"/>
    <w:rsid w:val="006139EE"/>
    <w:rsid w:val="00614EDF"/>
    <w:rsid w:val="006161DA"/>
    <w:rsid w:val="00616F0F"/>
    <w:rsid w:val="00625476"/>
    <w:rsid w:val="006255F8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59A9"/>
    <w:rsid w:val="006571AD"/>
    <w:rsid w:val="00661FEA"/>
    <w:rsid w:val="00662BAB"/>
    <w:rsid w:val="006713BA"/>
    <w:rsid w:val="00685627"/>
    <w:rsid w:val="00690C5C"/>
    <w:rsid w:val="006921E2"/>
    <w:rsid w:val="00692CF7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1F"/>
    <w:rsid w:val="006D7EF4"/>
    <w:rsid w:val="006E132B"/>
    <w:rsid w:val="006E544B"/>
    <w:rsid w:val="006E5B50"/>
    <w:rsid w:val="006E6E3A"/>
    <w:rsid w:val="006E7408"/>
    <w:rsid w:val="006F017C"/>
    <w:rsid w:val="006F023A"/>
    <w:rsid w:val="006F15FB"/>
    <w:rsid w:val="00700A94"/>
    <w:rsid w:val="007021ED"/>
    <w:rsid w:val="00712EAD"/>
    <w:rsid w:val="00714F0E"/>
    <w:rsid w:val="0072013A"/>
    <w:rsid w:val="007224B2"/>
    <w:rsid w:val="00725D11"/>
    <w:rsid w:val="00727B57"/>
    <w:rsid w:val="00727E3C"/>
    <w:rsid w:val="007305B1"/>
    <w:rsid w:val="00734111"/>
    <w:rsid w:val="007368D9"/>
    <w:rsid w:val="0074658F"/>
    <w:rsid w:val="00746598"/>
    <w:rsid w:val="00753C40"/>
    <w:rsid w:val="00755ACB"/>
    <w:rsid w:val="007561C9"/>
    <w:rsid w:val="007575FE"/>
    <w:rsid w:val="00760D80"/>
    <w:rsid w:val="00765111"/>
    <w:rsid w:val="00766582"/>
    <w:rsid w:val="00772AA0"/>
    <w:rsid w:val="00780013"/>
    <w:rsid w:val="00784595"/>
    <w:rsid w:val="007852E5"/>
    <w:rsid w:val="0078609D"/>
    <w:rsid w:val="00790810"/>
    <w:rsid w:val="0079257F"/>
    <w:rsid w:val="00793EC1"/>
    <w:rsid w:val="007A1E75"/>
    <w:rsid w:val="007B35A8"/>
    <w:rsid w:val="007B4EB6"/>
    <w:rsid w:val="007C28FD"/>
    <w:rsid w:val="007C6E37"/>
    <w:rsid w:val="007D0D2D"/>
    <w:rsid w:val="007D1111"/>
    <w:rsid w:val="007D35B7"/>
    <w:rsid w:val="007E112F"/>
    <w:rsid w:val="007E423E"/>
    <w:rsid w:val="007E5747"/>
    <w:rsid w:val="007E597D"/>
    <w:rsid w:val="007E6770"/>
    <w:rsid w:val="007E7001"/>
    <w:rsid w:val="007E7590"/>
    <w:rsid w:val="007F4958"/>
    <w:rsid w:val="007F633F"/>
    <w:rsid w:val="0080695F"/>
    <w:rsid w:val="00810623"/>
    <w:rsid w:val="008109EA"/>
    <w:rsid w:val="00811E82"/>
    <w:rsid w:val="008126D0"/>
    <w:rsid w:val="00813042"/>
    <w:rsid w:val="00817B49"/>
    <w:rsid w:val="00817B90"/>
    <w:rsid w:val="00823C26"/>
    <w:rsid w:val="008256AD"/>
    <w:rsid w:val="008323F6"/>
    <w:rsid w:val="00832805"/>
    <w:rsid w:val="00837F91"/>
    <w:rsid w:val="008411C1"/>
    <w:rsid w:val="0084124E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77134"/>
    <w:rsid w:val="00881AF3"/>
    <w:rsid w:val="00891419"/>
    <w:rsid w:val="0089298E"/>
    <w:rsid w:val="00893452"/>
    <w:rsid w:val="008936F8"/>
    <w:rsid w:val="0089434A"/>
    <w:rsid w:val="008975BC"/>
    <w:rsid w:val="00897891"/>
    <w:rsid w:val="008A2E6F"/>
    <w:rsid w:val="008A31CA"/>
    <w:rsid w:val="008A5ED7"/>
    <w:rsid w:val="008A6E30"/>
    <w:rsid w:val="008B1DA3"/>
    <w:rsid w:val="008C3C86"/>
    <w:rsid w:val="008D5A33"/>
    <w:rsid w:val="008D5AEE"/>
    <w:rsid w:val="008D6492"/>
    <w:rsid w:val="008D7030"/>
    <w:rsid w:val="008D727C"/>
    <w:rsid w:val="008E495D"/>
    <w:rsid w:val="008E7891"/>
    <w:rsid w:val="008F0591"/>
    <w:rsid w:val="008F3F05"/>
    <w:rsid w:val="008F4811"/>
    <w:rsid w:val="00902A34"/>
    <w:rsid w:val="0090649A"/>
    <w:rsid w:val="009204AE"/>
    <w:rsid w:val="0092765F"/>
    <w:rsid w:val="009336CF"/>
    <w:rsid w:val="009350EB"/>
    <w:rsid w:val="00936B0F"/>
    <w:rsid w:val="00940DC1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43D5"/>
    <w:rsid w:val="009663FC"/>
    <w:rsid w:val="009676DD"/>
    <w:rsid w:val="009702BD"/>
    <w:rsid w:val="009722E7"/>
    <w:rsid w:val="009767DC"/>
    <w:rsid w:val="0098082B"/>
    <w:rsid w:val="00982B58"/>
    <w:rsid w:val="00997B2E"/>
    <w:rsid w:val="009A3339"/>
    <w:rsid w:val="009A44D5"/>
    <w:rsid w:val="009A4F98"/>
    <w:rsid w:val="009B12F7"/>
    <w:rsid w:val="009B60BC"/>
    <w:rsid w:val="009B72B9"/>
    <w:rsid w:val="009C1A5A"/>
    <w:rsid w:val="009C4C39"/>
    <w:rsid w:val="009C7842"/>
    <w:rsid w:val="009D15C5"/>
    <w:rsid w:val="009D27D2"/>
    <w:rsid w:val="009D48EF"/>
    <w:rsid w:val="009D5701"/>
    <w:rsid w:val="009E5D7C"/>
    <w:rsid w:val="009F2033"/>
    <w:rsid w:val="00A0127A"/>
    <w:rsid w:val="00A04EBD"/>
    <w:rsid w:val="00A118B5"/>
    <w:rsid w:val="00A12EE0"/>
    <w:rsid w:val="00A148A9"/>
    <w:rsid w:val="00A14995"/>
    <w:rsid w:val="00A17CA3"/>
    <w:rsid w:val="00A2013F"/>
    <w:rsid w:val="00A268AC"/>
    <w:rsid w:val="00A26A06"/>
    <w:rsid w:val="00A308A9"/>
    <w:rsid w:val="00A326F7"/>
    <w:rsid w:val="00A40E1B"/>
    <w:rsid w:val="00A4138A"/>
    <w:rsid w:val="00A41D8E"/>
    <w:rsid w:val="00A4341F"/>
    <w:rsid w:val="00A45BAA"/>
    <w:rsid w:val="00A510BA"/>
    <w:rsid w:val="00A52366"/>
    <w:rsid w:val="00A55CAE"/>
    <w:rsid w:val="00A612A5"/>
    <w:rsid w:val="00A72CE4"/>
    <w:rsid w:val="00A743CC"/>
    <w:rsid w:val="00A81097"/>
    <w:rsid w:val="00A83D4D"/>
    <w:rsid w:val="00A84C7E"/>
    <w:rsid w:val="00A927CD"/>
    <w:rsid w:val="00AA2E92"/>
    <w:rsid w:val="00AB0276"/>
    <w:rsid w:val="00AB0E2F"/>
    <w:rsid w:val="00AB12C6"/>
    <w:rsid w:val="00AB1DFE"/>
    <w:rsid w:val="00AB5223"/>
    <w:rsid w:val="00AB5E57"/>
    <w:rsid w:val="00AB7839"/>
    <w:rsid w:val="00AC0604"/>
    <w:rsid w:val="00AC468A"/>
    <w:rsid w:val="00AD0628"/>
    <w:rsid w:val="00AD7D1A"/>
    <w:rsid w:val="00AE1FD4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5861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0D9F"/>
    <w:rsid w:val="00B556E3"/>
    <w:rsid w:val="00B57481"/>
    <w:rsid w:val="00B60861"/>
    <w:rsid w:val="00B6390C"/>
    <w:rsid w:val="00B63D1A"/>
    <w:rsid w:val="00B7286D"/>
    <w:rsid w:val="00B72C61"/>
    <w:rsid w:val="00B756A3"/>
    <w:rsid w:val="00B76EF1"/>
    <w:rsid w:val="00B80BC2"/>
    <w:rsid w:val="00B8415C"/>
    <w:rsid w:val="00B847A7"/>
    <w:rsid w:val="00B91187"/>
    <w:rsid w:val="00B94454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11CD"/>
    <w:rsid w:val="00BF2ED9"/>
    <w:rsid w:val="00BF5758"/>
    <w:rsid w:val="00C024A5"/>
    <w:rsid w:val="00C06F38"/>
    <w:rsid w:val="00C11601"/>
    <w:rsid w:val="00C15355"/>
    <w:rsid w:val="00C24BFD"/>
    <w:rsid w:val="00C25AFF"/>
    <w:rsid w:val="00C33D82"/>
    <w:rsid w:val="00C35464"/>
    <w:rsid w:val="00C3737F"/>
    <w:rsid w:val="00C417D9"/>
    <w:rsid w:val="00C46696"/>
    <w:rsid w:val="00C52319"/>
    <w:rsid w:val="00C56FF1"/>
    <w:rsid w:val="00C57BEA"/>
    <w:rsid w:val="00C60845"/>
    <w:rsid w:val="00C665A7"/>
    <w:rsid w:val="00C67708"/>
    <w:rsid w:val="00C67AC7"/>
    <w:rsid w:val="00C72755"/>
    <w:rsid w:val="00C727C8"/>
    <w:rsid w:val="00C72A6E"/>
    <w:rsid w:val="00C76777"/>
    <w:rsid w:val="00C767DE"/>
    <w:rsid w:val="00C77BA4"/>
    <w:rsid w:val="00C80EA8"/>
    <w:rsid w:val="00C83559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0628"/>
    <w:rsid w:val="00CD125F"/>
    <w:rsid w:val="00CD2C18"/>
    <w:rsid w:val="00CD3420"/>
    <w:rsid w:val="00CE2F67"/>
    <w:rsid w:val="00CE49C6"/>
    <w:rsid w:val="00CE4E7C"/>
    <w:rsid w:val="00D03094"/>
    <w:rsid w:val="00D04E34"/>
    <w:rsid w:val="00D0545A"/>
    <w:rsid w:val="00D104B2"/>
    <w:rsid w:val="00D133FD"/>
    <w:rsid w:val="00D15045"/>
    <w:rsid w:val="00D1674C"/>
    <w:rsid w:val="00D17773"/>
    <w:rsid w:val="00D17FA8"/>
    <w:rsid w:val="00D25A05"/>
    <w:rsid w:val="00D26787"/>
    <w:rsid w:val="00D30181"/>
    <w:rsid w:val="00D32592"/>
    <w:rsid w:val="00D33E4D"/>
    <w:rsid w:val="00D34DB1"/>
    <w:rsid w:val="00D371A9"/>
    <w:rsid w:val="00D45BEC"/>
    <w:rsid w:val="00D66A92"/>
    <w:rsid w:val="00D751DA"/>
    <w:rsid w:val="00D77AD7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2CC4"/>
    <w:rsid w:val="00DE53B0"/>
    <w:rsid w:val="00DE6D29"/>
    <w:rsid w:val="00DE6F11"/>
    <w:rsid w:val="00DF086B"/>
    <w:rsid w:val="00DF264B"/>
    <w:rsid w:val="00DF2A7D"/>
    <w:rsid w:val="00DF5437"/>
    <w:rsid w:val="00DF7A67"/>
    <w:rsid w:val="00E006B7"/>
    <w:rsid w:val="00E0154C"/>
    <w:rsid w:val="00E024D8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278B0"/>
    <w:rsid w:val="00E465C2"/>
    <w:rsid w:val="00E46983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C7A94"/>
    <w:rsid w:val="00ED1584"/>
    <w:rsid w:val="00ED265D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03B00"/>
    <w:rsid w:val="00F10D36"/>
    <w:rsid w:val="00F143BF"/>
    <w:rsid w:val="00F23621"/>
    <w:rsid w:val="00F34991"/>
    <w:rsid w:val="00F35A28"/>
    <w:rsid w:val="00F42C0A"/>
    <w:rsid w:val="00F46060"/>
    <w:rsid w:val="00F56274"/>
    <w:rsid w:val="00F61C5A"/>
    <w:rsid w:val="00F63AB8"/>
    <w:rsid w:val="00F65411"/>
    <w:rsid w:val="00F656B4"/>
    <w:rsid w:val="00F662A9"/>
    <w:rsid w:val="00F70316"/>
    <w:rsid w:val="00F72156"/>
    <w:rsid w:val="00F87C1A"/>
    <w:rsid w:val="00F97474"/>
    <w:rsid w:val="00FA12D5"/>
    <w:rsid w:val="00FA16F3"/>
    <w:rsid w:val="00FA2647"/>
    <w:rsid w:val="00FA328C"/>
    <w:rsid w:val="00FA5581"/>
    <w:rsid w:val="00FA5651"/>
    <w:rsid w:val="00FB1BFB"/>
    <w:rsid w:val="00FB1D58"/>
    <w:rsid w:val="00FB31D6"/>
    <w:rsid w:val="00FB3283"/>
    <w:rsid w:val="00FC47FF"/>
    <w:rsid w:val="00FC5043"/>
    <w:rsid w:val="00FC5EC1"/>
    <w:rsid w:val="00FC6389"/>
    <w:rsid w:val="00FD400B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3018</Words>
  <Characters>19886</Characters>
  <Application>Microsoft Office Word</Application>
  <DocSecurity>0</DocSecurity>
  <Lines>165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22859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a.jasinska</cp:lastModifiedBy>
  <cp:revision>9</cp:revision>
  <cp:lastPrinted>2025-11-03T08:44:00Z</cp:lastPrinted>
  <dcterms:created xsi:type="dcterms:W3CDTF">2026-06-03T10:14:00Z</dcterms:created>
  <dcterms:modified xsi:type="dcterms:W3CDTF">2026-06-29T06:44:00Z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